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4AD" w:rsidP="007D54A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7D54AD" w:rsidP="007D54AD">
      <w:pPr>
        <w:bidi w:val="0"/>
        <w:jc w:val="center"/>
        <w:rPr>
          <w:rFonts w:ascii="Times New Roman" w:hAnsi="Times New Roman"/>
        </w:rPr>
      </w:pPr>
    </w:p>
    <w:p w:rsidR="003120ED" w:rsidP="003120ED">
      <w:pPr>
        <w:pStyle w:val="BodyTextIndent"/>
        <w:bidi w:val="0"/>
        <w:spacing w:after="0"/>
        <w:ind w:left="0" w:firstLine="567"/>
        <w:jc w:val="both"/>
        <w:rPr>
          <w:rFonts w:ascii="Times New Roman" w:hAnsi="Times New Roman"/>
        </w:rPr>
      </w:pPr>
      <w:r w:rsidR="007D54AD">
        <w:rPr>
          <w:rFonts w:ascii="Times New Roman" w:hAnsi="Times New Roman"/>
        </w:rPr>
        <w:t>Návrh Zmluv</w:t>
      </w:r>
      <w:r w:rsidR="00024951">
        <w:rPr>
          <w:rFonts w:ascii="Times New Roman" w:hAnsi="Times New Roman"/>
        </w:rPr>
        <w:t>y medzi Slovenskou republikou a</w:t>
      </w:r>
      <w:r w:rsidR="007D54AD">
        <w:rPr>
          <w:rFonts w:ascii="Times New Roman" w:hAnsi="Times New Roman"/>
        </w:rPr>
        <w:t xml:space="preserve"> </w:t>
      </w:r>
      <w:r w:rsidR="00840B8F">
        <w:rPr>
          <w:rFonts w:ascii="Times New Roman" w:hAnsi="Times New Roman"/>
        </w:rPr>
        <w:t>Japonskom</w:t>
      </w:r>
      <w:r w:rsidR="00A13B63">
        <w:rPr>
          <w:rFonts w:ascii="Times New Roman" w:hAnsi="Times New Roman"/>
        </w:rPr>
        <w:t xml:space="preserve"> </w:t>
      </w:r>
      <w:r w:rsidR="007D54AD">
        <w:rPr>
          <w:rFonts w:ascii="Times New Roman" w:hAnsi="Times New Roman"/>
        </w:rPr>
        <w:t xml:space="preserve">o sociálnom zabezpečení (ďalej len „zmluva“) je </w:t>
      </w:r>
      <w:r w:rsidR="00840B8F">
        <w:rPr>
          <w:rFonts w:ascii="Times New Roman" w:hAnsi="Times New Roman"/>
        </w:rPr>
        <w:t>prvým</w:t>
      </w:r>
      <w:r w:rsidR="007D54AD">
        <w:rPr>
          <w:rFonts w:ascii="Times New Roman" w:hAnsi="Times New Roman"/>
        </w:rPr>
        <w:t xml:space="preserve"> zmluvným dokumentom v tejto oblasti medzi našimi krajinami. </w:t>
      </w:r>
      <w:r>
        <w:rPr>
          <w:rFonts w:ascii="Times New Roman" w:hAnsi="Times New Roman"/>
        </w:rPr>
        <w:t xml:space="preserve">Je výsledkom expertných rokovaní zástupcov oboch zmluvných strán v priebehu </w:t>
      </w:r>
      <w:r w:rsidRPr="008E14F1">
        <w:rPr>
          <w:rFonts w:ascii="Times New Roman" w:hAnsi="Times New Roman"/>
        </w:rPr>
        <w:t>rokov 201</w:t>
      </w:r>
      <w:r w:rsidRPr="008E14F1" w:rsidR="0011197B">
        <w:rPr>
          <w:rFonts w:ascii="Times New Roman" w:hAnsi="Times New Roman"/>
        </w:rPr>
        <w:t>1</w:t>
      </w:r>
      <w:r w:rsidRPr="008E14F1">
        <w:rPr>
          <w:rFonts w:ascii="Times New Roman" w:hAnsi="Times New Roman"/>
        </w:rPr>
        <w:t xml:space="preserve"> a</w:t>
      </w:r>
      <w:r w:rsidRPr="008E14F1" w:rsidR="0011197B">
        <w:rPr>
          <w:rFonts w:ascii="Times New Roman" w:hAnsi="Times New Roman"/>
        </w:rPr>
        <w:t>ž</w:t>
      </w:r>
      <w:r w:rsidRPr="008E14F1">
        <w:rPr>
          <w:rFonts w:ascii="Times New Roman" w:hAnsi="Times New Roman"/>
        </w:rPr>
        <w:t> 201</w:t>
      </w:r>
      <w:r w:rsidRPr="008E14F1" w:rsidR="00840B8F">
        <w:rPr>
          <w:rFonts w:ascii="Times New Roman" w:hAnsi="Times New Roman"/>
        </w:rPr>
        <w:t>6</w:t>
      </w:r>
      <w:r w:rsidRPr="008E14F1">
        <w:rPr>
          <w:rFonts w:ascii="Times New Roman" w:hAnsi="Times New Roman"/>
        </w:rPr>
        <w:t>.</w:t>
      </w:r>
      <w:r w:rsidR="007400F8">
        <w:rPr>
          <w:rFonts w:ascii="Times New Roman" w:hAnsi="Times New Roman"/>
        </w:rPr>
        <w:t xml:space="preserve"> </w:t>
      </w:r>
    </w:p>
    <w:p w:rsidR="007400F8" w:rsidP="003120ED">
      <w:pPr>
        <w:pStyle w:val="BodyTextIndent"/>
        <w:bidi w:val="0"/>
        <w:spacing w:after="0"/>
        <w:ind w:left="0" w:firstLine="567"/>
        <w:jc w:val="both"/>
        <w:rPr>
          <w:rFonts w:ascii="Times New Roman" w:hAnsi="Times New Roman"/>
        </w:rPr>
      </w:pPr>
    </w:p>
    <w:p w:rsidR="007400F8" w:rsidRPr="008E14F1" w:rsidP="003120ED">
      <w:pPr>
        <w:pStyle w:val="BodyTextIndent"/>
        <w:bidi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Slovenskej republike pôsobí</w:t>
      </w:r>
      <w:r w:rsidR="005F7B67">
        <w:rPr>
          <w:rFonts w:ascii="Times New Roman" w:hAnsi="Times New Roman"/>
        </w:rPr>
        <w:t xml:space="preserve"> k 31. 10. 2016</w:t>
      </w:r>
      <w:r>
        <w:rPr>
          <w:rFonts w:ascii="Times New Roman" w:hAnsi="Times New Roman"/>
        </w:rPr>
        <w:t xml:space="preserve"> 5</w:t>
      </w:r>
      <w:r w:rsidR="005F7B6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japonských spoločností, ktoré vytvárajú cca 10 650 pracovných mie</w:t>
      </w:r>
      <w:r w:rsidR="003F1192"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. </w:t>
      </w:r>
      <w:r w:rsidR="005F7B67">
        <w:rPr>
          <w:rFonts w:ascii="Times New Roman" w:hAnsi="Times New Roman"/>
        </w:rPr>
        <w:t>K uvedenému dňu n</w:t>
      </w:r>
      <w:r>
        <w:rPr>
          <w:rFonts w:ascii="Times New Roman" w:hAnsi="Times New Roman"/>
        </w:rPr>
        <w:t xml:space="preserve">a našom území je zamestnaných </w:t>
      </w:r>
      <w:r w:rsidR="005F7B67">
        <w:rPr>
          <w:rFonts w:ascii="Times New Roman" w:hAnsi="Times New Roman"/>
        </w:rPr>
        <w:t xml:space="preserve">83 občanov Japonska a v Japonsku je zamestnaných cca 250 našich občanov. </w:t>
      </w:r>
    </w:p>
    <w:p w:rsidR="006648AB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7D54AD" w:rsidRPr="005831DE" w:rsidP="007D54AD">
      <w:pPr>
        <w:bidi w:val="0"/>
        <w:ind w:firstLine="567"/>
        <w:jc w:val="both"/>
        <w:rPr>
          <w:rFonts w:ascii="Times New Roman" w:hAnsi="Times New Roman"/>
          <w:color w:val="FF0000"/>
        </w:rPr>
      </w:pPr>
      <w:r w:rsidR="003120ED">
        <w:rPr>
          <w:rFonts w:ascii="Times New Roman" w:hAnsi="Times New Roman"/>
        </w:rPr>
        <w:t>Na základe</w:t>
      </w:r>
      <w:r w:rsidRPr="00ED4281" w:rsidR="005E1904">
        <w:rPr>
          <w:rFonts w:ascii="Times New Roman" w:hAnsi="Times New Roman"/>
        </w:rPr>
        <w:t xml:space="preserve"> </w:t>
      </w:r>
      <w:r w:rsidR="0096096E">
        <w:rPr>
          <w:rFonts w:ascii="Times New Roman" w:hAnsi="Times New Roman"/>
        </w:rPr>
        <w:t>zmluvy</w:t>
      </w:r>
      <w:r w:rsidR="00452BA4">
        <w:rPr>
          <w:rFonts w:ascii="Times New Roman" w:hAnsi="Times New Roman"/>
        </w:rPr>
        <w:t xml:space="preserve"> sa budú vzájomne </w:t>
      </w:r>
      <w:r w:rsidR="000046A3">
        <w:rPr>
          <w:rFonts w:ascii="Times New Roman" w:hAnsi="Times New Roman"/>
        </w:rPr>
        <w:t>započítavať</w:t>
      </w:r>
      <w:r w:rsidR="00452BA4">
        <w:rPr>
          <w:rFonts w:ascii="Times New Roman" w:hAnsi="Times New Roman"/>
        </w:rPr>
        <w:t xml:space="preserve"> nadobudnuté doby dôchodkového  poistenia a vyplácať dávky dôchodkového zabezpečenia na územie </w:t>
      </w:r>
      <w:r w:rsidR="005831DE">
        <w:rPr>
          <w:rFonts w:ascii="Times New Roman" w:hAnsi="Times New Roman"/>
        </w:rPr>
        <w:t>Japonska</w:t>
      </w:r>
      <w:r w:rsidRPr="00ED4281" w:rsidR="00A13B63">
        <w:rPr>
          <w:rFonts w:ascii="Times New Roman" w:hAnsi="Times New Roman"/>
        </w:rPr>
        <w:t xml:space="preserve"> </w:t>
      </w:r>
      <w:r w:rsidR="00452BA4">
        <w:rPr>
          <w:rFonts w:ascii="Times New Roman" w:hAnsi="Times New Roman"/>
        </w:rPr>
        <w:t>a Slovenskej republiky.</w:t>
      </w:r>
      <w:r w:rsidRPr="00ED4281" w:rsidR="00ED4281">
        <w:rPr>
          <w:rFonts w:ascii="Times New Roman" w:hAnsi="Times New Roman"/>
        </w:rPr>
        <w:t xml:space="preserve"> </w:t>
      </w:r>
    </w:p>
    <w:p w:rsidR="00EC2DDB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  <w:r w:rsidRPr="003120ED">
        <w:rPr>
          <w:rFonts w:ascii="Times New Roman" w:hAnsi="Times New Roman"/>
        </w:rPr>
        <w:t xml:space="preserve">Slovenské ani </w:t>
      </w:r>
      <w:r w:rsidR="005831DE">
        <w:rPr>
          <w:rFonts w:ascii="Times New Roman" w:hAnsi="Times New Roman"/>
        </w:rPr>
        <w:t>japonské</w:t>
      </w:r>
      <w:r w:rsidRPr="003120ED" w:rsidR="00FA5F76">
        <w:rPr>
          <w:rFonts w:ascii="Times New Roman" w:hAnsi="Times New Roman"/>
        </w:rPr>
        <w:t xml:space="preserve"> </w:t>
      </w:r>
      <w:r w:rsidRPr="003120ED">
        <w:rPr>
          <w:rFonts w:ascii="Times New Roman" w:hAnsi="Times New Roman"/>
        </w:rPr>
        <w:t>právne predpisy neumožňujú priznanie dôchodku za obdobie poistenia, ktoré nezakladá nárok na dôchodok v prípade, že neexistuje zmluvná úprava.</w:t>
      </w:r>
      <w:r>
        <w:rPr>
          <w:rFonts w:ascii="Times New Roman" w:hAnsi="Times New Roman"/>
        </w:rPr>
        <w:t xml:space="preserve"> </w:t>
      </w:r>
    </w:p>
    <w:p w:rsidR="003120ED" w:rsidP="007D54AD">
      <w:pPr>
        <w:pStyle w:val="BodyTextIndent"/>
        <w:bidi w:val="0"/>
        <w:spacing w:after="0"/>
        <w:ind w:left="0" w:firstLine="567"/>
        <w:jc w:val="both"/>
        <w:rPr>
          <w:rFonts w:ascii="Times New Roman" w:hAnsi="Times New Roman"/>
        </w:rPr>
      </w:pPr>
    </w:p>
    <w:p w:rsidR="007D54AD" w:rsidP="007D54AD">
      <w:pPr>
        <w:pStyle w:val="BodyTextIndent"/>
        <w:bidi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Zmluva sa z hľadiska osobného rozsahu vzťahuje na všetky osoby, ktoré podliehajú alebo podliehali právnym predpi</w:t>
      </w:r>
      <w:r w:rsidR="00A13B63">
        <w:rPr>
          <w:rFonts w:ascii="Times New Roman" w:hAnsi="Times New Roman"/>
        </w:rPr>
        <w:t>som jedného</w:t>
      </w:r>
      <w:r w:rsidR="00ED4281">
        <w:rPr>
          <w:rFonts w:ascii="Times New Roman" w:hAnsi="Times New Roman"/>
        </w:rPr>
        <w:t>, alebo oboch</w:t>
      </w:r>
      <w:r w:rsidR="00A13B63">
        <w:rPr>
          <w:rFonts w:ascii="Times New Roman" w:hAnsi="Times New Roman"/>
        </w:rPr>
        <w:t xml:space="preserve"> zmluvných štátov</w:t>
      </w:r>
      <w:r>
        <w:rPr>
          <w:rFonts w:ascii="Times New Roman" w:hAnsi="Times New Roman"/>
        </w:rPr>
        <w:t xml:space="preserve"> a na </w:t>
      </w:r>
      <w:r w:rsidR="00ED4281">
        <w:rPr>
          <w:rFonts w:ascii="Times New Roman" w:hAnsi="Times New Roman"/>
        </w:rPr>
        <w:t xml:space="preserve">ostatné </w:t>
      </w:r>
      <w:r>
        <w:rPr>
          <w:rFonts w:ascii="Times New Roman" w:hAnsi="Times New Roman"/>
        </w:rPr>
        <w:t>osoby</w:t>
      </w:r>
      <w:r w:rsidR="00A13B6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ktoré odvodzujú svoje práva od týchto osôb</w:t>
      </w:r>
      <w:r w:rsidR="00A13B63">
        <w:rPr>
          <w:rFonts w:ascii="Times New Roman" w:hAnsi="Times New Roman"/>
        </w:rPr>
        <w:t>. Z hľadiska vecného rozsahu sa</w:t>
      </w:r>
      <w:r>
        <w:rPr>
          <w:rFonts w:ascii="Times New Roman" w:hAnsi="Times New Roman"/>
        </w:rPr>
        <w:t xml:space="preserve"> zmluva vzťahuje na </w:t>
      </w:r>
      <w:r w:rsidR="00F023DA">
        <w:rPr>
          <w:rFonts w:ascii="Times New Roman" w:hAnsi="Times New Roman"/>
        </w:rPr>
        <w:t>právne predpisy S</w:t>
      </w:r>
      <w:r w:rsidR="008E14F1">
        <w:rPr>
          <w:rFonts w:ascii="Times New Roman" w:hAnsi="Times New Roman"/>
        </w:rPr>
        <w:t>lovenskej republiky</w:t>
      </w:r>
      <w:r w:rsidR="00F023DA">
        <w:rPr>
          <w:rFonts w:ascii="Times New Roman" w:hAnsi="Times New Roman"/>
        </w:rPr>
        <w:t xml:space="preserve"> týkajúce sa</w:t>
      </w:r>
      <w:r w:rsidR="008F1BB0">
        <w:rPr>
          <w:rFonts w:ascii="Times New Roman" w:hAnsi="Times New Roman"/>
        </w:rPr>
        <w:t xml:space="preserve"> dôchodkov</w:t>
      </w:r>
      <w:r w:rsidR="005831DE">
        <w:rPr>
          <w:rFonts w:ascii="Times New Roman" w:hAnsi="Times New Roman"/>
        </w:rPr>
        <w:t>ého poisteni</w:t>
      </w:r>
      <w:r w:rsidR="00F023DA">
        <w:rPr>
          <w:rFonts w:ascii="Times New Roman" w:hAnsi="Times New Roman"/>
        </w:rPr>
        <w:t>a</w:t>
      </w:r>
      <w:r w:rsidR="005831DE">
        <w:rPr>
          <w:rFonts w:ascii="Times New Roman" w:hAnsi="Times New Roman"/>
        </w:rPr>
        <w:t xml:space="preserve"> a </w:t>
      </w:r>
      <w:r w:rsidR="00F023DA">
        <w:rPr>
          <w:rFonts w:ascii="Times New Roman" w:hAnsi="Times New Roman"/>
        </w:rPr>
        <w:t xml:space="preserve">na právne predpisy </w:t>
      </w:r>
      <w:r w:rsidR="005831DE">
        <w:rPr>
          <w:rFonts w:ascii="Times New Roman" w:hAnsi="Times New Roman"/>
        </w:rPr>
        <w:t>Japonska</w:t>
      </w:r>
      <w:r w:rsidR="00F023DA">
        <w:rPr>
          <w:rFonts w:ascii="Times New Roman" w:hAnsi="Times New Roman"/>
        </w:rPr>
        <w:t xml:space="preserve"> upravujúce </w:t>
      </w:r>
      <w:r w:rsidR="005831DE">
        <w:rPr>
          <w:rFonts w:ascii="Times New Roman" w:hAnsi="Times New Roman"/>
        </w:rPr>
        <w:t>japonské dôchodkové systémy</w:t>
      </w:r>
      <w:r w:rsidR="00F023DA">
        <w:rPr>
          <w:rFonts w:ascii="Times New Roman" w:hAnsi="Times New Roman"/>
        </w:rPr>
        <w:t>.</w:t>
      </w:r>
      <w:r w:rsidR="008F1B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7D54AD" w:rsidP="007D54AD">
      <w:pPr>
        <w:tabs>
          <w:tab w:val="left" w:pos="540"/>
          <w:tab w:val="left" w:pos="55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D54AD" w:rsidP="007D54AD">
      <w:pPr>
        <w:tabs>
          <w:tab w:val="left" w:pos="540"/>
          <w:tab w:val="left" w:pos="55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Prvá časť zmluvy obsahuje všeobecné ustanovenia (články 1 - </w:t>
      </w:r>
      <w:r w:rsidR="008F1BB0">
        <w:rPr>
          <w:rFonts w:ascii="Times New Roman" w:hAnsi="Times New Roman"/>
        </w:rPr>
        <w:t>5</w:t>
      </w:r>
      <w:r>
        <w:rPr>
          <w:rFonts w:ascii="Times New Roman" w:hAnsi="Times New Roman"/>
        </w:rPr>
        <w:t>).</w:t>
      </w: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Druhá časť zmluvy stanovuje všeobecné pravidlo podliehania právnym predpisom len jedného zmluvného štátu</w:t>
      </w:r>
      <w:r w:rsidR="002256F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D142F">
        <w:rPr>
          <w:rFonts w:ascii="Times New Roman" w:hAnsi="Times New Roman"/>
        </w:rPr>
        <w:t xml:space="preserve">a to toho, </w:t>
      </w:r>
      <w:r>
        <w:rPr>
          <w:rFonts w:ascii="Times New Roman" w:hAnsi="Times New Roman"/>
        </w:rPr>
        <w:t>na ktorého území sa vykonáva zamestnanie</w:t>
      </w:r>
      <w:r w:rsidR="00AD142F">
        <w:rPr>
          <w:rFonts w:ascii="Times New Roman" w:hAnsi="Times New Roman"/>
        </w:rPr>
        <w:t xml:space="preserve"> ale</w:t>
      </w:r>
      <w:r w:rsidR="00D81672">
        <w:rPr>
          <w:rFonts w:ascii="Times New Roman" w:hAnsi="Times New Roman"/>
        </w:rPr>
        <w:t>bo samostatná zárobková činnosť.</w:t>
      </w:r>
      <w:r>
        <w:rPr>
          <w:rFonts w:ascii="Times New Roman" w:hAnsi="Times New Roman"/>
        </w:rPr>
        <w:t xml:space="preserve"> </w:t>
      </w:r>
      <w:r w:rsidR="00D81672">
        <w:rPr>
          <w:rFonts w:ascii="Times New Roman" w:hAnsi="Times New Roman"/>
        </w:rPr>
        <w:t>Obsahuje</w:t>
      </w:r>
      <w:r>
        <w:rPr>
          <w:rFonts w:ascii="Times New Roman" w:hAnsi="Times New Roman"/>
        </w:rPr>
        <w:t xml:space="preserve"> </w:t>
      </w:r>
      <w:r w:rsidR="00D81672">
        <w:rPr>
          <w:rFonts w:ascii="Times New Roman" w:hAnsi="Times New Roman"/>
        </w:rPr>
        <w:t>odlišnú právnu úpravu</w:t>
      </w:r>
      <w:r>
        <w:rPr>
          <w:rFonts w:ascii="Times New Roman" w:hAnsi="Times New Roman"/>
        </w:rPr>
        <w:t xml:space="preserve"> pre vyslaných </w:t>
      </w:r>
      <w:r w:rsidR="00694659">
        <w:rPr>
          <w:rFonts w:ascii="Times New Roman" w:hAnsi="Times New Roman"/>
        </w:rPr>
        <w:t xml:space="preserve">zamestnancov, </w:t>
      </w:r>
      <w:r>
        <w:rPr>
          <w:rFonts w:ascii="Times New Roman" w:hAnsi="Times New Roman"/>
        </w:rPr>
        <w:t>členov diplomatick</w:t>
      </w:r>
      <w:r w:rsidR="00D81672">
        <w:rPr>
          <w:rFonts w:ascii="Times New Roman" w:hAnsi="Times New Roman"/>
        </w:rPr>
        <w:t>ých misií a konzulárnych úradov</w:t>
      </w:r>
      <w:r w:rsidR="00694659">
        <w:rPr>
          <w:rFonts w:ascii="Times New Roman" w:hAnsi="Times New Roman"/>
        </w:rPr>
        <w:t xml:space="preserve"> a</w:t>
      </w:r>
      <w:r w:rsidR="00D81672">
        <w:rPr>
          <w:rFonts w:ascii="Times New Roman" w:hAnsi="Times New Roman"/>
        </w:rPr>
        <w:t xml:space="preserve"> pre </w:t>
      </w:r>
      <w:r w:rsidR="00694659">
        <w:rPr>
          <w:rFonts w:ascii="Times New Roman" w:hAnsi="Times New Roman"/>
        </w:rPr>
        <w:t xml:space="preserve">ďalšie osobitné kategórie osôb </w:t>
      </w:r>
      <w:r>
        <w:rPr>
          <w:rFonts w:ascii="Times New Roman" w:hAnsi="Times New Roman"/>
        </w:rPr>
        <w:t>(článk</w:t>
      </w:r>
      <w:r w:rsidR="008D422D">
        <w:rPr>
          <w:rFonts w:ascii="Times New Roman" w:hAnsi="Times New Roman"/>
        </w:rPr>
        <w:t xml:space="preserve">y </w:t>
      </w:r>
      <w:r w:rsidR="005831DE">
        <w:rPr>
          <w:rFonts w:ascii="Times New Roman" w:hAnsi="Times New Roman"/>
        </w:rPr>
        <w:t>7</w:t>
      </w:r>
      <w:r w:rsidR="008D422D">
        <w:rPr>
          <w:rFonts w:ascii="Times New Roman" w:hAnsi="Times New Roman"/>
        </w:rPr>
        <w:t xml:space="preserve"> až </w:t>
      </w:r>
      <w:r w:rsidR="005831DE">
        <w:rPr>
          <w:rFonts w:ascii="Times New Roman" w:hAnsi="Times New Roman"/>
        </w:rPr>
        <w:t>9</w:t>
      </w:r>
      <w:r>
        <w:rPr>
          <w:rFonts w:ascii="Times New Roman" w:hAnsi="Times New Roman"/>
        </w:rPr>
        <w:t>)</w:t>
      </w:r>
      <w:r w:rsidR="00D81672">
        <w:rPr>
          <w:rFonts w:ascii="Times New Roman" w:hAnsi="Times New Roman"/>
        </w:rPr>
        <w:t xml:space="preserve"> a možnosť spoločného rozhodnutia </w:t>
      </w:r>
      <w:r w:rsidR="008E14F1">
        <w:rPr>
          <w:rFonts w:ascii="Times New Roman" w:hAnsi="Times New Roman"/>
        </w:rPr>
        <w:t xml:space="preserve">zmluvných </w:t>
      </w:r>
      <w:r w:rsidR="00D81672">
        <w:rPr>
          <w:rFonts w:ascii="Times New Roman" w:hAnsi="Times New Roman"/>
        </w:rPr>
        <w:t xml:space="preserve">strán o výnimkách (článok </w:t>
      </w:r>
      <w:r w:rsidR="005831DE">
        <w:rPr>
          <w:rFonts w:ascii="Times New Roman" w:hAnsi="Times New Roman"/>
        </w:rPr>
        <w:t>10</w:t>
      </w:r>
      <w:r w:rsidR="00D81672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Tretia časť</w:t>
      </w:r>
      <w:r w:rsidR="00BF27F8">
        <w:rPr>
          <w:rFonts w:ascii="Times New Roman" w:hAnsi="Times New Roman"/>
        </w:rPr>
        <w:t xml:space="preserve"> zmluvy obsahuje osobitné ustanovenia.</w:t>
      </w:r>
      <w:r w:rsidR="008D422D">
        <w:rPr>
          <w:rFonts w:ascii="Times New Roman" w:hAnsi="Times New Roman"/>
        </w:rPr>
        <w:t xml:space="preserve"> </w:t>
      </w:r>
      <w:r w:rsidR="00BF27F8">
        <w:rPr>
          <w:rFonts w:ascii="Times New Roman" w:hAnsi="Times New Roman"/>
        </w:rPr>
        <w:t xml:space="preserve">Jej </w:t>
      </w:r>
      <w:r w:rsidR="008D422D">
        <w:rPr>
          <w:rFonts w:ascii="Times New Roman" w:hAnsi="Times New Roman"/>
        </w:rPr>
        <w:t xml:space="preserve">prvá </w:t>
      </w:r>
      <w:r w:rsidRPr="0011197B" w:rsidR="003367F2">
        <w:rPr>
          <w:rFonts w:ascii="Times New Roman" w:hAnsi="Times New Roman"/>
        </w:rPr>
        <w:t>kapitola</w:t>
      </w:r>
      <w:r w:rsidRPr="00111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ustanovuje podmienky nároku na </w:t>
      </w:r>
      <w:r w:rsidR="003367F2">
        <w:rPr>
          <w:rFonts w:ascii="Times New Roman" w:hAnsi="Times New Roman"/>
        </w:rPr>
        <w:t>japonské dôchodkové dávky</w:t>
      </w:r>
      <w:r w:rsidR="008D422D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(články </w:t>
      </w:r>
      <w:r w:rsidR="008D422D">
        <w:rPr>
          <w:rFonts w:ascii="Times New Roman" w:hAnsi="Times New Roman"/>
        </w:rPr>
        <w:t>1</w:t>
      </w:r>
      <w:r w:rsidR="003367F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</w:t>
      </w:r>
      <w:r w:rsidR="008D422D"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 </w:t>
      </w:r>
      <w:r w:rsidR="008D422D">
        <w:rPr>
          <w:rFonts w:ascii="Times New Roman" w:hAnsi="Times New Roman"/>
        </w:rPr>
        <w:t>1</w:t>
      </w:r>
      <w:r w:rsidR="003367F2">
        <w:rPr>
          <w:rFonts w:ascii="Times New Roman" w:hAnsi="Times New Roman"/>
        </w:rPr>
        <w:t>7</w:t>
      </w:r>
      <w:r>
        <w:rPr>
          <w:rFonts w:ascii="Times New Roman" w:hAnsi="Times New Roman"/>
        </w:rPr>
        <w:t>).</w:t>
      </w:r>
    </w:p>
    <w:p w:rsidR="008D422D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8D422D" w:rsidP="007D54AD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Tretia časť, </w:t>
      </w:r>
      <w:r w:rsidRPr="0011197B">
        <w:rPr>
          <w:rFonts w:ascii="Times New Roman" w:hAnsi="Times New Roman"/>
        </w:rPr>
        <w:t xml:space="preserve">druhá </w:t>
      </w:r>
      <w:r w:rsidRPr="0011197B" w:rsidR="003367F2">
        <w:rPr>
          <w:rFonts w:ascii="Times New Roman" w:hAnsi="Times New Roman"/>
        </w:rPr>
        <w:t>kapitola</w:t>
      </w:r>
      <w:r w:rsidRPr="0011197B">
        <w:rPr>
          <w:rFonts w:ascii="Times New Roman" w:hAnsi="Times New Roman"/>
        </w:rPr>
        <w:t xml:space="preserve"> zmluvy </w:t>
      </w:r>
      <w:r>
        <w:rPr>
          <w:rFonts w:ascii="Times New Roman" w:hAnsi="Times New Roman"/>
        </w:rPr>
        <w:t>ustanovuje podmienky nároku</w:t>
      </w:r>
      <w:r w:rsidR="008E14F1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</w:t>
      </w:r>
      <w:r w:rsidR="003367F2">
        <w:rPr>
          <w:rFonts w:ascii="Times New Roman" w:hAnsi="Times New Roman"/>
        </w:rPr>
        <w:t xml:space="preserve">slovenské dôchodkové dávky </w:t>
      </w:r>
      <w:r w:rsidR="00CE550C">
        <w:rPr>
          <w:rFonts w:ascii="Times New Roman" w:hAnsi="Times New Roman"/>
        </w:rPr>
        <w:t>(články 1</w:t>
      </w:r>
      <w:r w:rsidR="003367F2">
        <w:rPr>
          <w:rFonts w:ascii="Times New Roman" w:hAnsi="Times New Roman"/>
        </w:rPr>
        <w:t>8</w:t>
      </w:r>
      <w:r w:rsidR="00CE550C">
        <w:rPr>
          <w:rFonts w:ascii="Times New Roman" w:hAnsi="Times New Roman"/>
        </w:rPr>
        <w:t xml:space="preserve"> až 2</w:t>
      </w:r>
      <w:r w:rsidR="003367F2">
        <w:rPr>
          <w:rFonts w:ascii="Times New Roman" w:hAnsi="Times New Roman"/>
        </w:rPr>
        <w:t>0</w:t>
      </w:r>
      <w:r w:rsidR="00CE550C">
        <w:rPr>
          <w:rFonts w:ascii="Times New Roman" w:hAnsi="Times New Roman"/>
        </w:rPr>
        <w:t>)</w:t>
      </w:r>
      <w:r w:rsidR="002256F5">
        <w:rPr>
          <w:rFonts w:ascii="Times New Roman" w:hAnsi="Times New Roman"/>
        </w:rPr>
        <w:t>.</w:t>
      </w:r>
    </w:p>
    <w:p w:rsidR="007D54AD" w:rsidP="002344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Štvrtá časť zmluvy obsahuje rôzne ustanovenia potrebné na vykonávanie zmluvy</w:t>
      </w:r>
      <w:r w:rsidR="00F3715E">
        <w:rPr>
          <w:rFonts w:ascii="Times New Roman" w:hAnsi="Times New Roman"/>
        </w:rPr>
        <w:t xml:space="preserve"> – povinnosti </w:t>
      </w:r>
      <w:r w:rsidR="00465281">
        <w:rPr>
          <w:rFonts w:ascii="Times New Roman" w:hAnsi="Times New Roman"/>
        </w:rPr>
        <w:t xml:space="preserve">príslušných </w:t>
      </w:r>
      <w:r w:rsidR="00F3715E">
        <w:rPr>
          <w:rFonts w:ascii="Times New Roman" w:hAnsi="Times New Roman"/>
        </w:rPr>
        <w:t>orgánov, oslobodenie od poplatkov a overovania,</w:t>
      </w:r>
      <w:r w:rsidR="00AF4A18">
        <w:rPr>
          <w:rFonts w:ascii="Times New Roman" w:hAnsi="Times New Roman"/>
        </w:rPr>
        <w:t xml:space="preserve"> jazyky komunikácie, </w:t>
      </w:r>
      <w:r w:rsidR="00F3715E">
        <w:rPr>
          <w:rFonts w:ascii="Times New Roman" w:hAnsi="Times New Roman"/>
        </w:rPr>
        <w:t xml:space="preserve"> </w:t>
      </w:r>
      <w:r w:rsidR="00AF4A18">
        <w:rPr>
          <w:rFonts w:ascii="Times New Roman" w:hAnsi="Times New Roman"/>
        </w:rPr>
        <w:t>predkladanie žiadostí, odvolaní a vyhlásení</w:t>
      </w:r>
      <w:r w:rsidR="00F3715E">
        <w:rPr>
          <w:rFonts w:ascii="Times New Roman" w:hAnsi="Times New Roman"/>
        </w:rPr>
        <w:t>, výplata dávok a iné</w:t>
      </w:r>
      <w:r>
        <w:rPr>
          <w:rFonts w:ascii="Times New Roman" w:hAnsi="Times New Roman"/>
        </w:rPr>
        <w:t xml:space="preserve"> (články </w:t>
      </w:r>
      <w:r w:rsidR="00CE550C">
        <w:rPr>
          <w:rFonts w:ascii="Times New Roman" w:hAnsi="Times New Roman"/>
        </w:rPr>
        <w:t>2</w:t>
      </w:r>
      <w:r w:rsidR="00AF4A1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až </w:t>
      </w:r>
      <w:r w:rsidR="00AF4A18">
        <w:rPr>
          <w:rFonts w:ascii="Times New Roman" w:hAnsi="Times New Roman"/>
        </w:rPr>
        <w:t>27</w:t>
      </w:r>
      <w:r>
        <w:rPr>
          <w:rFonts w:ascii="Times New Roman" w:hAnsi="Times New Roman"/>
        </w:rPr>
        <w:t>).</w:t>
      </w: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  <w:r w:rsidR="00024951">
        <w:rPr>
          <w:rFonts w:ascii="Times New Roman" w:hAnsi="Times New Roman"/>
        </w:rPr>
        <w:t>Piatu</w:t>
      </w:r>
      <w:r>
        <w:rPr>
          <w:rFonts w:ascii="Times New Roman" w:hAnsi="Times New Roman"/>
        </w:rPr>
        <w:t xml:space="preserve"> časť zmluvy </w:t>
      </w:r>
      <w:r w:rsidR="00024951">
        <w:rPr>
          <w:rFonts w:ascii="Times New Roman" w:hAnsi="Times New Roman"/>
        </w:rPr>
        <w:t>tvoria</w:t>
      </w:r>
      <w:r>
        <w:rPr>
          <w:rFonts w:ascii="Times New Roman" w:hAnsi="Times New Roman"/>
        </w:rPr>
        <w:t xml:space="preserve"> prechodné a záverečné ustanovenia (články </w:t>
      </w:r>
      <w:r w:rsidR="00AF4A18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až </w:t>
      </w:r>
      <w:r w:rsidR="00AF4A18">
        <w:rPr>
          <w:rFonts w:ascii="Times New Roman" w:hAnsi="Times New Roman"/>
        </w:rPr>
        <w:t>3</w:t>
      </w:r>
      <w:r w:rsidR="0096096E">
        <w:rPr>
          <w:rFonts w:ascii="Times New Roman" w:hAnsi="Times New Roman"/>
        </w:rPr>
        <w:t>0</w:t>
      </w:r>
      <w:r>
        <w:rPr>
          <w:rFonts w:ascii="Times New Roman" w:hAnsi="Times New Roman"/>
        </w:rPr>
        <w:t>).</w:t>
      </w: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791A63" w:rsidRPr="003A531B" w:rsidP="005D0464">
      <w:pPr>
        <w:pStyle w:val="BodyTextIndent"/>
        <w:bidi w:val="0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Náklady na dávky dôchodkového poistenia budú hradené z rozpočtu Sociálnej poisťovne. </w:t>
      </w:r>
    </w:p>
    <w:p w:rsidR="00791A63" w:rsidP="00791A63">
      <w:pPr>
        <w:tabs>
          <w:tab w:val="left" w:pos="540"/>
          <w:tab w:val="left" w:pos="55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D54AD" w:rsidP="007D54AD">
      <w:pPr>
        <w:pStyle w:val="BodyText"/>
        <w:bidi w:val="0"/>
        <w:ind w:firstLine="567"/>
        <w:rPr>
          <w:rFonts w:ascii="Times New Roman" w:hAnsi="Times New Roman"/>
        </w:rPr>
      </w:pPr>
      <w:r w:rsidR="00772491">
        <w:rPr>
          <w:rFonts w:ascii="Times New Roman" w:hAnsi="Times New Roman"/>
          <w:lang w:eastAsia="sk-SK"/>
        </w:rPr>
        <w:t>Vykonávanie tejto zmluvy nekladie zvýšené nároky na rozpočet verejnej správy, nebude mať vplyv na podnikateľské prostredie, sociálny vplyv, vplyv na životné prostredie</w:t>
      </w:r>
      <w:r w:rsidR="007B7812">
        <w:rPr>
          <w:rFonts w:ascii="Times New Roman" w:hAnsi="Times New Roman"/>
          <w:lang w:eastAsia="sk-SK"/>
        </w:rPr>
        <w:t>,</w:t>
      </w:r>
      <w:r w:rsidR="00772491">
        <w:rPr>
          <w:rFonts w:ascii="Times New Roman" w:hAnsi="Times New Roman"/>
          <w:lang w:eastAsia="sk-SK"/>
        </w:rPr>
        <w:t xml:space="preserve"> a ani vplyv</w:t>
      </w:r>
      <w:r w:rsidR="00AF4A18">
        <w:rPr>
          <w:rFonts w:ascii="Times New Roman" w:hAnsi="Times New Roman"/>
          <w:lang w:eastAsia="sk-SK"/>
        </w:rPr>
        <w:t xml:space="preserve"> na</w:t>
      </w:r>
      <w:r w:rsidR="00772491">
        <w:rPr>
          <w:rFonts w:ascii="Times New Roman" w:hAnsi="Times New Roman"/>
          <w:lang w:eastAsia="sk-SK"/>
        </w:rPr>
        <w:t xml:space="preserve"> informatizáciu spoločnosti. </w:t>
      </w: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Zmluva svojím obsahom a rozsahom je v súlade s právnymi predpismi Slovenskej republiky a všeobecne uznávanými zásadami medzinárodného práva. Záväzky pre obidv</w:t>
      </w:r>
      <w:r w:rsidR="0096096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96096E">
        <w:rPr>
          <w:rFonts w:ascii="Times New Roman" w:hAnsi="Times New Roman"/>
        </w:rPr>
        <w:t>zmluvné strany</w:t>
      </w:r>
      <w:r>
        <w:rPr>
          <w:rFonts w:ascii="Times New Roman" w:hAnsi="Times New Roman"/>
        </w:rPr>
        <w:t xml:space="preserve"> sú rovnaké a vzájomne vyvážené.</w:t>
      </w: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7D54AD" w:rsidP="007D54AD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článku 86 písm. d) Ústavy Slovenskej republiky so zmluvou</w:t>
      </w:r>
      <w:r w:rsidR="00A95450">
        <w:rPr>
          <w:rFonts w:ascii="Times New Roman" w:hAnsi="Times New Roman"/>
        </w:rPr>
        <w:t xml:space="preserve"> pred jej ratifikáciou</w:t>
      </w:r>
      <w:r>
        <w:rPr>
          <w:rFonts w:ascii="Times New Roman" w:hAnsi="Times New Roman"/>
        </w:rPr>
        <w:t xml:space="preserve"> vyslovuje súhlas Ná</w:t>
      </w:r>
      <w:r w:rsidR="0096096E">
        <w:rPr>
          <w:rFonts w:ascii="Times New Roman" w:hAnsi="Times New Roman"/>
        </w:rPr>
        <w:t>rodná rada Slovenskej republiky.</w:t>
      </w:r>
      <w:r>
        <w:rPr>
          <w:rFonts w:ascii="Times New Roman" w:hAnsi="Times New Roman"/>
        </w:rPr>
        <w:t xml:space="preserve"> </w:t>
      </w:r>
      <w:r w:rsidR="0096096E">
        <w:rPr>
          <w:rFonts w:ascii="Times New Roman" w:hAnsi="Times New Roman"/>
        </w:rPr>
        <w:t>Z</w:t>
      </w:r>
      <w:r>
        <w:rPr>
          <w:rFonts w:ascii="Times New Roman" w:hAnsi="Times New Roman"/>
        </w:rPr>
        <w:t>ároveň odporúčame Národnej rade Slovenskej republiky rozhodnúť, že ide o medzinárodnú zmluvu</w:t>
      </w:r>
      <w:r w:rsidR="00A95450">
        <w:rPr>
          <w:rFonts w:ascii="Times New Roman" w:hAnsi="Times New Roman"/>
        </w:rPr>
        <w:t>, ktorá má prednosť pred zákonmi</w:t>
      </w:r>
      <w:r>
        <w:rPr>
          <w:rFonts w:ascii="Times New Roman" w:hAnsi="Times New Roman"/>
        </w:rPr>
        <w:t xml:space="preserve"> podľa článku 7 odsek 5 Ústavy Slovenskej republiky, pretože priamo zakladá práva a povinnosti pre fyzické </w:t>
      </w:r>
      <w:r w:rsidR="002737AE">
        <w:rPr>
          <w:rFonts w:ascii="Times New Roman" w:hAnsi="Times New Roman"/>
        </w:rPr>
        <w:t xml:space="preserve">osoby </w:t>
      </w:r>
      <w:r>
        <w:rPr>
          <w:rFonts w:ascii="Times New Roman" w:hAnsi="Times New Roman"/>
        </w:rPr>
        <w:t xml:space="preserve">a právnické osoby. </w:t>
      </w:r>
    </w:p>
    <w:p w:rsidR="008A7D21" w:rsidP="007D54AD">
      <w:pPr>
        <w:bidi w:val="0"/>
        <w:ind w:firstLine="567"/>
        <w:jc w:val="both"/>
        <w:rPr>
          <w:rFonts w:ascii="Times New Roman" w:hAnsi="Times New Roman"/>
        </w:rPr>
      </w:pPr>
    </w:p>
    <w:p w:rsidR="00F250A2" w:rsidP="00B95016">
      <w:pPr>
        <w:bidi w:val="0"/>
        <w:ind w:firstLine="567"/>
        <w:jc w:val="both"/>
        <w:rPr>
          <w:rFonts w:ascii="Times New Roman" w:hAnsi="Times New Roman"/>
        </w:rPr>
      </w:pPr>
      <w:r w:rsidR="003A1E3C">
        <w:rPr>
          <w:rFonts w:ascii="Times New Roman" w:hAnsi="Times New Roman"/>
        </w:rPr>
        <w:t xml:space="preserve">Dňa </w:t>
      </w:r>
      <w:r>
        <w:rPr>
          <w:rFonts w:ascii="Times New Roman" w:hAnsi="Times New Roman"/>
        </w:rPr>
        <w:t>30</w:t>
      </w:r>
      <w:r w:rsidR="003A1E3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januára </w:t>
      </w:r>
      <w:r w:rsidR="003A1E3C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="003A1E3C">
        <w:rPr>
          <w:rFonts w:ascii="Times New Roman" w:hAnsi="Times New Roman"/>
        </w:rPr>
        <w:t xml:space="preserve"> bol</w:t>
      </w:r>
      <w:r>
        <w:rPr>
          <w:rFonts w:ascii="Times New Roman" w:hAnsi="Times New Roman"/>
        </w:rPr>
        <w:t xml:space="preserve">a v Bratislave podpísaná zmluva. Zmluvu za Slovenskú republiku podpísal Ján Richter, minister práce, sociálnych vecí a rodiny Slovenskej republiky a za Japonsko </w:t>
      </w:r>
      <w:r w:rsidRPr="00F250A2">
        <w:rPr>
          <w:rFonts w:ascii="Times New Roman" w:hAnsi="Times New Roman"/>
        </w:rPr>
        <w:t>Jun Shimmi</w:t>
      </w:r>
      <w:r w:rsidR="00B950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mimoriadny a splnomocnený veľvyslanec Japonska v Slovenskej republike.</w:t>
      </w:r>
    </w:p>
    <w:sectPr w:rsidSect="00BC0CC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D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E655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2B5ED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D54AD"/>
    <w:rsid w:val="00001258"/>
    <w:rsid w:val="000046A3"/>
    <w:rsid w:val="00024951"/>
    <w:rsid w:val="0003401D"/>
    <w:rsid w:val="000E2997"/>
    <w:rsid w:val="00102ADF"/>
    <w:rsid w:val="0011197B"/>
    <w:rsid w:val="001A5FB3"/>
    <w:rsid w:val="001B1953"/>
    <w:rsid w:val="001D66B4"/>
    <w:rsid w:val="001E3375"/>
    <w:rsid w:val="001E4E8C"/>
    <w:rsid w:val="002256F5"/>
    <w:rsid w:val="00230AC7"/>
    <w:rsid w:val="0023441F"/>
    <w:rsid w:val="002737AE"/>
    <w:rsid w:val="002B0A8B"/>
    <w:rsid w:val="002B5ED8"/>
    <w:rsid w:val="002B788D"/>
    <w:rsid w:val="002E655F"/>
    <w:rsid w:val="00304991"/>
    <w:rsid w:val="003120ED"/>
    <w:rsid w:val="003367F2"/>
    <w:rsid w:val="003A1E3C"/>
    <w:rsid w:val="003A531B"/>
    <w:rsid w:val="003F1192"/>
    <w:rsid w:val="00446F25"/>
    <w:rsid w:val="00452BA4"/>
    <w:rsid w:val="00465281"/>
    <w:rsid w:val="004B0E31"/>
    <w:rsid w:val="004C2B53"/>
    <w:rsid w:val="00524A6C"/>
    <w:rsid w:val="00561214"/>
    <w:rsid w:val="005831DE"/>
    <w:rsid w:val="005B5592"/>
    <w:rsid w:val="005D0464"/>
    <w:rsid w:val="005E1904"/>
    <w:rsid w:val="005F7B67"/>
    <w:rsid w:val="00617082"/>
    <w:rsid w:val="00647968"/>
    <w:rsid w:val="006648AB"/>
    <w:rsid w:val="006935C5"/>
    <w:rsid w:val="00694659"/>
    <w:rsid w:val="006D5E43"/>
    <w:rsid w:val="007116BF"/>
    <w:rsid w:val="007400F8"/>
    <w:rsid w:val="00772491"/>
    <w:rsid w:val="007732D9"/>
    <w:rsid w:val="00791A63"/>
    <w:rsid w:val="007A1BDF"/>
    <w:rsid w:val="007B1B77"/>
    <w:rsid w:val="007B7812"/>
    <w:rsid w:val="007D54AD"/>
    <w:rsid w:val="00840B8F"/>
    <w:rsid w:val="008450F5"/>
    <w:rsid w:val="0085696C"/>
    <w:rsid w:val="0088342C"/>
    <w:rsid w:val="008A0392"/>
    <w:rsid w:val="008A109E"/>
    <w:rsid w:val="008A7D21"/>
    <w:rsid w:val="008D422D"/>
    <w:rsid w:val="008E14F1"/>
    <w:rsid w:val="008F1BB0"/>
    <w:rsid w:val="0096096E"/>
    <w:rsid w:val="009B57BB"/>
    <w:rsid w:val="009F65B5"/>
    <w:rsid w:val="00A0204A"/>
    <w:rsid w:val="00A03018"/>
    <w:rsid w:val="00A13B63"/>
    <w:rsid w:val="00A14861"/>
    <w:rsid w:val="00A46E18"/>
    <w:rsid w:val="00A77015"/>
    <w:rsid w:val="00A95450"/>
    <w:rsid w:val="00A96B56"/>
    <w:rsid w:val="00AC0956"/>
    <w:rsid w:val="00AC1F4A"/>
    <w:rsid w:val="00AD142F"/>
    <w:rsid w:val="00AF4A18"/>
    <w:rsid w:val="00B75323"/>
    <w:rsid w:val="00B95016"/>
    <w:rsid w:val="00BB6D97"/>
    <w:rsid w:val="00BC0CC2"/>
    <w:rsid w:val="00BF27F8"/>
    <w:rsid w:val="00C322B5"/>
    <w:rsid w:val="00CC10A4"/>
    <w:rsid w:val="00CE21D5"/>
    <w:rsid w:val="00CE4A60"/>
    <w:rsid w:val="00CE550C"/>
    <w:rsid w:val="00D00510"/>
    <w:rsid w:val="00D62264"/>
    <w:rsid w:val="00D81672"/>
    <w:rsid w:val="00D848B2"/>
    <w:rsid w:val="00DB1AC7"/>
    <w:rsid w:val="00DD3D61"/>
    <w:rsid w:val="00EA4872"/>
    <w:rsid w:val="00EC2DDB"/>
    <w:rsid w:val="00ED4281"/>
    <w:rsid w:val="00F023DA"/>
    <w:rsid w:val="00F250A2"/>
    <w:rsid w:val="00F3715E"/>
    <w:rsid w:val="00FA2865"/>
    <w:rsid w:val="00FA5F76"/>
    <w:rsid w:val="00FC3A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semiHidden/>
    <w:unhideWhenUsed/>
    <w:rsid w:val="007D54AD"/>
    <w:pPr>
      <w:tabs>
        <w:tab w:val="left" w:pos="2694"/>
      </w:tabs>
      <w:jc w:val="both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7D54A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semiHidden/>
    <w:unhideWhenUsed/>
    <w:rsid w:val="007D54AD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7D54A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2B5ED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B5E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B5ED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B5ED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529</Words>
  <Characters>3019</Characters>
  <Application>Microsoft Office Word</Application>
  <DocSecurity>0</DocSecurity>
  <Lines>0</Lines>
  <Paragraphs>0</Paragraphs>
  <ScaleCrop>false</ScaleCrop>
  <Company>MPSVR SR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Duricova Elena</cp:lastModifiedBy>
  <cp:revision>2</cp:revision>
  <cp:lastPrinted>2016-12-06T12:55:00Z</cp:lastPrinted>
  <dcterms:created xsi:type="dcterms:W3CDTF">2017-02-10T10:42:00Z</dcterms:created>
  <dcterms:modified xsi:type="dcterms:W3CDTF">2017-02-10T10:42:00Z</dcterms:modified>
</cp:coreProperties>
</file>