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4C4840">
      <w:pPr>
        <w:bidi w:val="0"/>
        <w:ind w:left="6300" w:hanging="63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646437">
        <w:rPr>
          <w:rFonts w:ascii="Times New Roman" w:hAnsi="Times New Roman"/>
        </w:rPr>
        <w:t>3</w:t>
      </w:r>
      <w:r w:rsidR="0016492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646437">
        <w:rPr>
          <w:rFonts w:ascii="Times New Roman" w:hAnsi="Times New Roman"/>
        </w:rPr>
        <w:t>1954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81713D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81713D" w:rsidR="0081713D">
        <w:rPr>
          <w:rFonts w:ascii="Times New Roman" w:hAnsi="Times New Roman"/>
          <w:sz w:val="36"/>
          <w:szCs w:val="36"/>
        </w:rPr>
        <w:t>147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C3B9D">
        <w:rPr>
          <w:rFonts w:ascii="Times New Roman" w:hAnsi="Times New Roman"/>
          <w:b/>
        </w:rPr>
        <w:t> 31. januára 20</w:t>
      </w:r>
      <w:r>
        <w:rPr>
          <w:rFonts w:ascii="Times New Roman" w:hAnsi="Times New Roman"/>
          <w:b/>
        </w:rPr>
        <w:t>1</w:t>
      </w:r>
      <w:r w:rsidR="00AC3B9D">
        <w:rPr>
          <w:rFonts w:ascii="Times New Roman" w:hAnsi="Times New Roman"/>
          <w:b/>
        </w:rPr>
        <w:t>7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646437" w:rsidRPr="0094751C" w:rsidP="00646437">
      <w:pPr>
        <w:bidi w:val="0"/>
        <w:jc w:val="both"/>
        <w:rPr>
          <w:rFonts w:ascii="Times New Roman" w:hAnsi="Times New Roman"/>
        </w:rPr>
      </w:pPr>
      <w:r w:rsidR="00626708">
        <w:rPr>
          <w:rFonts w:ascii="Times New Roman" w:hAnsi="Times New Roman"/>
          <w:b/>
        </w:rPr>
        <w:t>k sp</w:t>
      </w:r>
      <w:r w:rsidRPr="00F819A9" w:rsidR="00626708">
        <w:rPr>
          <w:rFonts w:ascii="Times New Roman" w:hAnsi="Times New Roman"/>
          <w:b/>
        </w:rPr>
        <w:t>oločn</w:t>
      </w:r>
      <w:r w:rsidR="00626708">
        <w:rPr>
          <w:rFonts w:ascii="Times New Roman" w:hAnsi="Times New Roman"/>
          <w:b/>
        </w:rPr>
        <w:t>ej</w:t>
      </w:r>
      <w:r w:rsidRPr="00F819A9" w:rsidR="00626708">
        <w:rPr>
          <w:rFonts w:ascii="Times New Roman" w:hAnsi="Times New Roman"/>
          <w:b/>
        </w:rPr>
        <w:t xml:space="preserve"> správ</w:t>
      </w:r>
      <w:r w:rsidR="00626708">
        <w:rPr>
          <w:rFonts w:ascii="Times New Roman" w:hAnsi="Times New Roman"/>
          <w:b/>
        </w:rPr>
        <w:t>e</w:t>
      </w:r>
      <w:r w:rsidRPr="00F819A9" w:rsidR="00626708">
        <w:rPr>
          <w:rFonts w:ascii="Times New Roman" w:hAnsi="Times New Roman"/>
        </w:rPr>
        <w:t xml:space="preserve"> výborov Národnej rady Slovenskej republiky o prerokovaní</w:t>
      </w:r>
      <w:r w:rsidRPr="00F819A9" w:rsidR="00626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návrhu </w:t>
      </w:r>
      <w:r w:rsidRPr="0094751C">
        <w:rPr>
          <w:rFonts w:ascii="Times New Roman" w:hAnsi="Times New Roman"/>
        </w:rPr>
        <w:t>skupiny poslancov Národnej rady Slovenskej republiky na vydanie</w:t>
      </w:r>
      <w:r>
        <w:rPr>
          <w:rFonts w:ascii="Times New Roman" w:hAnsi="Times New Roman"/>
          <w:b/>
        </w:rPr>
        <w:t xml:space="preserve"> ústavného zákona, ktorým sa dopĺňa Ústava Slovenskej republiky </w:t>
      </w:r>
      <w:r w:rsidRPr="0094751C">
        <w:rPr>
          <w:rFonts w:ascii="Times New Roman" w:hAnsi="Times New Roman"/>
        </w:rPr>
        <w:t xml:space="preserve">č. 460/1992 Zb. v znení neskorších predpisov v druhom čítaní (tlač 303a) </w:t>
      </w:r>
    </w:p>
    <w:p w:rsidR="00646437" w:rsidP="002D57E7">
      <w:pPr>
        <w:bidi w:val="0"/>
        <w:jc w:val="both"/>
        <w:rPr>
          <w:rFonts w:ascii="Times New Roman" w:hAnsi="Times New Roman"/>
        </w:rPr>
      </w:pP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646437" w:rsidRPr="00646437" w:rsidP="00646437">
      <w:pPr>
        <w:bidi w:val="0"/>
        <w:jc w:val="both"/>
        <w:rPr>
          <w:rFonts w:ascii="Times New Roman" w:hAnsi="Times New Roman"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F819A9" w:rsidR="00626708">
        <w:rPr>
          <w:rFonts w:ascii="Times New Roman" w:hAnsi="Times New Roman"/>
        </w:rPr>
        <w:t xml:space="preserve">Národnej rady </w:t>
      </w:r>
      <w:r w:rsidRPr="00646437" w:rsidR="00626708">
        <w:rPr>
          <w:rFonts w:ascii="Times New Roman" w:hAnsi="Times New Roman"/>
        </w:rPr>
        <w:t xml:space="preserve">Slovenskej republiky o prerokovaní </w:t>
      </w:r>
      <w:r w:rsidRPr="00646437">
        <w:rPr>
          <w:rFonts w:ascii="Times New Roman" w:hAnsi="Times New Roman"/>
        </w:rPr>
        <w:t xml:space="preserve">návrhu skupiny poslancov Národnej rady Slovenskej republiky na vydanie ústavného zákona, ktorým sa dopĺňa Ústava Slovenskej republiky č. 460/1992 Zb. v znení neskorších predpisov v druhom čítaní (tlač 303a); </w:t>
      </w:r>
    </w:p>
    <w:p w:rsidR="00646437" w:rsidP="00646437">
      <w:pPr>
        <w:bidi w:val="0"/>
        <w:jc w:val="both"/>
        <w:rPr>
          <w:rFonts w:ascii="Times New Roman" w:hAnsi="Times New Roman"/>
        </w:rPr>
      </w:pPr>
    </w:p>
    <w:p w:rsidR="00BE1C7F" w:rsidRPr="00626708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="00646437">
        <w:rPr>
          <w:rFonts w:ascii="AT*Toronto" w:hAnsi="AT*Toronto"/>
        </w:rPr>
        <w:t xml:space="preserve">Jozefa </w:t>
      </w:r>
      <w:r w:rsidR="00646437">
        <w:rPr>
          <w:rFonts w:ascii="AT*Toronto" w:hAnsi="AT*Toronto"/>
          <w:b/>
        </w:rPr>
        <w:t>Ježíka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návrhu </w:t>
      </w:r>
      <w:r w:rsidR="00493BDF">
        <w:rPr>
          <w:rFonts w:ascii="AT*Toronto" w:hAnsi="AT*Toronto"/>
        </w:rPr>
        <w:t xml:space="preserve">ústavného </w:t>
      </w:r>
      <w:r w:rsidR="009A2E07">
        <w:rPr>
          <w:rFonts w:ascii="AT*Toronto" w:hAnsi="AT*Toronto"/>
        </w:rPr>
        <w:t>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4163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1408F3"/>
    <w:rsid w:val="00164923"/>
    <w:rsid w:val="00292C00"/>
    <w:rsid w:val="002B4DF6"/>
    <w:rsid w:val="002C7346"/>
    <w:rsid w:val="002D57E7"/>
    <w:rsid w:val="00493BDF"/>
    <w:rsid w:val="004C4840"/>
    <w:rsid w:val="00560627"/>
    <w:rsid w:val="005912AA"/>
    <w:rsid w:val="006034FF"/>
    <w:rsid w:val="00626708"/>
    <w:rsid w:val="00646437"/>
    <w:rsid w:val="007708AD"/>
    <w:rsid w:val="00777F1F"/>
    <w:rsid w:val="007921AA"/>
    <w:rsid w:val="007A2D52"/>
    <w:rsid w:val="00814FB1"/>
    <w:rsid w:val="0081713D"/>
    <w:rsid w:val="008548C9"/>
    <w:rsid w:val="008B638E"/>
    <w:rsid w:val="00937072"/>
    <w:rsid w:val="0094751C"/>
    <w:rsid w:val="009A1F6C"/>
    <w:rsid w:val="009A2E07"/>
    <w:rsid w:val="00A601C7"/>
    <w:rsid w:val="00A7497F"/>
    <w:rsid w:val="00AA39AD"/>
    <w:rsid w:val="00AC3B9D"/>
    <w:rsid w:val="00B11587"/>
    <w:rsid w:val="00B41635"/>
    <w:rsid w:val="00B712E2"/>
    <w:rsid w:val="00BB33B5"/>
    <w:rsid w:val="00BD2DA8"/>
    <w:rsid w:val="00BE1C7F"/>
    <w:rsid w:val="00C778C9"/>
    <w:rsid w:val="00D37A36"/>
    <w:rsid w:val="00EB666F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203</Words>
  <Characters>1163</Characters>
  <Application>Microsoft Office Word</Application>
  <DocSecurity>0</DocSecurity>
  <Lines>0</Lines>
  <Paragraphs>0</Paragraphs>
  <ScaleCrop>false</ScaleCrop>
  <Company>Kancelaria NR SR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31</cp:revision>
  <cp:lastPrinted>2017-01-30T13:40:00Z</cp:lastPrinted>
  <dcterms:created xsi:type="dcterms:W3CDTF">2015-11-09T15:01:00Z</dcterms:created>
  <dcterms:modified xsi:type="dcterms:W3CDTF">2017-01-30T13:40:00Z</dcterms:modified>
</cp:coreProperties>
</file>