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713EAD" w:rsidP="007831E6">
      <w:pPr>
        <w:bidi w:val="0"/>
        <w:jc w:val="both"/>
        <w:rPr>
          <w:rFonts w:ascii="Times New Roman" w:hAnsi="Times New Roman"/>
          <w:b/>
          <w:i/>
        </w:rPr>
      </w:pPr>
      <w:r w:rsidR="000E56B6">
        <w:rPr>
          <w:rFonts w:ascii="Times New Roman" w:hAnsi="Times New Roman"/>
          <w:b/>
          <w:i/>
        </w:rPr>
        <w:t xml:space="preserve"> </w:t>
      </w: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7831E6" w:rsidP="00BC35CA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 w:rsidR="00BC35CA">
        <w:rPr>
          <w:rFonts w:ascii="Times New Roman" w:hAnsi="Times New Roman"/>
          <w:b/>
          <w:i/>
        </w:rPr>
        <w:t xml:space="preserve">      </w:t>
      </w:r>
      <w:r w:rsidRPr="00713EAD">
        <w:rPr>
          <w:rFonts w:ascii="Times New Roman" w:hAnsi="Times New Roman"/>
          <w:b/>
          <w:i/>
        </w:rPr>
        <w:t xml:space="preserve"> pre kultúru a</w:t>
      </w:r>
      <w:r w:rsidR="00935F67"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48096E" w:rsidP="003270F3">
      <w:pPr>
        <w:bidi w:val="0"/>
        <w:rPr>
          <w:rFonts w:ascii="Times New Roman" w:hAnsi="Times New Roman"/>
        </w:rPr>
      </w:pPr>
    </w:p>
    <w:p w:rsidR="003270F3" w:rsidRPr="00713EAD" w:rsidP="003270F3">
      <w:pPr>
        <w:bidi w:val="0"/>
        <w:rPr>
          <w:rFonts w:ascii="Times New Roman" w:hAnsi="Times New Roman"/>
        </w:rPr>
      </w:pPr>
      <w:r w:rsidR="0080726D"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F937AF">
        <w:rPr>
          <w:rFonts w:ascii="Times New Roman" w:hAnsi="Times New Roman"/>
        </w:rPr>
        <w:t>13</w:t>
      </w:r>
      <w:r w:rsidRPr="00713EAD">
        <w:rPr>
          <w:rFonts w:ascii="Times New Roman" w:hAnsi="Times New Roman"/>
        </w:rPr>
        <w:t>. schôdza výboru</w:t>
      </w:r>
    </w:p>
    <w:p w:rsidR="003F4859" w:rsidRPr="00713EAD" w:rsidP="003F4859">
      <w:pPr>
        <w:bidi w:val="0"/>
        <w:jc w:val="both"/>
        <w:rPr>
          <w:rFonts w:ascii="Times New Roman" w:hAnsi="Times New Roman"/>
        </w:rPr>
      </w:pPr>
      <w:r w:rsidR="00242A94"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AE1110">
        <w:rPr>
          <w:rFonts w:ascii="Times New Roman" w:hAnsi="Times New Roman"/>
        </w:rPr>
        <w:t>Č</w:t>
      </w:r>
      <w:r w:rsidRPr="00713EAD">
        <w:rPr>
          <w:rFonts w:ascii="Times New Roman" w:hAnsi="Times New Roman"/>
        </w:rPr>
        <w:t>ísl</w:t>
      </w:r>
      <w:r w:rsidR="00AE1110">
        <w:rPr>
          <w:rFonts w:ascii="Times New Roman" w:hAnsi="Times New Roman"/>
        </w:rPr>
        <w:t>o</w:t>
      </w:r>
      <w:r w:rsidRPr="00713EAD">
        <w:rPr>
          <w:rFonts w:ascii="Times New Roman" w:hAnsi="Times New Roman"/>
        </w:rPr>
        <w:t xml:space="preserve">: </w:t>
      </w:r>
      <w:r w:rsidR="0070069B">
        <w:rPr>
          <w:rFonts w:ascii="Times New Roman" w:hAnsi="Times New Roman"/>
        </w:rPr>
        <w:t>PREDS</w:t>
      </w:r>
      <w:r w:rsidR="00F87DFF">
        <w:rPr>
          <w:rFonts w:ascii="Times New Roman" w:hAnsi="Times New Roman"/>
        </w:rPr>
        <w:t xml:space="preserve"> </w:t>
      </w:r>
      <w:r w:rsidR="00242A94">
        <w:rPr>
          <w:rFonts w:ascii="Times New Roman" w:hAnsi="Times New Roman"/>
        </w:rPr>
        <w:t xml:space="preserve">- </w:t>
      </w:r>
      <w:r w:rsidR="00F937AF">
        <w:rPr>
          <w:rFonts w:ascii="Times New Roman" w:hAnsi="Times New Roman"/>
        </w:rPr>
        <w:t>774</w:t>
      </w:r>
      <w:r w:rsidR="00145E82">
        <w:rPr>
          <w:rFonts w:ascii="Times New Roman" w:hAnsi="Times New Roman"/>
        </w:rPr>
        <w:t>/</w:t>
      </w:r>
      <w:r w:rsidRPr="00F02424" w:rsidR="00145E82">
        <w:rPr>
          <w:rFonts w:ascii="Times New Roman" w:hAnsi="Times New Roman"/>
        </w:rPr>
        <w:t>20</w:t>
      </w:r>
      <w:r w:rsidR="00145E82">
        <w:rPr>
          <w:rFonts w:ascii="Times New Roman" w:hAnsi="Times New Roman"/>
        </w:rPr>
        <w:t>1</w:t>
      </w:r>
      <w:r w:rsidR="00F937AF">
        <w:rPr>
          <w:rFonts w:ascii="Times New Roman" w:hAnsi="Times New Roman"/>
        </w:rPr>
        <w:t>6</w:t>
      </w:r>
    </w:p>
    <w:p w:rsidR="00854E55" w:rsidP="00854E55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854E55" w:rsidP="00854E55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F937AF">
        <w:rPr>
          <w:rFonts w:ascii="Times New Roman" w:hAnsi="Times New Roman"/>
          <w:b/>
          <w:sz w:val="28"/>
          <w:szCs w:val="28"/>
        </w:rPr>
        <w:t>35</w:t>
      </w:r>
    </w:p>
    <w:p w:rsidR="00854E55" w:rsidP="00854E55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854E55" w:rsidP="00854E55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854E55" w:rsidRPr="00713EAD" w:rsidP="00854E55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  <w:r>
        <w:rPr>
          <w:rFonts w:ascii="Times New Roman" w:hAnsi="Times New Roman"/>
          <w:b/>
        </w:rPr>
        <w:t xml:space="preserve"> pre kultúru a médiá </w:t>
      </w:r>
    </w:p>
    <w:p w:rsidR="00854E55" w:rsidRPr="00713EAD" w:rsidP="00854E55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F937AF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 </w:t>
      </w:r>
      <w:r w:rsidR="00F937AF">
        <w:rPr>
          <w:rFonts w:ascii="Times New Roman" w:hAnsi="Times New Roman"/>
          <w:b/>
        </w:rPr>
        <w:t>17. januára</w:t>
      </w:r>
      <w:r>
        <w:rPr>
          <w:rFonts w:ascii="Times New Roman" w:hAnsi="Times New Roman"/>
          <w:b/>
        </w:rPr>
        <w:t xml:space="preserve">  201</w:t>
      </w:r>
      <w:r w:rsidR="00F937AF">
        <w:rPr>
          <w:rFonts w:ascii="Times New Roman" w:hAnsi="Times New Roman"/>
          <w:b/>
        </w:rPr>
        <w:t>7</w:t>
      </w:r>
      <w:r w:rsidRPr="00713EAD">
        <w:rPr>
          <w:rFonts w:ascii="Times New Roman" w:hAnsi="Times New Roman"/>
          <w:b/>
        </w:rPr>
        <w:t xml:space="preserve"> </w:t>
      </w:r>
    </w:p>
    <w:p w:rsidR="007F438F" w:rsidP="002B1983">
      <w:pPr>
        <w:bidi w:val="0"/>
        <w:rPr>
          <w:rFonts w:ascii="Times New Roman" w:hAnsi="Times New Roman"/>
        </w:rPr>
      </w:pPr>
    </w:p>
    <w:p w:rsidR="00F937AF" w:rsidRPr="004D1C82" w:rsidP="00F937AF">
      <w:pPr>
        <w:pStyle w:val="ListParagraph"/>
        <w:bidi w:val="0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/>
          <w:bCs/>
          <w:sz w:val="24"/>
          <w:szCs w:val="24"/>
          <w:lang w:val="sk-SK" w:eastAsia="sk-SK"/>
        </w:rPr>
        <w:t>k zá</w:t>
      </w:r>
      <w:r w:rsidRPr="004D1C82">
        <w:rPr>
          <w:rFonts w:ascii="Times New Roman" w:hAnsi="Times New Roman"/>
          <w:bCs/>
          <w:sz w:val="24"/>
          <w:szCs w:val="24"/>
          <w:lang w:val="sk-SK" w:eastAsia="sk-SK"/>
        </w:rPr>
        <w:t>kon</w:t>
      </w:r>
      <w:r>
        <w:rPr>
          <w:rFonts w:ascii="Times New Roman" w:hAnsi="Times New Roman"/>
          <w:bCs/>
          <w:sz w:val="24"/>
          <w:szCs w:val="24"/>
          <w:lang w:val="sk-SK" w:eastAsia="sk-SK"/>
        </w:rPr>
        <w:t>u</w:t>
      </w:r>
      <w:r w:rsidRPr="004D1C82">
        <w:rPr>
          <w:rFonts w:ascii="Times New Roman" w:hAnsi="Times New Roman"/>
          <w:bCs/>
          <w:sz w:val="24"/>
          <w:szCs w:val="24"/>
          <w:lang w:val="sk-SK" w:eastAsia="sk-SK"/>
        </w:rPr>
        <w:t xml:space="preserve"> z 30. novembra 2016, ktorým sa mení a dopĺňa zákon č. 308/1991 Zb. o slobode náboženskej viery a postavení cirkví a náboženských spoločností v znení neskorších predpisov, vrátený prezidentom Slovenskej republiky na opätovné  prerokovanie  Národnou  radou  Slovenskej  republiky </w:t>
      </w:r>
      <w:r w:rsidRPr="004D1C82">
        <w:rPr>
          <w:rFonts w:ascii="Times New Roman" w:hAnsi="Times New Roman"/>
          <w:b/>
          <w:bCs/>
          <w:sz w:val="24"/>
          <w:szCs w:val="24"/>
          <w:lang w:val="sk-SK" w:eastAsia="sk-SK"/>
        </w:rPr>
        <w:t>(tlač 350)</w:t>
      </w:r>
    </w:p>
    <w:p w:rsidR="0048096E" w:rsidP="00B532AD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01696A" w:rsidP="0001696A">
      <w:pPr>
        <w:pStyle w:val="BodyText"/>
        <w:bidi w:val="0"/>
        <w:ind w:left="360"/>
        <w:rPr>
          <w:rFonts w:ascii="Times New Roman" w:hAnsi="Times New Roman"/>
          <w:bCs/>
        </w:rPr>
      </w:pPr>
      <w:r w:rsidRPr="000A45E5">
        <w:rPr>
          <w:rFonts w:ascii="Times New Roman" w:hAnsi="Times New Roman"/>
          <w:b/>
        </w:rPr>
        <w:t xml:space="preserve">Výbor Národnej rady Slovenskej republiky pre kultúru a médiá </w:t>
      </w:r>
      <w:r>
        <w:rPr>
          <w:rFonts w:ascii="Times New Roman" w:hAnsi="Times New Roman"/>
        </w:rPr>
        <w:t xml:space="preserve"> </w:t>
      </w:r>
    </w:p>
    <w:p w:rsidR="00D8216D" w:rsidP="0001696A">
      <w:pPr>
        <w:bidi w:val="0"/>
        <w:rPr>
          <w:rFonts w:ascii="Times New Roman" w:hAnsi="Times New Roman"/>
        </w:rPr>
      </w:pPr>
    </w:p>
    <w:p w:rsidR="00D8216D" w:rsidP="00D8216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A.   p r e r o k o v a l </w:t>
      </w:r>
    </w:p>
    <w:p w:rsidR="00D8216D" w:rsidRPr="00D8216D" w:rsidP="00D8216D">
      <w:pPr>
        <w:pStyle w:val="Heading2"/>
        <w:bidi w:val="0"/>
        <w:ind w:left="426"/>
        <w:jc w:val="both"/>
        <w:rPr>
          <w:rFonts w:ascii="Times New Roman" w:hAnsi="Times New Roman"/>
          <w:i w:val="0"/>
          <w:sz w:val="24"/>
          <w:szCs w:val="24"/>
        </w:rPr>
      </w:pPr>
      <w:r w:rsidR="00854E55">
        <w:rPr>
          <w:rFonts w:ascii="Times New Roman" w:hAnsi="Times New Roman"/>
          <w:b w:val="0"/>
          <w:i w:val="0"/>
          <w:sz w:val="24"/>
          <w:szCs w:val="24"/>
        </w:rPr>
        <w:t>pripomienky</w:t>
      </w:r>
      <w:r w:rsidRPr="00D8216D">
        <w:rPr>
          <w:rFonts w:ascii="Times New Roman" w:hAnsi="Times New Roman"/>
          <w:b w:val="0"/>
          <w:i w:val="0"/>
          <w:sz w:val="24"/>
          <w:szCs w:val="24"/>
        </w:rPr>
        <w:t xml:space="preserve"> uveden</w:t>
      </w:r>
      <w:r w:rsidR="00854E55">
        <w:rPr>
          <w:rFonts w:ascii="Times New Roman" w:hAnsi="Times New Roman" w:hint="default"/>
          <w:b w:val="0"/>
          <w:i w:val="0"/>
          <w:sz w:val="24"/>
          <w:szCs w:val="24"/>
        </w:rPr>
        <w:t>é</w:t>
      </w:r>
      <w:r w:rsidRPr="00D8216D">
        <w:rPr>
          <w:rFonts w:ascii="Times New Roman" w:hAnsi="Times New Roman"/>
          <w:b w:val="0"/>
          <w:i w:val="0"/>
          <w:sz w:val="24"/>
          <w:szCs w:val="24"/>
        </w:rPr>
        <w:t xml:space="preserve"> v </w:t>
      </w:r>
      <w:r w:rsidRPr="00D8216D">
        <w:rPr>
          <w:rFonts w:ascii="Times New Roman" w:hAnsi="Times New Roman" w:hint="default"/>
          <w:b w:val="0"/>
          <w:i w:val="0"/>
          <w:sz w:val="24"/>
          <w:szCs w:val="24"/>
        </w:rPr>
        <w:t>č</w:t>
      </w:r>
      <w:r w:rsidRPr="00D8216D">
        <w:rPr>
          <w:rFonts w:ascii="Times New Roman" w:hAnsi="Times New Roman" w:hint="default"/>
          <w:b w:val="0"/>
          <w:i w:val="0"/>
          <w:sz w:val="24"/>
          <w:szCs w:val="24"/>
        </w:rPr>
        <w:t xml:space="preserve">asti </w:t>
      </w:r>
      <w:r w:rsidRPr="002053BC" w:rsidR="00F937AF">
        <w:rPr>
          <w:rFonts w:ascii="Times New Roman" w:hAnsi="Times New Roman"/>
          <w:b w:val="0"/>
          <w:i w:val="0"/>
          <w:sz w:val="24"/>
          <w:szCs w:val="24"/>
        </w:rPr>
        <w:t>VI</w:t>
      </w:r>
      <w:r w:rsidRPr="00D8216D">
        <w:rPr>
          <w:rFonts w:ascii="Times New Roman" w:hAnsi="Times New Roman"/>
          <w:b w:val="0"/>
          <w:i w:val="0"/>
          <w:sz w:val="24"/>
          <w:szCs w:val="24"/>
        </w:rPr>
        <w:t xml:space="preserve"> rozhodnutia prezid</w:t>
      </w:r>
      <w:r w:rsidR="00854E55">
        <w:rPr>
          <w:rFonts w:ascii="Times New Roman" w:hAnsi="Times New Roman"/>
          <w:b w:val="0"/>
          <w:i w:val="0"/>
          <w:sz w:val="24"/>
          <w:szCs w:val="24"/>
        </w:rPr>
        <w:t xml:space="preserve">enta Slovenskej republiky </w:t>
        <w:br/>
        <w:t xml:space="preserve">z  </w:t>
      </w:r>
      <w:r w:rsidR="00F937AF">
        <w:rPr>
          <w:rFonts w:ascii="Times New Roman" w:hAnsi="Times New Roman"/>
          <w:b w:val="0"/>
          <w:i w:val="0"/>
          <w:sz w:val="24"/>
          <w:szCs w:val="24"/>
        </w:rPr>
        <w:t>19</w:t>
      </w:r>
      <w:r w:rsidRPr="00D8216D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854E55">
        <w:rPr>
          <w:rFonts w:ascii="Times New Roman" w:hAnsi="Times New Roman"/>
          <w:b w:val="0"/>
          <w:i w:val="0"/>
          <w:sz w:val="24"/>
          <w:szCs w:val="24"/>
        </w:rPr>
        <w:t xml:space="preserve"> decembra</w:t>
      </w:r>
      <w:r w:rsidRPr="00D8216D">
        <w:rPr>
          <w:rFonts w:ascii="Times New Roman" w:hAnsi="Times New Roman"/>
          <w:b w:val="0"/>
          <w:i w:val="0"/>
          <w:sz w:val="24"/>
          <w:szCs w:val="24"/>
        </w:rPr>
        <w:t xml:space="preserve"> 201</w:t>
      </w:r>
      <w:r w:rsidR="00F937AF">
        <w:rPr>
          <w:rFonts w:ascii="Times New Roman" w:hAnsi="Times New Roman"/>
          <w:b w:val="0"/>
          <w:i w:val="0"/>
          <w:sz w:val="24"/>
          <w:szCs w:val="24"/>
        </w:rPr>
        <w:t>6</w:t>
      </w:r>
      <w:r w:rsidRPr="00D8216D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D8216D">
        <w:rPr>
          <w:rFonts w:ascii="Times New Roman" w:hAnsi="Times New Roman" w:hint="default"/>
          <w:b w:val="0"/>
          <w:i w:val="0"/>
          <w:sz w:val="24"/>
          <w:szCs w:val="24"/>
        </w:rPr>
        <w:t>čí</w:t>
      </w:r>
      <w:r w:rsidRPr="00D8216D">
        <w:rPr>
          <w:rFonts w:ascii="Times New Roman" w:hAnsi="Times New Roman" w:hint="default"/>
          <w:b w:val="0"/>
          <w:i w:val="0"/>
          <w:sz w:val="24"/>
          <w:szCs w:val="24"/>
        </w:rPr>
        <w:t>slo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854E5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F937AF">
        <w:rPr>
          <w:rFonts w:ascii="Times New Roman" w:hAnsi="Times New Roman"/>
          <w:b w:val="0"/>
          <w:i w:val="0"/>
          <w:sz w:val="24"/>
          <w:szCs w:val="24"/>
        </w:rPr>
        <w:t>5106</w:t>
      </w:r>
      <w:r w:rsidRPr="00D8216D">
        <w:rPr>
          <w:rFonts w:ascii="Times New Roman" w:hAnsi="Times New Roman"/>
          <w:b w:val="0"/>
          <w:i w:val="0"/>
          <w:sz w:val="24"/>
          <w:szCs w:val="24"/>
        </w:rPr>
        <w:t>-201</w:t>
      </w:r>
      <w:r w:rsidR="00F937AF">
        <w:rPr>
          <w:rFonts w:ascii="Times New Roman" w:hAnsi="Times New Roman"/>
          <w:b w:val="0"/>
          <w:i w:val="0"/>
          <w:sz w:val="24"/>
          <w:szCs w:val="24"/>
        </w:rPr>
        <w:t>6</w:t>
      </w:r>
      <w:r w:rsidRPr="00D8216D">
        <w:rPr>
          <w:rFonts w:ascii="Times New Roman" w:hAnsi="Times New Roman"/>
          <w:b w:val="0"/>
          <w:i w:val="0"/>
          <w:sz w:val="24"/>
          <w:szCs w:val="24"/>
        </w:rPr>
        <w:t>-</w:t>
      </w:r>
      <w:r w:rsidR="00854E55">
        <w:rPr>
          <w:rFonts w:ascii="Times New Roman" w:hAnsi="Times New Roman"/>
          <w:b w:val="0"/>
          <w:i w:val="0"/>
          <w:sz w:val="24"/>
          <w:szCs w:val="24"/>
        </w:rPr>
        <w:t>KPSR</w:t>
      </w:r>
      <w:r w:rsidR="00AD4C65">
        <w:rPr>
          <w:rFonts w:ascii="Times New Roman" w:hAnsi="Times New Roman"/>
          <w:b w:val="0"/>
          <w:i w:val="0"/>
          <w:sz w:val="24"/>
          <w:szCs w:val="24"/>
        </w:rPr>
        <w:t>;</w:t>
      </w:r>
    </w:p>
    <w:p w:rsidR="00D8216D" w:rsidP="00D8216D">
      <w:pPr>
        <w:bidi w:val="0"/>
        <w:ind w:hanging="3507"/>
        <w:rPr>
          <w:rFonts w:ascii="Times New Roman" w:hAnsi="Times New Roman"/>
        </w:rPr>
      </w:pPr>
    </w:p>
    <w:p w:rsidR="00D8216D" w:rsidRPr="00795673" w:rsidP="00D8216D">
      <w:pPr>
        <w:tabs>
          <w:tab w:val="left" w:pos="426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50"/>
        </w:rPr>
        <w:t xml:space="preserve">odporúča  </w:t>
      </w:r>
      <w:r w:rsidRPr="00BC35CA">
        <w:rPr>
          <w:rFonts w:ascii="Times New Roman" w:hAnsi="Times New Roman"/>
          <w:b/>
        </w:rPr>
        <w:t xml:space="preserve">Národnej </w:t>
      </w:r>
      <w:r>
        <w:rPr>
          <w:rFonts w:ascii="Times New Roman" w:hAnsi="Times New Roman"/>
          <w:b/>
        </w:rPr>
        <w:t xml:space="preserve"> </w:t>
      </w:r>
      <w:r w:rsidRPr="00BC35CA">
        <w:rPr>
          <w:rFonts w:ascii="Times New Roman" w:hAnsi="Times New Roman"/>
          <w:b/>
        </w:rPr>
        <w:t>rad</w:t>
      </w:r>
      <w:r>
        <w:rPr>
          <w:rFonts w:ascii="Times New Roman" w:hAnsi="Times New Roman"/>
          <w:b/>
        </w:rPr>
        <w:t>e</w:t>
      </w:r>
      <w:r w:rsidRPr="00BC35C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BC35CA">
        <w:rPr>
          <w:rFonts w:ascii="Times New Roman" w:hAnsi="Times New Roman"/>
          <w:b/>
        </w:rPr>
        <w:t xml:space="preserve">Slovenskej </w:t>
      </w:r>
      <w:r>
        <w:rPr>
          <w:rFonts w:ascii="Times New Roman" w:hAnsi="Times New Roman"/>
          <w:b/>
        </w:rPr>
        <w:t xml:space="preserve"> </w:t>
      </w:r>
      <w:r w:rsidRPr="00BC35CA">
        <w:rPr>
          <w:rFonts w:ascii="Times New Roman" w:hAnsi="Times New Roman"/>
          <w:b/>
        </w:rPr>
        <w:t xml:space="preserve">republiky </w:t>
      </w:r>
    </w:p>
    <w:p w:rsidR="00D8216D" w:rsidP="00D8216D">
      <w:pPr>
        <w:bidi w:val="0"/>
        <w:jc w:val="both"/>
        <w:rPr>
          <w:rFonts w:ascii="Times New Roman" w:hAnsi="Times New Roman"/>
        </w:rPr>
      </w:pPr>
    </w:p>
    <w:p w:rsidR="00D8216D" w:rsidRPr="002053BC" w:rsidP="00F937AF">
      <w:pPr>
        <w:pStyle w:val="ListParagraph"/>
        <w:bidi w:val="0"/>
        <w:spacing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k-SK" w:eastAsia="sk-SK"/>
        </w:rPr>
      </w:pPr>
      <w:r w:rsidR="00F937AF">
        <w:rPr>
          <w:rFonts w:ascii="Times New Roman" w:hAnsi="Times New Roman"/>
          <w:bCs/>
          <w:sz w:val="24"/>
          <w:szCs w:val="24"/>
          <w:lang w:val="sk-SK" w:eastAsia="sk-SK"/>
        </w:rPr>
        <w:t>zá</w:t>
      </w:r>
      <w:r w:rsidRPr="004D1C82" w:rsidR="00F937AF">
        <w:rPr>
          <w:rFonts w:ascii="Times New Roman" w:hAnsi="Times New Roman"/>
          <w:bCs/>
          <w:sz w:val="24"/>
          <w:szCs w:val="24"/>
          <w:lang w:val="sk-SK" w:eastAsia="sk-SK"/>
        </w:rPr>
        <w:t>kon z 30. novembra 2016, ktorým sa mení a dopĺňa zákon č. 308/1991 Zb. o slobode náboženskej viery a postavení cirkví a náboženských spoločností v znení neskorších predpisov, vrátený prezidentom Sl</w:t>
      </w:r>
      <w:r w:rsidR="00666C6E">
        <w:rPr>
          <w:rFonts w:ascii="Times New Roman" w:hAnsi="Times New Roman"/>
          <w:bCs/>
          <w:sz w:val="24"/>
          <w:szCs w:val="24"/>
          <w:lang w:val="sk-SK" w:eastAsia="sk-SK"/>
        </w:rPr>
        <w:t xml:space="preserve">ovenskej republiky na opätovné </w:t>
      </w:r>
      <w:r w:rsidRPr="004D1C82" w:rsidR="00F937AF">
        <w:rPr>
          <w:rFonts w:ascii="Times New Roman" w:hAnsi="Times New Roman"/>
          <w:bCs/>
          <w:sz w:val="24"/>
          <w:szCs w:val="24"/>
          <w:lang w:val="sk-SK" w:eastAsia="sk-SK"/>
        </w:rPr>
        <w:t>prerokovani</w:t>
      </w:r>
      <w:r w:rsidR="002053BC">
        <w:rPr>
          <w:rFonts w:ascii="Times New Roman" w:hAnsi="Times New Roman"/>
          <w:bCs/>
          <w:sz w:val="24"/>
          <w:szCs w:val="24"/>
          <w:lang w:val="sk-SK" w:eastAsia="sk-SK"/>
        </w:rPr>
        <w:t xml:space="preserve">e  Národnou  radou  Slovenskej </w:t>
      </w:r>
      <w:r w:rsidRPr="004D1C82" w:rsidR="00F937AF">
        <w:rPr>
          <w:rFonts w:ascii="Times New Roman" w:hAnsi="Times New Roman"/>
          <w:bCs/>
          <w:sz w:val="24"/>
          <w:szCs w:val="24"/>
          <w:lang w:val="sk-SK" w:eastAsia="sk-SK"/>
        </w:rPr>
        <w:t xml:space="preserve">republiky </w:t>
      </w:r>
      <w:r w:rsidRPr="004D1C82" w:rsidR="00F937AF">
        <w:rPr>
          <w:rFonts w:ascii="Times New Roman" w:hAnsi="Times New Roman"/>
          <w:b/>
          <w:bCs/>
          <w:sz w:val="24"/>
          <w:szCs w:val="24"/>
          <w:lang w:val="sk-SK" w:eastAsia="sk-SK"/>
        </w:rPr>
        <w:t>(tlač 350)</w:t>
      </w:r>
      <w:r w:rsidR="00F937AF">
        <w:rPr>
          <w:rFonts w:ascii="Times New Roman" w:hAnsi="Times New Roman"/>
          <w:b/>
          <w:bCs/>
          <w:sz w:val="24"/>
          <w:szCs w:val="24"/>
          <w:lang w:val="sk-SK" w:eastAsia="sk-SK"/>
        </w:rPr>
        <w:t xml:space="preserve"> </w:t>
      </w:r>
      <w:r w:rsidRPr="002053BC" w:rsidR="00F937AF">
        <w:rPr>
          <w:rFonts w:ascii="Times New Roman" w:hAnsi="Times New Roman"/>
          <w:b/>
          <w:bCs/>
          <w:sz w:val="24"/>
          <w:szCs w:val="24"/>
          <w:lang w:val="sk-SK" w:eastAsia="sk-SK"/>
        </w:rPr>
        <w:t>schváliť</w:t>
      </w:r>
      <w:r w:rsidRPr="002053BC" w:rsidR="00666C6E">
        <w:rPr>
          <w:rFonts w:ascii="Times New Roman" w:hAnsi="Times New Roman"/>
          <w:b/>
          <w:bCs/>
          <w:sz w:val="24"/>
          <w:szCs w:val="24"/>
          <w:lang w:val="sk-SK" w:eastAsia="sk-SK"/>
        </w:rPr>
        <w:t xml:space="preserve"> v znení pripomienok </w:t>
      </w:r>
      <w:r w:rsidRPr="002053BC" w:rsidR="002053BC">
        <w:rPr>
          <w:rFonts w:ascii="Times New Roman" w:hAnsi="Times New Roman"/>
          <w:b/>
          <w:bCs/>
          <w:sz w:val="24"/>
          <w:szCs w:val="24"/>
          <w:lang w:val="sk-SK" w:eastAsia="sk-SK"/>
        </w:rPr>
        <w:t>uvedených v časti VI druhom bode rozhodnutia prezidenta Slovenskej republiky:</w:t>
      </w:r>
    </w:p>
    <w:p w:rsidR="002053BC" w:rsidRPr="002053BC" w:rsidP="00F937AF">
      <w:pPr>
        <w:pStyle w:val="ListParagraph"/>
        <w:bidi w:val="0"/>
        <w:spacing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k-SK" w:eastAsia="sk-SK"/>
        </w:rPr>
      </w:pPr>
    </w:p>
    <w:p w:rsidR="00666C6E" w:rsidRPr="002053BC" w:rsidP="002053BC">
      <w:pPr>
        <w:pStyle w:val="ListParagraph"/>
        <w:numPr>
          <w:numId w:val="29"/>
        </w:numPr>
        <w:bidi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 w:eastAsia="sk-SK"/>
        </w:rPr>
      </w:pPr>
      <w:r w:rsidRPr="002053BC" w:rsidR="002053BC">
        <w:rPr>
          <w:rFonts w:ascii="Times New Roman" w:hAnsi="Times New Roman"/>
          <w:b/>
          <w:bCs/>
          <w:sz w:val="24"/>
          <w:szCs w:val="24"/>
          <w:lang w:val="sk-SK" w:eastAsia="sk-SK"/>
        </w:rPr>
        <w:t>V čl. I treťom bode § 23 sa slová „1. januára 2017“ nahrádzajú slovami „1. marca 2017“ a slová „31. decembra 2016“ slovami „28. februára 2017“.</w:t>
      </w:r>
    </w:p>
    <w:p w:rsidR="002053BC" w:rsidRPr="002053BC" w:rsidP="002053BC">
      <w:pPr>
        <w:pStyle w:val="ListParagraph"/>
        <w:bidi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 w:eastAsia="sk-SK"/>
        </w:rPr>
      </w:pPr>
    </w:p>
    <w:p w:rsidR="002053BC" w:rsidRPr="002053BC" w:rsidP="002053BC">
      <w:pPr>
        <w:pStyle w:val="ListParagraph"/>
        <w:numPr>
          <w:numId w:val="29"/>
        </w:numPr>
        <w:bidi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 w:eastAsia="sk-SK"/>
        </w:rPr>
      </w:pPr>
      <w:r w:rsidRPr="002053BC">
        <w:rPr>
          <w:rFonts w:ascii="Times New Roman" w:hAnsi="Times New Roman"/>
          <w:b/>
          <w:bCs/>
          <w:sz w:val="24"/>
          <w:szCs w:val="24"/>
          <w:lang w:val="sk-SK" w:eastAsia="sk-SK"/>
        </w:rPr>
        <w:t>V čl. II sa slová „1. januára 2017“ nahrádzajú slovami „1. marca 2017“.</w:t>
      </w:r>
    </w:p>
    <w:p w:rsidR="00F937AF" w:rsidRPr="002053BC" w:rsidP="002053BC">
      <w:pPr>
        <w:pStyle w:val="ListParagraph"/>
        <w:bidi w:val="0"/>
        <w:spacing w:line="240" w:lineRule="auto"/>
        <w:ind w:left="360"/>
        <w:jc w:val="both"/>
      </w:pPr>
    </w:p>
    <w:p w:rsidR="00F937AF" w:rsidRPr="00504505" w:rsidP="005B491B">
      <w:pPr>
        <w:bidi w:val="0"/>
        <w:jc w:val="both"/>
        <w:rPr>
          <w:rFonts w:ascii="Times New Roman" w:hAnsi="Times New Roman"/>
        </w:rPr>
      </w:pPr>
    </w:p>
    <w:p w:rsidR="0001696A" w:rsidRPr="00795673" w:rsidP="0001696A">
      <w:pPr>
        <w:pStyle w:val="Heading4"/>
        <w:numPr>
          <w:numId w:val="0"/>
        </w:numPr>
        <w:tabs>
          <w:tab w:val="left" w:pos="360"/>
          <w:tab w:val="clear" w:pos="1105"/>
        </w:tabs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C.</w:t>
        <w:tab/>
        <w:t xml:space="preserve">ukladá   </w:t>
      </w:r>
      <w:r>
        <w:rPr>
          <w:rFonts w:ascii="Times New Roman" w:hAnsi="Times New Roman"/>
          <w:spacing w:val="0"/>
        </w:rPr>
        <w:t>predsedovi  výboru</w:t>
      </w:r>
    </w:p>
    <w:p w:rsidR="0001696A" w:rsidP="0001696A">
      <w:pPr>
        <w:bidi w:val="0"/>
        <w:jc w:val="both"/>
        <w:rPr>
          <w:rFonts w:ascii="Times New Roman" w:hAnsi="Times New Roman"/>
        </w:rPr>
      </w:pPr>
    </w:p>
    <w:p w:rsidR="0001696A" w:rsidP="0001696A">
      <w:pPr>
        <w:pStyle w:val="BodyText"/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zapracovať stanovisko výboru do spoločnej správy výborov o výsledku prerokovania  zákona vo výboroch</w:t>
      </w:r>
      <w:r w:rsidR="007F438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ED4CD4" w:rsidP="00B532AD">
      <w:pPr>
        <w:bidi w:val="0"/>
        <w:rPr>
          <w:rFonts w:ascii="Times New Roman" w:hAnsi="Times New Roman"/>
        </w:rPr>
      </w:pPr>
    </w:p>
    <w:p w:rsidR="00ED4CD4" w:rsidP="00B532AD">
      <w:pPr>
        <w:bidi w:val="0"/>
        <w:rPr>
          <w:rFonts w:ascii="Times New Roman" w:hAnsi="Times New Roman"/>
        </w:rPr>
      </w:pPr>
    </w:p>
    <w:p w:rsidR="00ED4CD4" w:rsidP="00B532AD">
      <w:pPr>
        <w:bidi w:val="0"/>
        <w:rPr>
          <w:rFonts w:ascii="Times New Roman" w:hAnsi="Times New Roman"/>
        </w:rPr>
      </w:pPr>
    </w:p>
    <w:p w:rsidR="00D8216D" w:rsidP="00B532AD">
      <w:pPr>
        <w:bidi w:val="0"/>
        <w:rPr>
          <w:rFonts w:ascii="Times New Roman" w:hAnsi="Times New Roman"/>
        </w:rPr>
      </w:pPr>
    </w:p>
    <w:p w:rsidR="0070069B" w:rsidRPr="00447636" w:rsidP="0070069B">
      <w:pPr>
        <w:bidi w:val="0"/>
        <w:jc w:val="both"/>
        <w:rPr>
          <w:rFonts w:ascii="Times New Roman" w:hAnsi="Times New Roman"/>
        </w:rPr>
      </w:pPr>
      <w:r w:rsidR="00F937AF">
        <w:rPr>
          <w:rFonts w:ascii="Times New Roman" w:hAnsi="Times New Roman"/>
        </w:rPr>
        <w:t xml:space="preserve">Dušan </w:t>
      </w:r>
      <w:r w:rsidRPr="00F937AF" w:rsidR="00F937AF">
        <w:rPr>
          <w:rFonts w:ascii="Times New Roman" w:hAnsi="Times New Roman"/>
          <w:b/>
        </w:rPr>
        <w:t>Tittel</w:t>
      </w:r>
      <w:r w:rsidR="00447636">
        <w:rPr>
          <w:rFonts w:ascii="Times New Roman" w:hAnsi="Times New Roman"/>
        </w:rPr>
        <w:t>, v. r.</w:t>
      </w:r>
      <w:r>
        <w:rPr>
          <w:rFonts w:ascii="Times New Roman" w:hAnsi="Times New Roman"/>
          <w:b/>
        </w:rPr>
        <w:tab/>
        <w:tab/>
        <w:tab/>
        <w:tab/>
        <w:tab/>
      </w:r>
      <w:r w:rsidR="00F937AF"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 w:rsidR="00447636">
        <w:rPr>
          <w:rFonts w:ascii="Times New Roman" w:hAnsi="Times New Roman"/>
          <w:b/>
        </w:rPr>
        <w:t xml:space="preserve">, </w:t>
      </w:r>
      <w:r w:rsidRPr="00447636" w:rsidR="00447636">
        <w:rPr>
          <w:rFonts w:ascii="Times New Roman" w:hAnsi="Times New Roman"/>
        </w:rPr>
        <w:t>v. r.</w:t>
      </w:r>
    </w:p>
    <w:p w:rsidR="0070069B" w:rsidP="0070069B">
      <w:pPr>
        <w:bidi w:val="0"/>
        <w:jc w:val="both"/>
        <w:rPr>
          <w:rFonts w:ascii="Times New Roman" w:hAnsi="Times New Roman"/>
        </w:rPr>
      </w:pPr>
      <w:r w:rsidR="00F937AF">
        <w:rPr>
          <w:rFonts w:ascii="Times New Roman" w:hAnsi="Times New Roman"/>
        </w:rPr>
        <w:t>overovateľ</w:t>
      </w:r>
      <w:r>
        <w:rPr>
          <w:rFonts w:ascii="Times New Roman" w:hAnsi="Times New Roman"/>
        </w:rPr>
        <w:t xml:space="preserve"> výboru</w:t>
        <w:tab/>
        <w:tab/>
        <w:tab/>
        <w:tab/>
        <w:tab/>
        <w:tab/>
        <w:tab/>
        <w:t>predseda výboru</w:t>
      </w:r>
    </w:p>
    <w:sectPr w:rsidSect="000B6948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B95" w:rsidP="000B694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C4B95" w:rsidP="00345591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B95" w:rsidP="000B694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053BC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EC4B95" w:rsidP="00345591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486C"/>
    <w:multiLevelType w:val="hybridMultilevel"/>
    <w:tmpl w:val="D59447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02DF65DB"/>
    <w:multiLevelType w:val="hybridMultilevel"/>
    <w:tmpl w:val="87902C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15936018"/>
    <w:multiLevelType w:val="hybridMultilevel"/>
    <w:tmpl w:val="A7F8741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  <w:rPr>
        <w:rFonts w:cs="Times New Roman"/>
        <w:rtl w:val="0"/>
        <w:cs w:val="0"/>
      </w:rPr>
    </w:lvl>
  </w:abstractNum>
  <w:abstractNum w:abstractNumId="6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7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8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A4C7D86"/>
    <w:multiLevelType w:val="hybridMultilevel"/>
    <w:tmpl w:val="5EDEFC0E"/>
    <w:lvl w:ilvl="0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4E276677"/>
    <w:multiLevelType w:val="hybridMultilevel"/>
    <w:tmpl w:val="79982D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2">
    <w:nsid w:val="5741192D"/>
    <w:multiLevelType w:val="hybridMultilevel"/>
    <w:tmpl w:val="F358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7AA6038"/>
    <w:multiLevelType w:val="hybridMultilevel"/>
    <w:tmpl w:val="45C620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4">
    <w:nsid w:val="595611AE"/>
    <w:multiLevelType w:val="hybridMultilevel"/>
    <w:tmpl w:val="F79C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7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34B0A83"/>
    <w:multiLevelType w:val="hybridMultilevel"/>
    <w:tmpl w:val="377E424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4392325"/>
    <w:multiLevelType w:val="hybridMultilevel"/>
    <w:tmpl w:val="1A405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CFE2878"/>
    <w:multiLevelType w:val="hybridMultilevel"/>
    <w:tmpl w:val="EE04B51A"/>
    <w:lvl w:ilvl="0">
      <w:start w:val="1"/>
      <w:numFmt w:val="lowerLetter"/>
      <w:lvlText w:val="%1)"/>
      <w:lvlJc w:val="left"/>
      <w:pPr>
        <w:tabs>
          <w:tab w:val="num" w:pos="2857"/>
        </w:tabs>
        <w:ind w:left="2857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52"/>
        </w:tabs>
        <w:ind w:left="1852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12"/>
        </w:tabs>
        <w:ind w:left="311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832"/>
        </w:tabs>
        <w:ind w:left="383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72"/>
        </w:tabs>
        <w:ind w:left="527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92"/>
        </w:tabs>
        <w:ind w:left="5992" w:hanging="180"/>
      </w:pPr>
      <w:rPr>
        <w:rFonts w:cs="Times New Roman"/>
        <w:rtl w:val="0"/>
        <w:cs w:val="0"/>
      </w:rPr>
    </w:lvl>
  </w:abstractNum>
  <w:abstractNum w:abstractNumId="21">
    <w:nsid w:val="6D7D336E"/>
    <w:multiLevelType w:val="hybridMultilevel"/>
    <w:tmpl w:val="8F98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0FE1DDE"/>
    <w:multiLevelType w:val="hybridMultilevel"/>
    <w:tmpl w:val="F05A3FC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1E95610"/>
    <w:multiLevelType w:val="hybridMultilevel"/>
    <w:tmpl w:val="82D811C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6DD5940"/>
    <w:multiLevelType w:val="hybridMultilevel"/>
    <w:tmpl w:val="B9A0AD6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8">
    <w:nsid w:val="7DC70935"/>
    <w:multiLevelType w:val="hybridMultilevel"/>
    <w:tmpl w:val="2FC2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7"/>
  </w:num>
  <w:num w:numId="2">
    <w:abstractNumId w:val="11"/>
  </w:num>
  <w:num w:numId="3">
    <w:abstractNumId w:val="26"/>
  </w:num>
  <w:num w:numId="4">
    <w:abstractNumId w:val="16"/>
  </w:num>
  <w:num w:numId="5">
    <w:abstractNumId w:val="5"/>
  </w:num>
  <w:num w:numId="6">
    <w:abstractNumId w:val="17"/>
  </w:num>
  <w:num w:numId="7">
    <w:abstractNumId w:val="3"/>
  </w:num>
  <w:num w:numId="8">
    <w:abstractNumId w:val="7"/>
  </w:num>
  <w:num w:numId="9">
    <w:abstractNumId w:val="15"/>
  </w:num>
  <w:num w:numId="10">
    <w:abstractNumId w:val="25"/>
  </w:num>
  <w:num w:numId="11">
    <w:abstractNumId w:val="4"/>
  </w:num>
  <w:num w:numId="12">
    <w:abstractNumId w:val="18"/>
  </w:num>
  <w:num w:numId="13">
    <w:abstractNumId w:val="6"/>
  </w:num>
  <w:num w:numId="14">
    <w:abstractNumId w:val="2"/>
  </w:num>
  <w:num w:numId="15">
    <w:abstractNumId w:val="20"/>
  </w:num>
  <w:num w:numId="16">
    <w:abstractNumId w:val="13"/>
  </w:num>
  <w:num w:numId="17">
    <w:abstractNumId w:val="23"/>
  </w:num>
  <w:num w:numId="18">
    <w:abstractNumId w:val="14"/>
  </w:num>
  <w:num w:numId="19">
    <w:abstractNumId w:val="9"/>
  </w:num>
  <w:num w:numId="20">
    <w:abstractNumId w:val="22"/>
  </w:num>
  <w:num w:numId="21">
    <w:abstractNumId w:val="28"/>
  </w:num>
  <w:num w:numId="22">
    <w:abstractNumId w:val="8"/>
  </w:num>
  <w:num w:numId="23">
    <w:abstractNumId w:val="24"/>
  </w:num>
  <w:num w:numId="24">
    <w:abstractNumId w:val="21"/>
  </w:num>
  <w:num w:numId="25">
    <w:abstractNumId w:val="19"/>
  </w:num>
  <w:num w:numId="26">
    <w:abstractNumId w:val="12"/>
  </w:num>
  <w:num w:numId="27">
    <w:abstractNumId w:val="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37140B"/>
    <w:rsid w:val="00001195"/>
    <w:rsid w:val="00002970"/>
    <w:rsid w:val="0000616E"/>
    <w:rsid w:val="0001393F"/>
    <w:rsid w:val="0001696A"/>
    <w:rsid w:val="00022D85"/>
    <w:rsid w:val="00023335"/>
    <w:rsid w:val="00032229"/>
    <w:rsid w:val="00033086"/>
    <w:rsid w:val="00033945"/>
    <w:rsid w:val="00035C0F"/>
    <w:rsid w:val="00044C05"/>
    <w:rsid w:val="00071B5C"/>
    <w:rsid w:val="00090401"/>
    <w:rsid w:val="00092612"/>
    <w:rsid w:val="00093AE4"/>
    <w:rsid w:val="000A3BD0"/>
    <w:rsid w:val="000A432C"/>
    <w:rsid w:val="000A45E5"/>
    <w:rsid w:val="000A55AC"/>
    <w:rsid w:val="000B6948"/>
    <w:rsid w:val="000B7EA5"/>
    <w:rsid w:val="000C4F7F"/>
    <w:rsid w:val="000D2116"/>
    <w:rsid w:val="000D3250"/>
    <w:rsid w:val="000D3837"/>
    <w:rsid w:val="000E4E82"/>
    <w:rsid w:val="000E56B6"/>
    <w:rsid w:val="000E76BC"/>
    <w:rsid w:val="000F01BC"/>
    <w:rsid w:val="000F700B"/>
    <w:rsid w:val="00112096"/>
    <w:rsid w:val="00114499"/>
    <w:rsid w:val="001216CA"/>
    <w:rsid w:val="001225CD"/>
    <w:rsid w:val="00125376"/>
    <w:rsid w:val="001355F9"/>
    <w:rsid w:val="00141E1D"/>
    <w:rsid w:val="00145A3F"/>
    <w:rsid w:val="00145E82"/>
    <w:rsid w:val="0015139F"/>
    <w:rsid w:val="00190CDD"/>
    <w:rsid w:val="001A7875"/>
    <w:rsid w:val="001B006A"/>
    <w:rsid w:val="001B474C"/>
    <w:rsid w:val="001D59A9"/>
    <w:rsid w:val="001D5B28"/>
    <w:rsid w:val="001E0B0C"/>
    <w:rsid w:val="001E76FD"/>
    <w:rsid w:val="001F0404"/>
    <w:rsid w:val="001F195D"/>
    <w:rsid w:val="001F6EFB"/>
    <w:rsid w:val="0020154B"/>
    <w:rsid w:val="00202750"/>
    <w:rsid w:val="002053BC"/>
    <w:rsid w:val="00217692"/>
    <w:rsid w:val="00217B7F"/>
    <w:rsid w:val="00242A94"/>
    <w:rsid w:val="00242C63"/>
    <w:rsid w:val="00242F24"/>
    <w:rsid w:val="00246274"/>
    <w:rsid w:val="002471B0"/>
    <w:rsid w:val="00247263"/>
    <w:rsid w:val="002479C3"/>
    <w:rsid w:val="00251363"/>
    <w:rsid w:val="00252788"/>
    <w:rsid w:val="0025640E"/>
    <w:rsid w:val="00264A07"/>
    <w:rsid w:val="00264D7E"/>
    <w:rsid w:val="0026630F"/>
    <w:rsid w:val="00270169"/>
    <w:rsid w:val="00283143"/>
    <w:rsid w:val="0028392E"/>
    <w:rsid w:val="00285CE6"/>
    <w:rsid w:val="002A5079"/>
    <w:rsid w:val="002A6636"/>
    <w:rsid w:val="002B1983"/>
    <w:rsid w:val="002B1E71"/>
    <w:rsid w:val="002C1AF1"/>
    <w:rsid w:val="002C3775"/>
    <w:rsid w:val="002C4F6B"/>
    <w:rsid w:val="002E2B36"/>
    <w:rsid w:val="002F3416"/>
    <w:rsid w:val="002F62C0"/>
    <w:rsid w:val="002F7108"/>
    <w:rsid w:val="002F75DB"/>
    <w:rsid w:val="003046E1"/>
    <w:rsid w:val="00314520"/>
    <w:rsid w:val="00315BCD"/>
    <w:rsid w:val="00316F49"/>
    <w:rsid w:val="00321DD7"/>
    <w:rsid w:val="003270F3"/>
    <w:rsid w:val="003302F8"/>
    <w:rsid w:val="00337592"/>
    <w:rsid w:val="00342195"/>
    <w:rsid w:val="00343581"/>
    <w:rsid w:val="00345591"/>
    <w:rsid w:val="00360466"/>
    <w:rsid w:val="0036182A"/>
    <w:rsid w:val="00362BD2"/>
    <w:rsid w:val="0036445B"/>
    <w:rsid w:val="00366D9E"/>
    <w:rsid w:val="0037140B"/>
    <w:rsid w:val="00382EA0"/>
    <w:rsid w:val="0038547D"/>
    <w:rsid w:val="003A2992"/>
    <w:rsid w:val="003B1F13"/>
    <w:rsid w:val="003B29E2"/>
    <w:rsid w:val="003B7A9E"/>
    <w:rsid w:val="003C0E9E"/>
    <w:rsid w:val="003D09DB"/>
    <w:rsid w:val="003D5EA8"/>
    <w:rsid w:val="003D61EB"/>
    <w:rsid w:val="003E40A8"/>
    <w:rsid w:val="003E4209"/>
    <w:rsid w:val="003E58B6"/>
    <w:rsid w:val="003E5C94"/>
    <w:rsid w:val="003F4859"/>
    <w:rsid w:val="0040283F"/>
    <w:rsid w:val="004049BA"/>
    <w:rsid w:val="004057FA"/>
    <w:rsid w:val="00423669"/>
    <w:rsid w:val="00426479"/>
    <w:rsid w:val="00426505"/>
    <w:rsid w:val="00431B07"/>
    <w:rsid w:val="00431EE1"/>
    <w:rsid w:val="00440D7A"/>
    <w:rsid w:val="00440F03"/>
    <w:rsid w:val="00446CA7"/>
    <w:rsid w:val="00447636"/>
    <w:rsid w:val="00452035"/>
    <w:rsid w:val="00452C0F"/>
    <w:rsid w:val="004539C4"/>
    <w:rsid w:val="00453D47"/>
    <w:rsid w:val="004547CA"/>
    <w:rsid w:val="00460FCB"/>
    <w:rsid w:val="004667BC"/>
    <w:rsid w:val="00472D9A"/>
    <w:rsid w:val="0048096E"/>
    <w:rsid w:val="0048502D"/>
    <w:rsid w:val="00485F02"/>
    <w:rsid w:val="004A1B81"/>
    <w:rsid w:val="004A3EB1"/>
    <w:rsid w:val="004A4D3D"/>
    <w:rsid w:val="004A5E58"/>
    <w:rsid w:val="004A71D2"/>
    <w:rsid w:val="004B33BE"/>
    <w:rsid w:val="004B654D"/>
    <w:rsid w:val="004C2145"/>
    <w:rsid w:val="004D1C82"/>
    <w:rsid w:val="004E4AE0"/>
    <w:rsid w:val="00504505"/>
    <w:rsid w:val="00507617"/>
    <w:rsid w:val="00530391"/>
    <w:rsid w:val="00530468"/>
    <w:rsid w:val="00532245"/>
    <w:rsid w:val="00535CC6"/>
    <w:rsid w:val="00541BE6"/>
    <w:rsid w:val="00542D67"/>
    <w:rsid w:val="00543A00"/>
    <w:rsid w:val="0055252E"/>
    <w:rsid w:val="00553EE1"/>
    <w:rsid w:val="00562E00"/>
    <w:rsid w:val="0057135C"/>
    <w:rsid w:val="00572F2A"/>
    <w:rsid w:val="005A221C"/>
    <w:rsid w:val="005A53D2"/>
    <w:rsid w:val="005A71CE"/>
    <w:rsid w:val="005B418E"/>
    <w:rsid w:val="005B491B"/>
    <w:rsid w:val="005B7C88"/>
    <w:rsid w:val="005D058F"/>
    <w:rsid w:val="005D145F"/>
    <w:rsid w:val="005D2E1F"/>
    <w:rsid w:val="005D42CA"/>
    <w:rsid w:val="005F7C7E"/>
    <w:rsid w:val="00605919"/>
    <w:rsid w:val="00605B69"/>
    <w:rsid w:val="006235D1"/>
    <w:rsid w:val="0063377C"/>
    <w:rsid w:val="006405E5"/>
    <w:rsid w:val="00660150"/>
    <w:rsid w:val="00660DB1"/>
    <w:rsid w:val="00666C6E"/>
    <w:rsid w:val="006718EE"/>
    <w:rsid w:val="00673D59"/>
    <w:rsid w:val="00675586"/>
    <w:rsid w:val="0068364B"/>
    <w:rsid w:val="0068628E"/>
    <w:rsid w:val="00690803"/>
    <w:rsid w:val="0069449F"/>
    <w:rsid w:val="00697EA6"/>
    <w:rsid w:val="006B17AB"/>
    <w:rsid w:val="006B23EE"/>
    <w:rsid w:val="006C4ED6"/>
    <w:rsid w:val="006C5EB3"/>
    <w:rsid w:val="006D3242"/>
    <w:rsid w:val="006E218F"/>
    <w:rsid w:val="0070069B"/>
    <w:rsid w:val="00713D00"/>
    <w:rsid w:val="00713EAD"/>
    <w:rsid w:val="007204BE"/>
    <w:rsid w:val="00721D0A"/>
    <w:rsid w:val="00723A54"/>
    <w:rsid w:val="00731A34"/>
    <w:rsid w:val="00731D10"/>
    <w:rsid w:val="00733E69"/>
    <w:rsid w:val="007362DD"/>
    <w:rsid w:val="00745631"/>
    <w:rsid w:val="00745895"/>
    <w:rsid w:val="00746EC2"/>
    <w:rsid w:val="00747CB0"/>
    <w:rsid w:val="00747D3A"/>
    <w:rsid w:val="00770C23"/>
    <w:rsid w:val="00772F8B"/>
    <w:rsid w:val="007738C0"/>
    <w:rsid w:val="00774B18"/>
    <w:rsid w:val="007831E6"/>
    <w:rsid w:val="007838E2"/>
    <w:rsid w:val="00795673"/>
    <w:rsid w:val="007A2261"/>
    <w:rsid w:val="007B22B0"/>
    <w:rsid w:val="007B3E37"/>
    <w:rsid w:val="007B54F7"/>
    <w:rsid w:val="007B5546"/>
    <w:rsid w:val="007D5F55"/>
    <w:rsid w:val="007F1340"/>
    <w:rsid w:val="007F438F"/>
    <w:rsid w:val="008049BA"/>
    <w:rsid w:val="0080680B"/>
    <w:rsid w:val="0080726D"/>
    <w:rsid w:val="00820D44"/>
    <w:rsid w:val="00822A23"/>
    <w:rsid w:val="00827082"/>
    <w:rsid w:val="00831583"/>
    <w:rsid w:val="00835798"/>
    <w:rsid w:val="00844AA9"/>
    <w:rsid w:val="00850C9A"/>
    <w:rsid w:val="008518A3"/>
    <w:rsid w:val="00854E55"/>
    <w:rsid w:val="00865D1D"/>
    <w:rsid w:val="00872882"/>
    <w:rsid w:val="00886DA9"/>
    <w:rsid w:val="0089242C"/>
    <w:rsid w:val="008A2FFA"/>
    <w:rsid w:val="008A4B79"/>
    <w:rsid w:val="008D3926"/>
    <w:rsid w:val="008D4970"/>
    <w:rsid w:val="008E584B"/>
    <w:rsid w:val="008F5AFE"/>
    <w:rsid w:val="008F6935"/>
    <w:rsid w:val="00901973"/>
    <w:rsid w:val="00904065"/>
    <w:rsid w:val="009040AD"/>
    <w:rsid w:val="0090526C"/>
    <w:rsid w:val="009061ED"/>
    <w:rsid w:val="00907DC4"/>
    <w:rsid w:val="00912A2C"/>
    <w:rsid w:val="009173BE"/>
    <w:rsid w:val="0092098E"/>
    <w:rsid w:val="00935F67"/>
    <w:rsid w:val="00942944"/>
    <w:rsid w:val="00945B82"/>
    <w:rsid w:val="009510F8"/>
    <w:rsid w:val="0095483F"/>
    <w:rsid w:val="00964C50"/>
    <w:rsid w:val="0097455B"/>
    <w:rsid w:val="00976317"/>
    <w:rsid w:val="00985B2F"/>
    <w:rsid w:val="009912DE"/>
    <w:rsid w:val="00993E4D"/>
    <w:rsid w:val="00995AA7"/>
    <w:rsid w:val="00996869"/>
    <w:rsid w:val="009A42BE"/>
    <w:rsid w:val="009B671E"/>
    <w:rsid w:val="009C040E"/>
    <w:rsid w:val="009C1FAD"/>
    <w:rsid w:val="009C3143"/>
    <w:rsid w:val="009C7C8A"/>
    <w:rsid w:val="009E5442"/>
    <w:rsid w:val="009E6C42"/>
    <w:rsid w:val="009F5C53"/>
    <w:rsid w:val="00A00692"/>
    <w:rsid w:val="00A04D07"/>
    <w:rsid w:val="00A07882"/>
    <w:rsid w:val="00A12DA7"/>
    <w:rsid w:val="00A2245D"/>
    <w:rsid w:val="00A24E33"/>
    <w:rsid w:val="00A30B2C"/>
    <w:rsid w:val="00A422C2"/>
    <w:rsid w:val="00A46953"/>
    <w:rsid w:val="00A5117F"/>
    <w:rsid w:val="00A6028D"/>
    <w:rsid w:val="00A6093F"/>
    <w:rsid w:val="00A62FB7"/>
    <w:rsid w:val="00A73BA6"/>
    <w:rsid w:val="00A75A81"/>
    <w:rsid w:val="00A77A1A"/>
    <w:rsid w:val="00A80435"/>
    <w:rsid w:val="00A9317B"/>
    <w:rsid w:val="00A9697B"/>
    <w:rsid w:val="00AB6C5E"/>
    <w:rsid w:val="00AC2BE9"/>
    <w:rsid w:val="00AC3BD1"/>
    <w:rsid w:val="00AC52CC"/>
    <w:rsid w:val="00AC6BE8"/>
    <w:rsid w:val="00AC753B"/>
    <w:rsid w:val="00AD253A"/>
    <w:rsid w:val="00AD2917"/>
    <w:rsid w:val="00AD4C65"/>
    <w:rsid w:val="00AD678D"/>
    <w:rsid w:val="00AE1011"/>
    <w:rsid w:val="00AE1110"/>
    <w:rsid w:val="00AE1B57"/>
    <w:rsid w:val="00AE3B33"/>
    <w:rsid w:val="00AE710B"/>
    <w:rsid w:val="00AE760C"/>
    <w:rsid w:val="00B12C58"/>
    <w:rsid w:val="00B12D50"/>
    <w:rsid w:val="00B316F8"/>
    <w:rsid w:val="00B40796"/>
    <w:rsid w:val="00B41438"/>
    <w:rsid w:val="00B43120"/>
    <w:rsid w:val="00B46BE8"/>
    <w:rsid w:val="00B4712D"/>
    <w:rsid w:val="00B4739F"/>
    <w:rsid w:val="00B50214"/>
    <w:rsid w:val="00B532AD"/>
    <w:rsid w:val="00B61692"/>
    <w:rsid w:val="00B70B32"/>
    <w:rsid w:val="00B7446B"/>
    <w:rsid w:val="00B86CB8"/>
    <w:rsid w:val="00B92485"/>
    <w:rsid w:val="00BB4BFA"/>
    <w:rsid w:val="00BC0FD9"/>
    <w:rsid w:val="00BC35CA"/>
    <w:rsid w:val="00BC4636"/>
    <w:rsid w:val="00BC4886"/>
    <w:rsid w:val="00BD01B5"/>
    <w:rsid w:val="00BD7723"/>
    <w:rsid w:val="00BE1005"/>
    <w:rsid w:val="00BE293E"/>
    <w:rsid w:val="00BE673E"/>
    <w:rsid w:val="00BE7530"/>
    <w:rsid w:val="00BF2B43"/>
    <w:rsid w:val="00BF6649"/>
    <w:rsid w:val="00BF7E51"/>
    <w:rsid w:val="00C02086"/>
    <w:rsid w:val="00C1156A"/>
    <w:rsid w:val="00C1338C"/>
    <w:rsid w:val="00C14567"/>
    <w:rsid w:val="00C1468D"/>
    <w:rsid w:val="00C15464"/>
    <w:rsid w:val="00C15762"/>
    <w:rsid w:val="00C158EF"/>
    <w:rsid w:val="00C16DB0"/>
    <w:rsid w:val="00C20AA7"/>
    <w:rsid w:val="00C218A3"/>
    <w:rsid w:val="00C279D2"/>
    <w:rsid w:val="00C31A68"/>
    <w:rsid w:val="00C334FC"/>
    <w:rsid w:val="00C37773"/>
    <w:rsid w:val="00C50C93"/>
    <w:rsid w:val="00C5377B"/>
    <w:rsid w:val="00C57378"/>
    <w:rsid w:val="00C57AEA"/>
    <w:rsid w:val="00C603A9"/>
    <w:rsid w:val="00C60DE9"/>
    <w:rsid w:val="00C67B89"/>
    <w:rsid w:val="00C71473"/>
    <w:rsid w:val="00C71E88"/>
    <w:rsid w:val="00C75E03"/>
    <w:rsid w:val="00C770B7"/>
    <w:rsid w:val="00C87A59"/>
    <w:rsid w:val="00CA0117"/>
    <w:rsid w:val="00CA68ED"/>
    <w:rsid w:val="00CB1C98"/>
    <w:rsid w:val="00CB2196"/>
    <w:rsid w:val="00CB21CF"/>
    <w:rsid w:val="00CB41FE"/>
    <w:rsid w:val="00CC5983"/>
    <w:rsid w:val="00CD4719"/>
    <w:rsid w:val="00CE2A41"/>
    <w:rsid w:val="00CE3FA4"/>
    <w:rsid w:val="00CE5313"/>
    <w:rsid w:val="00CE6C28"/>
    <w:rsid w:val="00CE7EBB"/>
    <w:rsid w:val="00D005DA"/>
    <w:rsid w:val="00D04040"/>
    <w:rsid w:val="00D11FFA"/>
    <w:rsid w:val="00D12DBB"/>
    <w:rsid w:val="00D145AF"/>
    <w:rsid w:val="00D20537"/>
    <w:rsid w:val="00D22DA7"/>
    <w:rsid w:val="00D36F61"/>
    <w:rsid w:val="00D517A5"/>
    <w:rsid w:val="00D56AAA"/>
    <w:rsid w:val="00D73F4C"/>
    <w:rsid w:val="00D81323"/>
    <w:rsid w:val="00D81BD5"/>
    <w:rsid w:val="00D8216D"/>
    <w:rsid w:val="00DB7288"/>
    <w:rsid w:val="00DB73AD"/>
    <w:rsid w:val="00DC53B2"/>
    <w:rsid w:val="00DE4204"/>
    <w:rsid w:val="00DE57A8"/>
    <w:rsid w:val="00E07C4F"/>
    <w:rsid w:val="00E10717"/>
    <w:rsid w:val="00E14DFB"/>
    <w:rsid w:val="00E21527"/>
    <w:rsid w:val="00E26B37"/>
    <w:rsid w:val="00E333F8"/>
    <w:rsid w:val="00E448B4"/>
    <w:rsid w:val="00E55715"/>
    <w:rsid w:val="00E603F8"/>
    <w:rsid w:val="00E6207B"/>
    <w:rsid w:val="00E64372"/>
    <w:rsid w:val="00E648D4"/>
    <w:rsid w:val="00E65AA9"/>
    <w:rsid w:val="00E80A1E"/>
    <w:rsid w:val="00E86329"/>
    <w:rsid w:val="00E872DE"/>
    <w:rsid w:val="00E874CF"/>
    <w:rsid w:val="00E908E2"/>
    <w:rsid w:val="00E933E2"/>
    <w:rsid w:val="00E95563"/>
    <w:rsid w:val="00EA35FB"/>
    <w:rsid w:val="00EA4753"/>
    <w:rsid w:val="00EA6714"/>
    <w:rsid w:val="00EB28D3"/>
    <w:rsid w:val="00EB669B"/>
    <w:rsid w:val="00EB71EB"/>
    <w:rsid w:val="00EC3F4B"/>
    <w:rsid w:val="00EC4B95"/>
    <w:rsid w:val="00ED4478"/>
    <w:rsid w:val="00ED4CD4"/>
    <w:rsid w:val="00ED6BF2"/>
    <w:rsid w:val="00EF46AF"/>
    <w:rsid w:val="00F00C20"/>
    <w:rsid w:val="00F02424"/>
    <w:rsid w:val="00F02BED"/>
    <w:rsid w:val="00F04316"/>
    <w:rsid w:val="00F04F39"/>
    <w:rsid w:val="00F17299"/>
    <w:rsid w:val="00F206DB"/>
    <w:rsid w:val="00F25307"/>
    <w:rsid w:val="00F36E4A"/>
    <w:rsid w:val="00F4093D"/>
    <w:rsid w:val="00F42746"/>
    <w:rsid w:val="00F42A94"/>
    <w:rsid w:val="00F460E6"/>
    <w:rsid w:val="00F4619C"/>
    <w:rsid w:val="00F47476"/>
    <w:rsid w:val="00F70130"/>
    <w:rsid w:val="00F811A2"/>
    <w:rsid w:val="00F836BE"/>
    <w:rsid w:val="00F85FC4"/>
    <w:rsid w:val="00F87DFF"/>
    <w:rsid w:val="00F92F34"/>
    <w:rsid w:val="00F937AF"/>
    <w:rsid w:val="00FA16DF"/>
    <w:rsid w:val="00FA19EC"/>
    <w:rsid w:val="00FA2403"/>
    <w:rsid w:val="00FA3922"/>
    <w:rsid w:val="00FA6CBB"/>
    <w:rsid w:val="00FC6166"/>
    <w:rsid w:val="00FD5CA9"/>
    <w:rsid w:val="00FE2B15"/>
    <w:rsid w:val="00FE6008"/>
    <w:rsid w:val="00FF23CB"/>
    <w:rsid w:val="00FF64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A240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8216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141E1D"/>
    <w:pPr>
      <w:keepNext/>
      <w:numPr>
        <w:numId w:val="4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8216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141E1D"/>
    <w:pPr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FF64F0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34559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345591"/>
    <w:rPr>
      <w:rFonts w:cs="Times New Roman"/>
      <w:rtl w:val="0"/>
      <w:cs w:val="0"/>
    </w:rPr>
  </w:style>
  <w:style w:type="paragraph" w:customStyle="1" w:styleId="TxBrp1">
    <w:name w:val="TxBr_p1"/>
    <w:basedOn w:val="Normal"/>
    <w:rsid w:val="00FF64F0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al"/>
    <w:rsid w:val="003270F3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Zarkazkladnhotextu3Char"/>
    <w:uiPriority w:val="99"/>
    <w:rsid w:val="00CD4719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CharChar">
    <w:name w:val="Char Char"/>
    <w:basedOn w:val="Normal"/>
    <w:rsid w:val="00F04316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E26B3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E26B37"/>
    <w:pPr>
      <w:jc w:val="left"/>
    </w:pPr>
    <w:rPr>
      <w:rFonts w:ascii="Arial Narrow" w:hAnsi="Arial Narrow" w:cs="Arial Narrow"/>
      <w:b/>
      <w:bCs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rtl w:val="0"/>
      <w:cs w:val="0"/>
    </w:rPr>
  </w:style>
  <w:style w:type="paragraph" w:customStyle="1" w:styleId="CharCharCharCharChar">
    <w:name w:val="Char Char Char Char Char"/>
    <w:basedOn w:val="Normal"/>
    <w:rsid w:val="00B70B32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">
    <w:name w:val="Char Char1 Char"/>
    <w:basedOn w:val="Normal"/>
    <w:rsid w:val="005B491B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F937A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cs-C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B12DD-41AF-4CAB-AAF6-12086F69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245</Words>
  <Characters>1399</Characters>
  <Application>Microsoft Office Word</Application>
  <DocSecurity>0</DocSecurity>
  <Lines>0</Lines>
  <Paragraphs>0</Paragraphs>
  <ScaleCrop>false</ScaleCrop>
  <Company>Kancelaria NRSR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</dc:title>
  <dc:creator>Valachová, Jana, Mgr.</dc:creator>
  <cp:lastModifiedBy>Krištofová, Jana</cp:lastModifiedBy>
  <cp:revision>7</cp:revision>
  <cp:lastPrinted>2015-12-08T11:37:00Z</cp:lastPrinted>
  <dcterms:created xsi:type="dcterms:W3CDTF">2017-01-11T12:04:00Z</dcterms:created>
  <dcterms:modified xsi:type="dcterms:W3CDTF">2017-01-17T13:42:00Z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