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0F071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0F071C">
        <w:t>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0F071C">
        <w:rPr>
          <w:rFonts w:cs="Arial"/>
          <w:szCs w:val="22"/>
        </w:rPr>
        <w:t xml:space="preserve">103/2014 Z. z. o divadelnej činnosti a hudobnej činnosti a o zmene a doplnení niektorých zákonov </w:t>
      </w:r>
      <w:r w:rsidR="00347542">
        <w:rPr>
          <w:rFonts w:cs="Arial"/>
          <w:szCs w:val="22"/>
        </w:rPr>
        <w:t xml:space="preserve">v znení </w:t>
      </w:r>
      <w:r w:rsidR="000F071C">
        <w:rPr>
          <w:rFonts w:cs="Arial"/>
          <w:szCs w:val="22"/>
        </w:rPr>
        <w:t>zákona č. 40/2015 Z. z.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0F071C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365E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A365E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A365E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365E8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365E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C99"/>
    <w:rsid w:val="00690A93"/>
    <w:rsid w:val="0069489D"/>
    <w:rsid w:val="006E6102"/>
    <w:rsid w:val="007351A5"/>
    <w:rsid w:val="007448FA"/>
    <w:rsid w:val="0079091C"/>
    <w:rsid w:val="007B2F24"/>
    <w:rsid w:val="007E4B58"/>
    <w:rsid w:val="008A0C9B"/>
    <w:rsid w:val="008B1A45"/>
    <w:rsid w:val="008F16D4"/>
    <w:rsid w:val="00933D27"/>
    <w:rsid w:val="00991BDF"/>
    <w:rsid w:val="00992885"/>
    <w:rsid w:val="009E625A"/>
    <w:rsid w:val="00A01158"/>
    <w:rsid w:val="00A365E8"/>
    <w:rsid w:val="00A52807"/>
    <w:rsid w:val="00A77F10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CE765A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2017-01-17T11:57:00Z</cp:lastPrinted>
  <dcterms:created xsi:type="dcterms:W3CDTF">2017-01-18T10:25:00Z</dcterms:created>
  <dcterms:modified xsi:type="dcterms:W3CDTF">2017-01-18T10:25:00Z</dcterms:modified>
</cp:coreProperties>
</file>