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465563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465563">
        <w:t>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465563">
        <w:rPr>
          <w:rFonts w:cs="Arial"/>
          <w:szCs w:val="22"/>
        </w:rPr>
        <w:t>56/2012 Z. z. o cestnej doprave</w:t>
      </w:r>
      <w:r w:rsidR="007E4B58">
        <w:rPr>
          <w:rFonts w:cs="Arial"/>
          <w:szCs w:val="22"/>
        </w:rPr>
        <w:t xml:space="preserve"> </w:t>
      </w:r>
      <w:r w:rsidR="00347542">
        <w:rPr>
          <w:rFonts w:cs="Arial"/>
          <w:szCs w:val="22"/>
        </w:rPr>
        <w:t xml:space="preserve">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465563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65563">
        <w:rPr>
          <w:rFonts w:cs="Arial"/>
          <w:szCs w:val="22"/>
        </w:rPr>
        <w:br/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5636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35636A" w:rsidP="0035636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 a </w:t>
      </w:r>
    </w:p>
    <w:p w:rsidR="0035636A" w:rsidP="0035636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 regionálny</w:t>
      </w:r>
    </w:p>
    <w:p w:rsidR="00E66789" w:rsidRPr="00E66789" w:rsidP="0035636A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35636A">
        <w:rPr>
          <w:rFonts w:ascii="Arial" w:hAnsi="Arial" w:cs="Arial"/>
          <w:sz w:val="22"/>
          <w:szCs w:val="22"/>
        </w:rPr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5636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5636A"/>
    <w:rsid w:val="00370627"/>
    <w:rsid w:val="00387C7B"/>
    <w:rsid w:val="00465563"/>
    <w:rsid w:val="00484701"/>
    <w:rsid w:val="00492F29"/>
    <w:rsid w:val="004D06C1"/>
    <w:rsid w:val="004F21D2"/>
    <w:rsid w:val="005221F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E4B58"/>
    <w:rsid w:val="008A0C9B"/>
    <w:rsid w:val="008B1A45"/>
    <w:rsid w:val="008F16D4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00AFE"/>
    <w:rsid w:val="00C11306"/>
    <w:rsid w:val="00C649B2"/>
    <w:rsid w:val="00C87421"/>
    <w:rsid w:val="00C90136"/>
    <w:rsid w:val="00CE765A"/>
    <w:rsid w:val="00D5482F"/>
    <w:rsid w:val="00D82C29"/>
    <w:rsid w:val="00D952E1"/>
    <w:rsid w:val="00DA0846"/>
    <w:rsid w:val="00DC6113"/>
    <w:rsid w:val="00E0197E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2017-01-17T11:12:00Z</cp:lastPrinted>
  <dcterms:created xsi:type="dcterms:W3CDTF">2017-01-18T10:24:00Z</dcterms:created>
  <dcterms:modified xsi:type="dcterms:W3CDTF">2017-01-18T10:24:00Z</dcterms:modified>
</cp:coreProperties>
</file>