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F16D4">
        <w:rPr>
          <w:sz w:val="22"/>
          <w:szCs w:val="22"/>
        </w:rPr>
        <w:t>9</w:t>
      </w:r>
      <w:r w:rsidR="00EA17D9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91BDF">
        <w:t>40</w:t>
      </w:r>
      <w:r w:rsidR="00EA17D9">
        <w:t>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280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52807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2807">
        <w:rPr>
          <w:rFonts w:cs="Arial"/>
          <w:szCs w:val="22"/>
        </w:rPr>
        <w:t>Miroslava BEBLAVÉHO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A5280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AE6E16">
        <w:rPr>
          <w:rFonts w:cs="Arial"/>
          <w:szCs w:val="22"/>
        </w:rPr>
        <w:t xml:space="preserve">, ktorým sa mení a dopĺňa zákon </w:t>
      </w:r>
      <w:r w:rsidR="007C2515">
        <w:rPr>
          <w:rFonts w:cs="Arial"/>
          <w:szCs w:val="22"/>
        </w:rPr>
        <w:t xml:space="preserve">Národnej rady Slovenskej republiky </w:t>
      </w:r>
      <w:r w:rsidR="00AE6E16">
        <w:rPr>
          <w:rFonts w:cs="Arial"/>
          <w:szCs w:val="22"/>
        </w:rPr>
        <w:t xml:space="preserve">č. </w:t>
      </w:r>
      <w:r w:rsidR="00EA17D9">
        <w:rPr>
          <w:rFonts w:cs="Arial"/>
          <w:szCs w:val="22"/>
        </w:rPr>
        <w:t>42/1994 Z. z. o civilnej ochrane obyvateľstv</w:t>
      </w:r>
      <w:r w:rsidR="002207E6">
        <w:rPr>
          <w:rFonts w:cs="Arial"/>
          <w:szCs w:val="22"/>
        </w:rPr>
        <w:t>a</w:t>
      </w:r>
      <w:r w:rsidR="00EA17D9">
        <w:rPr>
          <w:rFonts w:cs="Arial"/>
          <w:szCs w:val="22"/>
        </w:rPr>
        <w:t xml:space="preserve"> v znení neskorších predpisov</w:t>
      </w:r>
      <w:r w:rsidR="00AE6E16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38</w:t>
      </w:r>
      <w:r w:rsidR="00EA17D9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52807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141C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financie a rozpočet</w:t>
      </w:r>
    </w:p>
    <w:p w:rsidR="00A141C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verejnú správu a regionálny </w:t>
      </w:r>
    </w:p>
    <w:p w:rsidR="00A141C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rozvoj a 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141CD"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A141CD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5280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E741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 w:rsidR="00A52807">
        <w:rPr>
          <w:rFonts w:ascii="Arial" w:hAnsi="Arial" w:cs="Arial"/>
          <w:b/>
          <w:bCs/>
          <w:sz w:val="22"/>
          <w:u w:val="single"/>
        </w:rPr>
        <w:t>do 17. marca 2017</w:t>
      </w:r>
      <w:r w:rsidR="00A52807">
        <w:rPr>
          <w:rFonts w:ascii="Arial" w:hAnsi="Arial" w:cs="Arial"/>
          <w:sz w:val="22"/>
        </w:rPr>
        <w:t xml:space="preserve"> a v gestorskom výbore </w:t>
      </w:r>
      <w:r w:rsidR="00A52807">
        <w:rPr>
          <w:rFonts w:ascii="Arial" w:hAnsi="Arial" w:cs="Arial"/>
          <w:b/>
          <w:bCs/>
          <w:sz w:val="22"/>
          <w:u w:val="single"/>
        </w:rPr>
        <w:t>do 20. marca 2017</w:t>
      </w:r>
      <w:r w:rsidR="00A52807">
        <w:rPr>
          <w:rFonts w:ascii="Arial" w:hAnsi="Arial" w:cs="Arial"/>
          <w:sz w:val="22"/>
        </w:rPr>
        <w:t>.</w:t>
      </w:r>
    </w:p>
    <w:p w:rsidR="00A52807" w:rsidP="00A5280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04516"/>
    <w:rsid w:val="002207E6"/>
    <w:rsid w:val="00244D40"/>
    <w:rsid w:val="0026019B"/>
    <w:rsid w:val="00294C93"/>
    <w:rsid w:val="002B2F61"/>
    <w:rsid w:val="002C7297"/>
    <w:rsid w:val="00345D4D"/>
    <w:rsid w:val="00351461"/>
    <w:rsid w:val="00370627"/>
    <w:rsid w:val="00387C7B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9091C"/>
    <w:rsid w:val="007B2F24"/>
    <w:rsid w:val="007C2515"/>
    <w:rsid w:val="008555FE"/>
    <w:rsid w:val="008A0C9B"/>
    <w:rsid w:val="008B1A45"/>
    <w:rsid w:val="008F16D4"/>
    <w:rsid w:val="00991BDF"/>
    <w:rsid w:val="00992885"/>
    <w:rsid w:val="009E625A"/>
    <w:rsid w:val="00A01158"/>
    <w:rsid w:val="00A141CD"/>
    <w:rsid w:val="00A52807"/>
    <w:rsid w:val="00AA3DED"/>
    <w:rsid w:val="00AB4082"/>
    <w:rsid w:val="00AE6E16"/>
    <w:rsid w:val="00B20ACA"/>
    <w:rsid w:val="00B743FB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071EE"/>
    <w:rsid w:val="00E449BA"/>
    <w:rsid w:val="00E66789"/>
    <w:rsid w:val="00E74141"/>
    <w:rsid w:val="00E93847"/>
    <w:rsid w:val="00EA17D9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185</Words>
  <Characters>1059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2017-01-18T07:39:00Z</cp:lastPrinted>
  <dcterms:created xsi:type="dcterms:W3CDTF">2017-01-18T10:22:00Z</dcterms:created>
  <dcterms:modified xsi:type="dcterms:W3CDTF">2017-01-18T10:22:00Z</dcterms:modified>
</cp:coreProperties>
</file>