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53C9" w:rsidRPr="0017622F" w:rsidP="00DA53C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DA53C9" w:rsidRPr="0017622F" w:rsidP="00DA53C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DA53C9" w:rsidRPr="0017622F" w:rsidP="00DA53C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DA53C9" w:rsidRPr="0017622F" w:rsidP="00DA53C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 a Katarína Macháčková</w:t>
      </w:r>
    </w:p>
    <w:p w:rsidR="00DA53C9" w:rsidRPr="0017622F" w:rsidP="00DA53C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DA53C9" w:rsidP="00DA53C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B90FCB">
        <w:rPr>
          <w:rFonts w:eastAsia="Times New Roman" w:cs="Times New Roman"/>
          <w:lang w:eastAsia="en-US" w:bidi="ar-SA"/>
        </w:rPr>
        <w:t>ktorým sa mení a dopĺňa zákon č. 126/2015 Z. z. o knižniciach a o zmene a doplnení zákona č. 206/2009 Z. z. o múzeách a o galériách a o ochrane predmetov kultúrnej hodnoty a o zmene zákona Slovenskej národnej rady č. 372/1990 Zb. o priestupkoch v znení neskorších predpisov v znení zákona č. 38/2014 Z. z.</w:t>
      </w:r>
    </w:p>
    <w:p w:rsidR="00DA53C9" w:rsidP="00DA53C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DA53C9" w:rsidRPr="008D47D8" w:rsidP="00DA53C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DA53C9" w:rsidRPr="00977F5D" w:rsidP="00DA53C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DA53C9" w:rsidP="00DA53C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DA53C9" w:rsidRPr="00977F5D" w:rsidP="00DA53C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DA53C9" w:rsidP="00DA53C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DA53C9" w:rsidP="00DA53C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DA53C9" w:rsidP="00DA53C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DA53C9" w:rsidP="00DA53C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DA53C9" w:rsidP="00DA53C9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DA53C9" w:rsidP="00DA53C9">
      <w:pPr>
        <w:bidi w:val="0"/>
        <w:jc w:val="both"/>
        <w:rPr>
          <w:rFonts w:cs="Times New Roman"/>
        </w:rPr>
      </w:pPr>
    </w:p>
    <w:p w:rsidR="00963DE5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</w:p>
    <w:p w:rsidR="00DA53C9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DA53C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847A8E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B90FCB" w:rsidR="00B90FCB">
        <w:rPr>
          <w:rFonts w:eastAsiaTheme="minorEastAsia" w:cs="Times New Roman" w:hint="default"/>
          <w:lang w:eastAsia="en-US" w:bidi="ar-SA"/>
        </w:rPr>
        <w:t>ktorý</w:t>
      </w:r>
      <w:r w:rsidRPr="00B90FCB" w:rsidR="00B90FCB">
        <w:rPr>
          <w:rFonts w:eastAsiaTheme="minorEastAsia" w:cs="Times New Roman" w:hint="default"/>
          <w:lang w:eastAsia="en-US" w:bidi="ar-SA"/>
        </w:rPr>
        <w:t>m sa mení</w:t>
      </w:r>
      <w:r w:rsidRPr="00B90FCB" w:rsidR="00B90FCB">
        <w:rPr>
          <w:rFonts w:eastAsiaTheme="minorEastAsia" w:cs="Times New Roman" w:hint="default"/>
          <w:lang w:eastAsia="en-US" w:bidi="ar-SA"/>
        </w:rPr>
        <w:t xml:space="preserve"> a dopĺň</w:t>
      </w:r>
      <w:r w:rsidRPr="00B90FCB" w:rsidR="00B90FCB">
        <w:rPr>
          <w:rFonts w:eastAsiaTheme="minorEastAsia" w:cs="Times New Roman" w:hint="default"/>
          <w:lang w:eastAsia="en-US" w:bidi="ar-SA"/>
        </w:rPr>
        <w:t>a zá</w:t>
      </w:r>
      <w:r w:rsidRPr="00B90FCB" w:rsidR="00B90FCB">
        <w:rPr>
          <w:rFonts w:eastAsiaTheme="minorEastAsia" w:cs="Times New Roman" w:hint="default"/>
          <w:lang w:eastAsia="en-US" w:bidi="ar-SA"/>
        </w:rPr>
        <w:t>kon č</w:t>
      </w:r>
      <w:r w:rsidRPr="00B90FCB" w:rsidR="00B90FCB">
        <w:rPr>
          <w:rFonts w:eastAsiaTheme="minorEastAsia" w:cs="Times New Roman" w:hint="default"/>
          <w:lang w:eastAsia="en-US" w:bidi="ar-SA"/>
        </w:rPr>
        <w:t>. 126/2015 Z. z. o kniž</w:t>
      </w:r>
      <w:r w:rsidRPr="00B90FCB" w:rsidR="00B90FCB">
        <w:rPr>
          <w:rFonts w:eastAsiaTheme="minorEastAsia" w:cs="Times New Roman" w:hint="default"/>
          <w:lang w:eastAsia="en-US" w:bidi="ar-SA"/>
        </w:rPr>
        <w:t>niciach a o zmene a doplnení</w:t>
      </w:r>
      <w:r w:rsidRPr="00B90FCB" w:rsidR="00B90FCB">
        <w:rPr>
          <w:rFonts w:eastAsiaTheme="minorEastAsia" w:cs="Times New Roman" w:hint="default"/>
          <w:lang w:eastAsia="en-US" w:bidi="ar-SA"/>
        </w:rPr>
        <w:t xml:space="preserve"> zá</w:t>
      </w:r>
      <w:r w:rsidRPr="00B90FCB" w:rsidR="00B90FCB">
        <w:rPr>
          <w:rFonts w:eastAsiaTheme="minorEastAsia" w:cs="Times New Roman" w:hint="default"/>
          <w:lang w:eastAsia="en-US" w:bidi="ar-SA"/>
        </w:rPr>
        <w:t>kona č</w:t>
      </w:r>
      <w:r w:rsidRPr="00B90FCB" w:rsidR="00B90FCB">
        <w:rPr>
          <w:rFonts w:eastAsiaTheme="minorEastAsia" w:cs="Times New Roman" w:hint="default"/>
          <w:lang w:eastAsia="en-US" w:bidi="ar-SA"/>
        </w:rPr>
        <w:t>. 206/2009 Z. z. o mú</w:t>
      </w:r>
      <w:r w:rsidRPr="00B90FCB" w:rsidR="00B90FCB">
        <w:rPr>
          <w:rFonts w:eastAsiaTheme="minorEastAsia" w:cs="Times New Roman" w:hint="default"/>
          <w:lang w:eastAsia="en-US" w:bidi="ar-SA"/>
        </w:rPr>
        <w:t>zeá</w:t>
      </w:r>
      <w:r w:rsidRPr="00B90FCB" w:rsidR="00B90FCB">
        <w:rPr>
          <w:rFonts w:eastAsiaTheme="minorEastAsia" w:cs="Times New Roman" w:hint="default"/>
          <w:lang w:eastAsia="en-US" w:bidi="ar-SA"/>
        </w:rPr>
        <w:t>ch a o galé</w:t>
      </w:r>
      <w:r w:rsidRPr="00B90FCB" w:rsidR="00B90FCB">
        <w:rPr>
          <w:rFonts w:eastAsiaTheme="minorEastAsia" w:cs="Times New Roman" w:hint="default"/>
          <w:lang w:eastAsia="en-US" w:bidi="ar-SA"/>
        </w:rPr>
        <w:t>riá</w:t>
      </w:r>
      <w:r w:rsidRPr="00B90FCB" w:rsidR="00B90FCB">
        <w:rPr>
          <w:rFonts w:eastAsiaTheme="minorEastAsia" w:cs="Times New Roman" w:hint="default"/>
          <w:lang w:eastAsia="en-US" w:bidi="ar-SA"/>
        </w:rPr>
        <w:t>ch a o ochrane predmetov kultú</w:t>
      </w:r>
      <w:r w:rsidRPr="00B90FCB" w:rsidR="00B90FCB">
        <w:rPr>
          <w:rFonts w:eastAsiaTheme="minorEastAsia" w:cs="Times New Roman" w:hint="default"/>
          <w:lang w:eastAsia="en-US" w:bidi="ar-SA"/>
        </w:rPr>
        <w:t>rnej hodnoty a o zmene zá</w:t>
      </w:r>
      <w:r w:rsidRPr="00B90FCB" w:rsidR="00B90FCB">
        <w:rPr>
          <w:rFonts w:eastAsiaTheme="minorEastAsia" w:cs="Times New Roman" w:hint="default"/>
          <w:lang w:eastAsia="en-US" w:bidi="ar-SA"/>
        </w:rPr>
        <w:t>kona Slovenskej ná</w:t>
      </w:r>
      <w:r w:rsidRPr="00B90FCB" w:rsidR="00B90FCB">
        <w:rPr>
          <w:rFonts w:eastAsiaTheme="minorEastAsia" w:cs="Times New Roman" w:hint="default"/>
          <w:lang w:eastAsia="en-US" w:bidi="ar-SA"/>
        </w:rPr>
        <w:t>rodnej rady č</w:t>
      </w:r>
      <w:r w:rsidRPr="00B90FCB" w:rsidR="00B90FCB">
        <w:rPr>
          <w:rFonts w:eastAsiaTheme="minorEastAsia" w:cs="Times New Roman" w:hint="default"/>
          <w:lang w:eastAsia="en-US" w:bidi="ar-SA"/>
        </w:rPr>
        <w:t>. 372/1990 Zb. o priestupkoch v znení</w:t>
      </w:r>
      <w:r w:rsidRPr="00B90FCB" w:rsidR="00B90FCB">
        <w:rPr>
          <w:rFonts w:eastAsiaTheme="minorEastAsia" w:cs="Times New Roman" w:hint="default"/>
          <w:lang w:eastAsia="en-US" w:bidi="ar-SA"/>
        </w:rPr>
        <w:t xml:space="preserve"> neskorší</w:t>
      </w:r>
      <w:r w:rsidRPr="00B90FCB" w:rsidR="00B90FCB">
        <w:rPr>
          <w:rFonts w:eastAsiaTheme="minorEastAsia" w:cs="Times New Roman" w:hint="default"/>
          <w:lang w:eastAsia="en-US" w:bidi="ar-SA"/>
        </w:rPr>
        <w:t>ch predpisov v znení</w:t>
      </w:r>
      <w:r w:rsidRPr="00B90FCB" w:rsidR="00B90FCB">
        <w:rPr>
          <w:rFonts w:eastAsiaTheme="minorEastAsia" w:cs="Times New Roman" w:hint="default"/>
          <w:lang w:eastAsia="en-US" w:bidi="ar-SA"/>
        </w:rPr>
        <w:t xml:space="preserve"> zá</w:t>
      </w:r>
      <w:r w:rsidRPr="00B90FCB" w:rsidR="00B90FCB">
        <w:rPr>
          <w:rFonts w:eastAsiaTheme="minorEastAsia" w:cs="Times New Roman" w:hint="default"/>
          <w:lang w:eastAsia="en-US" w:bidi="ar-SA"/>
        </w:rPr>
        <w:t>kona č</w:t>
      </w:r>
      <w:r w:rsidRPr="00B90FCB" w:rsidR="00B90FCB">
        <w:rPr>
          <w:rFonts w:eastAsiaTheme="minorEastAsia" w:cs="Times New Roman" w:hint="default"/>
          <w:lang w:eastAsia="en-US" w:bidi="ar-SA"/>
        </w:rPr>
        <w:t>. 38/2014 Z. z.</w:t>
      </w:r>
    </w:p>
    <w:p w:rsidR="00B90FCB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8D47D8" w:rsidP="00DA53C9">
      <w:pPr>
        <w:widowControl/>
        <w:suppressAutoHyphens w:val="0"/>
        <w:bidi w:val="0"/>
        <w:spacing w:after="200" w:line="276" w:lineRule="auto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082B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2F57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77750"/>
    <w:rsid w:val="00D86C6A"/>
    <w:rsid w:val="00D86CD2"/>
    <w:rsid w:val="00D91EF7"/>
    <w:rsid w:val="00D933D7"/>
    <w:rsid w:val="00DA30C3"/>
    <w:rsid w:val="00DA4D1B"/>
    <w:rsid w:val="00DA53C9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C9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2F648-0896-45DB-9BC0-FDF33C97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338</Words>
  <Characters>1894</Characters>
  <Application>Microsoft Office Word</Application>
  <DocSecurity>0</DocSecurity>
  <Lines>0</Lines>
  <Paragraphs>0</Paragraphs>
  <ScaleCrop>false</ScaleCrop>
  <Company>HP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2016-08-18T13:39:00Z</cp:lastPrinted>
  <dcterms:created xsi:type="dcterms:W3CDTF">2017-01-13T14:54:00Z</dcterms:created>
  <dcterms:modified xsi:type="dcterms:W3CDTF">2017-01-13T14:54:00Z</dcterms:modified>
</cp:coreProperties>
</file>