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847A8E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8109C1" w:rsidR="008109C1">
        <w:rPr>
          <w:rFonts w:eastAsiaTheme="minorEastAsia" w:cs="Times New Roman" w:hint="default"/>
          <w:lang w:eastAsia="en-US" w:bidi="ar-SA"/>
        </w:rPr>
        <w:t>ktorý</w:t>
      </w:r>
      <w:r w:rsidRPr="008109C1" w:rsidR="008109C1">
        <w:rPr>
          <w:rFonts w:eastAsiaTheme="minorEastAsia" w:cs="Times New Roman" w:hint="default"/>
          <w:lang w:eastAsia="en-US" w:bidi="ar-SA"/>
        </w:rPr>
        <w:t>m sa mení</w:t>
      </w:r>
      <w:r w:rsidRPr="008109C1" w:rsidR="008109C1">
        <w:rPr>
          <w:rFonts w:eastAsiaTheme="minorEastAsia" w:cs="Times New Roman" w:hint="default"/>
          <w:lang w:eastAsia="en-US" w:bidi="ar-SA"/>
        </w:rPr>
        <w:t xml:space="preserve"> a dopĺň</w:t>
      </w:r>
      <w:r w:rsidRPr="008109C1" w:rsidR="008109C1">
        <w:rPr>
          <w:rFonts w:eastAsiaTheme="minorEastAsia" w:cs="Times New Roman" w:hint="default"/>
          <w:lang w:eastAsia="en-US" w:bidi="ar-SA"/>
        </w:rPr>
        <w:t>a zá</w:t>
      </w:r>
      <w:r w:rsidRPr="008109C1" w:rsidR="008109C1">
        <w:rPr>
          <w:rFonts w:eastAsiaTheme="minorEastAsia" w:cs="Times New Roman" w:hint="default"/>
          <w:lang w:eastAsia="en-US" w:bidi="ar-SA"/>
        </w:rPr>
        <w:t>kon č</w:t>
      </w:r>
      <w:r w:rsidRPr="008109C1" w:rsidR="008109C1">
        <w:rPr>
          <w:rFonts w:eastAsiaTheme="minorEastAsia" w:cs="Times New Roman" w:hint="default"/>
          <w:lang w:eastAsia="en-US" w:bidi="ar-SA"/>
        </w:rPr>
        <w:t>. 135/1961 Zb. o pozemný</w:t>
      </w:r>
      <w:r w:rsidRPr="008109C1" w:rsidR="008109C1">
        <w:rPr>
          <w:rFonts w:eastAsiaTheme="minorEastAsia" w:cs="Times New Roman" w:hint="default"/>
          <w:lang w:eastAsia="en-US" w:bidi="ar-SA"/>
        </w:rPr>
        <w:t>ch komuniká</w:t>
      </w:r>
      <w:r w:rsidRPr="008109C1" w:rsidR="008109C1">
        <w:rPr>
          <w:rFonts w:eastAsiaTheme="minorEastAsia" w:cs="Times New Roman" w:hint="default"/>
          <w:lang w:eastAsia="en-US" w:bidi="ar-SA"/>
        </w:rPr>
        <w:t>ciá</w:t>
      </w:r>
      <w:r w:rsidRPr="008109C1" w:rsidR="008109C1">
        <w:rPr>
          <w:rFonts w:eastAsiaTheme="minorEastAsia" w:cs="Times New Roman" w:hint="default"/>
          <w:lang w:eastAsia="en-US" w:bidi="ar-SA"/>
        </w:rPr>
        <w:t>ch (cestný</w:t>
      </w:r>
      <w:r w:rsidRPr="008109C1" w:rsidR="008109C1">
        <w:rPr>
          <w:rFonts w:eastAsiaTheme="minorEastAsia" w:cs="Times New Roman" w:hint="default"/>
          <w:lang w:eastAsia="en-US" w:bidi="ar-SA"/>
        </w:rPr>
        <w:t xml:space="preserve"> zá</w:t>
      </w:r>
      <w:r w:rsidRPr="008109C1" w:rsidR="008109C1">
        <w:rPr>
          <w:rFonts w:eastAsiaTheme="minorEastAsia" w:cs="Times New Roman" w:hint="default"/>
          <w:lang w:eastAsia="en-US" w:bidi="ar-SA"/>
        </w:rPr>
        <w:t>kon) v znení</w:t>
      </w:r>
      <w:r w:rsidRPr="008109C1" w:rsidR="008109C1">
        <w:rPr>
          <w:rFonts w:eastAsiaTheme="minorEastAsia" w:cs="Times New Roman" w:hint="default"/>
          <w:lang w:eastAsia="en-US" w:bidi="ar-SA"/>
        </w:rPr>
        <w:t xml:space="preserve"> neskorší</w:t>
      </w:r>
      <w:r w:rsidRPr="008109C1" w:rsidR="008109C1">
        <w:rPr>
          <w:rFonts w:eastAsiaTheme="minorEastAsia" w:cs="Times New Roman" w:hint="default"/>
          <w:lang w:eastAsia="en-US" w:bidi="ar-SA"/>
        </w:rPr>
        <w:t>ch predpisov</w:t>
      </w:r>
    </w:p>
    <w:p w:rsidR="008109C1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nov. Tento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A3BBB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 xml:space="preserve">Návrh zákona, </w:t>
      </w:r>
      <w:r w:rsidRPr="008109C1" w:rsidR="008109C1">
        <w:rPr>
          <w:rFonts w:eastAsia="Times New Roman" w:cs="Times New Roman"/>
          <w:lang w:eastAsia="en-US" w:bidi="ar-SA"/>
        </w:rPr>
        <w:t>ktorým sa mení a dopĺňa zákon č. 135/1961 Zb. o pozemných komunikáciách (cestný zákon) v znení neskorších predpisov</w:t>
      </w:r>
    </w:p>
    <w:p w:rsidR="00CE7E91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EA6967"/>
    <w:multiLevelType w:val="hybridMultilevel"/>
    <w:tmpl w:val="1FE874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F754069"/>
    <w:multiLevelType w:val="hybridMultilevel"/>
    <w:tmpl w:val="7662F0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F0253"/>
    <w:rsid w:val="001F3856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0075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12F96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D4F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3DAB"/>
    <w:rsid w:val="00565DC4"/>
    <w:rsid w:val="00573C70"/>
    <w:rsid w:val="0057497E"/>
    <w:rsid w:val="00577000"/>
    <w:rsid w:val="00577988"/>
    <w:rsid w:val="00592EE9"/>
    <w:rsid w:val="005938EA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3710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69B9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9C1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03E5C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424DC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56C1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00E5"/>
    <w:rsid w:val="00EE4B8E"/>
    <w:rsid w:val="00EE4BF3"/>
    <w:rsid w:val="00EE54CB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7B51E-2633-4BED-A0AE-34FB6C1C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275</Words>
  <Characters>1574</Characters>
  <Application>Microsoft Office Word</Application>
  <DocSecurity>0</DocSecurity>
  <Lines>0</Lines>
  <Paragraphs>0</Paragraphs>
  <ScaleCrop>false</ScaleCrop>
  <Company>HP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2017-01-13T14:18:00Z</dcterms:created>
  <dcterms:modified xsi:type="dcterms:W3CDTF">2017-01-13T14:21:00Z</dcterms:modified>
</cp:coreProperties>
</file>