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3370AC" w:rsidR="003370AC">
        <w:rPr>
          <w:rFonts w:hint="default"/>
        </w:rPr>
        <w:t>ktorý</w:t>
      </w:r>
      <w:r w:rsidRPr="003370AC" w:rsidR="003370AC">
        <w:rPr>
          <w:rFonts w:hint="default"/>
        </w:rPr>
        <w:t>m sa mení</w:t>
      </w:r>
      <w:r w:rsidRPr="003370AC" w:rsidR="003370AC">
        <w:rPr>
          <w:rFonts w:hint="default"/>
        </w:rPr>
        <w:t xml:space="preserve"> a dopĺň</w:t>
      </w:r>
      <w:r w:rsidRPr="003370AC" w:rsidR="003370AC">
        <w:rPr>
          <w:rFonts w:hint="default"/>
        </w:rPr>
        <w:t>a zá</w:t>
      </w:r>
      <w:r w:rsidRPr="003370AC" w:rsidR="003370AC">
        <w:rPr>
          <w:rFonts w:hint="default"/>
        </w:rPr>
        <w:t>kon č</w:t>
      </w:r>
      <w:r w:rsidRPr="003370AC" w:rsidR="003370AC">
        <w:rPr>
          <w:rFonts w:hint="default"/>
        </w:rPr>
        <w:t>. 440/2015 Z. z. o š</w:t>
      </w:r>
      <w:r w:rsidRPr="003370AC" w:rsidR="003370AC">
        <w:rPr>
          <w:rFonts w:hint="default"/>
        </w:rPr>
        <w:t>porte a o zmene a doplnení</w:t>
      </w:r>
      <w:r w:rsidRPr="003370AC" w:rsidR="003370AC">
        <w:rPr>
          <w:rFonts w:hint="default"/>
        </w:rPr>
        <w:t xml:space="preserve"> niektorý</w:t>
      </w:r>
      <w:r w:rsidRPr="003370AC" w:rsidR="003370AC">
        <w:rPr>
          <w:rFonts w:hint="default"/>
        </w:rPr>
        <w:t>ch zá</w:t>
      </w:r>
      <w:r w:rsidRPr="003370AC" w:rsidR="003370AC">
        <w:rPr>
          <w:rFonts w:hint="default"/>
        </w:rPr>
        <w:t xml:space="preserve">konov v </w:t>
      </w:r>
      <w:r w:rsidRPr="003370AC" w:rsidR="003370AC">
        <w:rPr>
          <w:rFonts w:hint="default"/>
        </w:rPr>
        <w:t>znení</w:t>
      </w:r>
      <w:r w:rsidRPr="003370AC" w:rsidR="003370AC">
        <w:rPr>
          <w:rFonts w:hint="default"/>
        </w:rPr>
        <w:t xml:space="preserve"> zá</w:t>
      </w:r>
      <w:r w:rsidRPr="003370AC" w:rsidR="003370AC">
        <w:rPr>
          <w:rFonts w:hint="default"/>
        </w:rPr>
        <w:t>kona č</w:t>
      </w:r>
      <w:r w:rsidRPr="003370AC" w:rsidR="003370AC">
        <w:rPr>
          <w:rFonts w:hint="default"/>
        </w:rPr>
        <w:t>. 354/2016 Z. z.</w:t>
      </w:r>
    </w:p>
    <w:p w:rsidR="009B3727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t xml:space="preserve"> Na</w:t>
      </w:r>
      <w:r w:rsidR="006E0E75">
        <w:rPr>
          <w:rFonts w:hint="default"/>
        </w:rPr>
        <w:t>koľ</w:t>
      </w:r>
      <w:r w:rsidR="006E0E75">
        <w:rPr>
          <w:rFonts w:hint="default"/>
        </w:rPr>
        <w:t xml:space="preserve">ko </w:t>
      </w:r>
      <w:r w:rsidR="009B3727">
        <w:rPr>
          <w:rFonts w:hint="default"/>
        </w:rPr>
        <w:t>zá</w:t>
      </w:r>
      <w:r w:rsidR="009B3727">
        <w:rPr>
          <w:rFonts w:hint="default"/>
        </w:rPr>
        <w:t>kon č</w:t>
      </w:r>
      <w:r w:rsidRPr="009B3727" w:rsidR="009B3727">
        <w:t xml:space="preserve">. </w:t>
      </w:r>
      <w:r w:rsidRPr="003370AC" w:rsidR="003370AC">
        <w:rPr>
          <w:rFonts w:hint="default"/>
        </w:rPr>
        <w:t>440/2015 Z. z. o š</w:t>
      </w:r>
      <w:r w:rsidRPr="003370AC" w:rsidR="003370AC">
        <w:rPr>
          <w:rFonts w:hint="default"/>
        </w:rPr>
        <w:t>porte a o zmene a doplnení</w:t>
      </w:r>
      <w:r w:rsidRPr="003370AC" w:rsidR="003370AC">
        <w:rPr>
          <w:rFonts w:hint="default"/>
        </w:rPr>
        <w:t xml:space="preserve"> niektorý</w:t>
      </w:r>
      <w:r w:rsidRPr="003370AC" w:rsidR="003370AC">
        <w:rPr>
          <w:rFonts w:hint="default"/>
        </w:rPr>
        <w:t>ch zá</w:t>
      </w:r>
      <w:r w:rsidRPr="003370AC" w:rsidR="003370AC">
        <w:rPr>
          <w:rFonts w:hint="default"/>
        </w:rPr>
        <w:t>konov v znení</w:t>
      </w:r>
      <w:r w:rsidRPr="003370AC" w:rsidR="003370AC">
        <w:rPr>
          <w:rFonts w:hint="default"/>
        </w:rPr>
        <w:t xml:space="preserve"> zá</w:t>
      </w:r>
      <w:r w:rsidRPr="003370AC" w:rsidR="003370AC">
        <w:rPr>
          <w:rFonts w:hint="default"/>
        </w:rPr>
        <w:t>kona č</w:t>
      </w:r>
      <w:r w:rsidRPr="003370AC" w:rsidR="003370AC">
        <w:rPr>
          <w:rFonts w:hint="default"/>
        </w:rPr>
        <w:t>. 354/2016 Z. z.</w:t>
      </w:r>
      <w:r w:rsidR="003370AC">
        <w:t xml:space="preserve"> </w:t>
      </w:r>
      <w:r w:rsidR="009B3727">
        <w:rPr>
          <w:rFonts w:hint="default"/>
        </w:rPr>
        <w:t>stanovuje vyšší</w:t>
      </w:r>
      <w:r w:rsidR="009B3727">
        <w:rPr>
          <w:rFonts w:hint="default"/>
        </w:rPr>
        <w:t>m ú</w:t>
      </w:r>
      <w:r w:rsidR="009B3727">
        <w:rPr>
          <w:rFonts w:hint="default"/>
        </w:rPr>
        <w:t>zemný</w:t>
      </w:r>
      <w:r w:rsidR="009B3727">
        <w:rPr>
          <w:rFonts w:hint="default"/>
        </w:rPr>
        <w:t>m celkom kompetencie</w:t>
      </w:r>
      <w:r w:rsidR="003370AC">
        <w:t xml:space="preserve"> v </w:t>
      </w:r>
      <w:r w:rsidR="003370AC">
        <w:rPr>
          <w:rFonts w:hint="default"/>
        </w:rPr>
        <w:t>oblasti š</w:t>
      </w:r>
      <w:r w:rsidR="003370AC">
        <w:rPr>
          <w:rFonts w:hint="default"/>
        </w:rPr>
        <w:t>portu</w:t>
      </w:r>
      <w:r w:rsidR="009B3727">
        <w:t>, 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tieto kompe</w:t>
      </w:r>
      <w:r w:rsidR="009B3727">
        <w:rPr>
          <w:rFonts w:hint="default"/>
        </w:rPr>
        <w:t>tencie preš</w:t>
      </w:r>
      <w:r w:rsidR="009B3727">
        <w:rPr>
          <w:rFonts w:hint="default"/>
        </w:rPr>
        <w:t>li na okresné</w:t>
      </w:r>
      <w:r w:rsidR="009B3727">
        <w:rPr>
          <w:rFonts w:hint="default"/>
        </w:rPr>
        <w:t xml:space="preserve"> ú</w:t>
      </w:r>
      <w:r w:rsidR="009B3727">
        <w:rPr>
          <w:rFonts w:hint="default"/>
        </w:rPr>
        <w:t>rady v </w:t>
      </w:r>
      <w:r w:rsidR="009B3727">
        <w:rPr>
          <w:rFonts w:hint="default"/>
        </w:rPr>
        <w:t>sí</w:t>
      </w:r>
      <w:r w:rsidR="009B3727">
        <w:rPr>
          <w:rFonts w:hint="default"/>
        </w:rPr>
        <w:t>dle kraja</w:t>
      </w:r>
      <w:r w:rsidR="003370AC">
        <w:t xml:space="preserve"> a </w:t>
      </w:r>
      <w:r w:rsidR="003370AC">
        <w:rPr>
          <w:rFonts w:hint="default"/>
        </w:rPr>
        <w:t>neprekrý</w:t>
      </w:r>
      <w:r w:rsidR="003370AC">
        <w:rPr>
          <w:rFonts w:hint="default"/>
        </w:rPr>
        <w:t>vali sa s </w:t>
      </w:r>
      <w:r w:rsidR="003370AC">
        <w:rPr>
          <w:rFonts w:hint="default"/>
        </w:rPr>
        <w:t>kompetenciami obcí</w:t>
      </w:r>
      <w:r w:rsidR="003370AC">
        <w:rPr>
          <w:rFonts w:hint="default"/>
        </w:rPr>
        <w:t xml:space="preserve"> a miest.</w:t>
      </w:r>
    </w:p>
    <w:p w:rsidR="003370AC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</w:t>
      </w:r>
      <w:r>
        <w:rPr>
          <w:rFonts w:hint="default"/>
        </w:rPr>
        <w:t>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</w:t>
      </w:r>
      <w:r>
        <w:rPr>
          <w:rFonts w:hint="default"/>
        </w:rPr>
        <w:t>e</w:t>
      </w:r>
      <w:r>
        <w:rPr>
          <w:rFonts w:hint="default"/>
        </w:rPr>
        <w:t xml:space="preserve">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</w:t>
      </w:r>
      <w:r>
        <w:rPr>
          <w:rFonts w:hint="default"/>
        </w:rPr>
        <w:t>z</w:t>
      </w:r>
      <w:r>
        <w:rPr>
          <w:rFonts w:hint="default"/>
        </w:rPr>
        <w:t>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</w:t>
      </w:r>
      <w:r>
        <w:rPr>
          <w:rFonts w:hint="default"/>
        </w:rPr>
        <w:t>o</w:t>
      </w:r>
      <w:r>
        <w:rPr>
          <w:rFonts w:hint="default"/>
        </w:rPr>
        <w:t>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</w:t>
      </w:r>
      <w:r w:rsidR="00963DE5">
        <w:rPr>
          <w:rFonts w:hint="default"/>
        </w:rPr>
        <w:t xml:space="preserve">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3370AC">
        <w:rPr>
          <w:rFonts w:hint="default"/>
        </w:rPr>
        <w:t>zá</w:t>
      </w:r>
      <w:r w:rsidR="003370AC">
        <w:rPr>
          <w:rFonts w:hint="default"/>
        </w:rPr>
        <w:t xml:space="preserve">kon </w:t>
      </w:r>
      <w:r w:rsidRPr="003370AC" w:rsidR="003370AC">
        <w:rPr>
          <w:rFonts w:hint="default"/>
        </w:rPr>
        <w:t>č</w:t>
      </w:r>
      <w:r w:rsidRPr="003370AC" w:rsidR="003370AC">
        <w:rPr>
          <w:rFonts w:hint="default"/>
        </w:rPr>
        <w:t>. 440/2015 Z. z. o š</w:t>
      </w:r>
      <w:r w:rsidRPr="003370AC" w:rsidR="003370AC">
        <w:rPr>
          <w:rFonts w:hint="default"/>
        </w:rPr>
        <w:t>porte a o zmene a doplnení</w:t>
      </w:r>
      <w:r w:rsidRPr="003370AC" w:rsidR="003370AC">
        <w:rPr>
          <w:rFonts w:hint="default"/>
        </w:rPr>
        <w:t xml:space="preserve"> niektorý</w:t>
      </w:r>
      <w:r w:rsidRPr="003370AC" w:rsidR="003370AC">
        <w:rPr>
          <w:rFonts w:hint="default"/>
        </w:rPr>
        <w:t>ch zá</w:t>
      </w:r>
      <w:r w:rsidRPr="003370AC" w:rsidR="003370AC">
        <w:rPr>
          <w:rFonts w:hint="default"/>
        </w:rPr>
        <w:t>konov v znení</w:t>
      </w:r>
      <w:r w:rsidRPr="003370AC" w:rsidR="003370AC">
        <w:rPr>
          <w:rFonts w:hint="default"/>
        </w:rPr>
        <w:t xml:space="preserve"> zá</w:t>
      </w:r>
      <w:r w:rsidRPr="003370AC" w:rsidR="003370AC">
        <w:rPr>
          <w:rFonts w:hint="default"/>
        </w:rPr>
        <w:t>kona č</w:t>
      </w:r>
      <w:r w:rsidRPr="003370AC" w:rsidR="003370AC">
        <w:rPr>
          <w:rFonts w:hint="default"/>
        </w:rPr>
        <w:t>. 354/2016 Z. z.</w:t>
      </w:r>
      <w:r w:rsidR="003370AC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t>zakotvenie v</w:t>
      </w:r>
      <w:r w:rsidR="006E0E75">
        <w:rPr>
          <w:rFonts w:hint="default"/>
        </w:rPr>
        <w:t>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 bodu 1</w:t>
      </w:r>
    </w:p>
    <w:p w:rsidR="003370AC" w:rsidP="00EE7B57">
      <w:pPr>
        <w:bidi w:val="0"/>
        <w:jc w:val="both"/>
        <w:rPr>
          <w:b/>
        </w:rPr>
      </w:pPr>
    </w:p>
    <w:p w:rsidR="003370AC" w:rsidP="00EE7B57">
      <w:pPr>
        <w:bidi w:val="0"/>
        <w:jc w:val="both"/>
      </w:pPr>
      <w:r>
        <w:rPr>
          <w:rFonts w:hint="default"/>
        </w:rPr>
        <w:t>Keďž</w:t>
      </w:r>
      <w:r>
        <w:rPr>
          <w:rFonts w:hint="default"/>
        </w:rPr>
        <w:t>e dochá</w:t>
      </w:r>
      <w:r>
        <w:rPr>
          <w:rFonts w:hint="default"/>
        </w:rPr>
        <w:t>dza k </w:t>
      </w:r>
      <w:r>
        <w:rPr>
          <w:rFonts w:hint="default"/>
        </w:rPr>
        <w:t>zruš</w:t>
      </w:r>
      <w:r>
        <w:rPr>
          <w:rFonts w:hint="default"/>
        </w:rPr>
        <w:t>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vypúšť</w:t>
      </w:r>
      <w:r>
        <w:rPr>
          <w:rFonts w:hint="default"/>
        </w:rPr>
        <w:t>a sa zo zá</w:t>
      </w:r>
      <w:r>
        <w:rPr>
          <w:rFonts w:hint="default"/>
        </w:rPr>
        <w:t>kona mož</w:t>
      </w:r>
      <w:r>
        <w:rPr>
          <w:rFonts w:hint="default"/>
        </w:rPr>
        <w:t>nosť</w:t>
      </w:r>
      <w:r>
        <w:rPr>
          <w:rFonts w:hint="default"/>
        </w:rPr>
        <w:t xml:space="preserve"> Ná</w:t>
      </w:r>
      <w:r>
        <w:rPr>
          <w:rFonts w:hint="default"/>
        </w:rPr>
        <w:t>rodné</w:t>
      </w:r>
      <w:r>
        <w:rPr>
          <w:rFonts w:hint="default"/>
        </w:rPr>
        <w:t>ho š</w:t>
      </w:r>
      <w:r>
        <w:rPr>
          <w:rFonts w:hint="default"/>
        </w:rPr>
        <w:t>portové</w:t>
      </w:r>
      <w:r>
        <w:rPr>
          <w:rFonts w:hint="default"/>
        </w:rPr>
        <w:t>ho zvä</w:t>
      </w:r>
      <w:r>
        <w:rPr>
          <w:rFonts w:hint="default"/>
        </w:rPr>
        <w:t>zu na úč</w:t>
      </w:r>
      <w:r>
        <w:rPr>
          <w:rFonts w:hint="default"/>
        </w:rPr>
        <w:t xml:space="preserve">ely </w:t>
      </w:r>
      <w:r w:rsidRPr="003370AC">
        <w:rPr>
          <w:rFonts w:hint="default"/>
        </w:rPr>
        <w:t>podnikania v sú</w:t>
      </w:r>
      <w:r w:rsidRPr="003370AC">
        <w:rPr>
          <w:rFonts w:hint="default"/>
        </w:rPr>
        <w:t>vislosti so š</w:t>
      </w:r>
      <w:r w:rsidRPr="003370AC">
        <w:rPr>
          <w:rFonts w:hint="default"/>
        </w:rPr>
        <w:t>portovou reprezentá</w:t>
      </w:r>
      <w:r w:rsidRPr="003370AC">
        <w:rPr>
          <w:rFonts w:hint="default"/>
        </w:rPr>
        <w:t>ciou založ</w:t>
      </w:r>
      <w:r w:rsidRPr="003370AC">
        <w:rPr>
          <w:rFonts w:hint="default"/>
        </w:rPr>
        <w:t>iť</w:t>
      </w:r>
      <w:r w:rsidRPr="003370AC">
        <w:rPr>
          <w:rFonts w:hint="default"/>
        </w:rPr>
        <w:t xml:space="preserve"> obchodnú</w:t>
      </w:r>
      <w:r w:rsidRPr="003370AC">
        <w:rPr>
          <w:rFonts w:hint="default"/>
        </w:rPr>
        <w:t xml:space="preserve"> spoloč</w:t>
      </w:r>
      <w:r w:rsidRPr="003370AC">
        <w:rPr>
          <w:rFonts w:hint="default"/>
        </w:rPr>
        <w:t>nosť</w:t>
      </w:r>
      <w:r w:rsidRPr="003370AC">
        <w:rPr>
          <w:rFonts w:hint="default"/>
        </w:rPr>
        <w:t xml:space="preserve"> alebo nadobudnúť</w:t>
      </w:r>
      <w:r w:rsidRPr="003370AC">
        <w:rPr>
          <w:rFonts w:hint="default"/>
        </w:rPr>
        <w:t xml:space="preserve"> podiel v obchodnej spoloč</w:t>
      </w:r>
      <w:r w:rsidRPr="003370AC">
        <w:rPr>
          <w:rFonts w:hint="default"/>
        </w:rPr>
        <w:t>no</w:t>
      </w:r>
      <w:r w:rsidRPr="003370AC">
        <w:rPr>
          <w:rFonts w:hint="default"/>
        </w:rPr>
        <w:t>sti, ak je v nej spoloč</w:t>
      </w:r>
      <w:r w:rsidRPr="003370AC">
        <w:rPr>
          <w:rFonts w:hint="default"/>
        </w:rPr>
        <w:t>ní</w:t>
      </w:r>
      <w:r w:rsidRPr="003370AC">
        <w:rPr>
          <w:rFonts w:hint="default"/>
        </w:rPr>
        <w:t xml:space="preserve">kom </w:t>
      </w:r>
      <w:r w:rsidR="00FA3BBB">
        <w:rPr>
          <w:rFonts w:hint="default"/>
        </w:rPr>
        <w:t>okrem iné</w:t>
      </w:r>
      <w:r w:rsidR="00FA3BBB">
        <w:rPr>
          <w:rFonts w:hint="default"/>
        </w:rPr>
        <w:t xml:space="preserve">ho </w:t>
      </w:r>
      <w:r w:rsidRPr="003370AC">
        <w:rPr>
          <w:rFonts w:hint="default"/>
        </w:rPr>
        <w:t>spoloč</w:t>
      </w:r>
      <w:r w:rsidRPr="003370AC">
        <w:rPr>
          <w:rFonts w:hint="default"/>
        </w:rPr>
        <w:t>ne</w:t>
      </w:r>
      <w:r w:rsidR="00FA3BBB">
        <w:t xml:space="preserve"> s</w:t>
      </w:r>
      <w:r w:rsidRPr="003370AC">
        <w:rPr>
          <w:rFonts w:hint="default"/>
        </w:rPr>
        <w:t xml:space="preserve"> vyšší</w:t>
      </w:r>
      <w:r w:rsidRPr="003370AC">
        <w:rPr>
          <w:rFonts w:hint="default"/>
        </w:rPr>
        <w:t>m ú</w:t>
      </w:r>
      <w:r w:rsidRPr="003370AC">
        <w:rPr>
          <w:rFonts w:hint="default"/>
        </w:rPr>
        <w:t>zemný</w:t>
      </w:r>
      <w:r w:rsidRPr="003370AC">
        <w:rPr>
          <w:rFonts w:hint="default"/>
        </w:rPr>
        <w:t xml:space="preserve">m celkom. </w:t>
      </w:r>
      <w:r w:rsidR="00FA3BBB">
        <w:rPr>
          <w:rFonts w:hint="default"/>
        </w:rPr>
        <w:t>Rovnako sa vypúšť</w:t>
      </w:r>
      <w:r w:rsidR="00FA3BBB">
        <w:rPr>
          <w:rFonts w:hint="default"/>
        </w:rPr>
        <w:t>a vý</w:t>
      </w:r>
      <w:r w:rsidR="00FA3BBB">
        <w:rPr>
          <w:rFonts w:hint="default"/>
        </w:rPr>
        <w:t>nimka z p</w:t>
      </w:r>
      <w:r w:rsidRPr="003370AC">
        <w:t>revod</w:t>
      </w:r>
      <w:r w:rsidR="00FA3BBB">
        <w:t>u</w:t>
      </w:r>
      <w:r w:rsidRPr="003370AC">
        <w:rPr>
          <w:rFonts w:hint="default"/>
        </w:rPr>
        <w:t xml:space="preserve"> obchodné</w:t>
      </w:r>
      <w:r w:rsidRPr="003370AC">
        <w:rPr>
          <w:rFonts w:hint="default"/>
        </w:rPr>
        <w:t>ho podielu alebo akcií</w:t>
      </w:r>
      <w:r w:rsidRPr="003370AC">
        <w:rPr>
          <w:rFonts w:hint="default"/>
        </w:rPr>
        <w:t xml:space="preserve"> takej obchodnej spoloč</w:t>
      </w:r>
      <w:r w:rsidRPr="003370AC">
        <w:rPr>
          <w:rFonts w:hint="default"/>
        </w:rPr>
        <w:t xml:space="preserve">nosti na </w:t>
      </w:r>
      <w:r w:rsidR="00FA3BBB">
        <w:rPr>
          <w:rFonts w:hint="default"/>
        </w:rPr>
        <w:t>vyšší</w:t>
      </w:r>
      <w:r w:rsidR="00FA3BBB">
        <w:rPr>
          <w:rFonts w:hint="default"/>
        </w:rPr>
        <w:t xml:space="preserve"> ú</w:t>
      </w:r>
      <w:r w:rsidR="00FA3BBB">
        <w:rPr>
          <w:rFonts w:hint="default"/>
        </w:rPr>
        <w:t>zemný</w:t>
      </w:r>
      <w:r w:rsidR="00FA3BBB">
        <w:rPr>
          <w:rFonts w:hint="default"/>
        </w:rPr>
        <w:t xml:space="preserve"> celok.</w:t>
      </w:r>
    </w:p>
    <w:p w:rsidR="00FA3BBB" w:rsidP="00EE7B57">
      <w:pPr>
        <w:bidi w:val="0"/>
        <w:jc w:val="both"/>
      </w:pPr>
    </w:p>
    <w:p w:rsidR="00FA3BBB" w:rsidRPr="00FA3BBB" w:rsidP="00EE7B57">
      <w:pPr>
        <w:bidi w:val="0"/>
        <w:jc w:val="both"/>
        <w:rPr>
          <w:b/>
        </w:rPr>
      </w:pPr>
      <w:r w:rsidRPr="00FA3BBB">
        <w:rPr>
          <w:b/>
        </w:rPr>
        <w:t>K bodu 2</w:t>
      </w:r>
    </w:p>
    <w:p w:rsidR="00FA3BBB" w:rsidP="00EE7B57">
      <w:pPr>
        <w:bidi w:val="0"/>
        <w:jc w:val="both"/>
      </w:pPr>
    </w:p>
    <w:p w:rsidR="00FA3BBB" w:rsidRPr="003370AC" w:rsidP="00EE7B57">
      <w:pPr>
        <w:bidi w:val="0"/>
        <w:jc w:val="both"/>
      </w:pPr>
      <w:r>
        <w:rPr>
          <w:rFonts w:hint="default"/>
        </w:rPr>
        <w:t>Stanovuje sa prenos doterajší</w:t>
      </w:r>
      <w:r>
        <w:rPr>
          <w:rFonts w:hint="default"/>
        </w:rPr>
        <w:t>ch kompetencií</w:t>
      </w:r>
      <w:r>
        <w:rPr>
          <w:rFonts w:hint="default"/>
        </w:rPr>
        <w:t xml:space="preserve"> vyšší</w:t>
      </w:r>
      <w:r>
        <w:rPr>
          <w:rFonts w:hint="default"/>
        </w:rPr>
        <w:t>ch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>ch celkov v </w:t>
      </w:r>
      <w:r>
        <w:rPr>
          <w:rFonts w:hint="default"/>
        </w:rPr>
        <w:t>oblasti š</w:t>
      </w:r>
      <w:r>
        <w:rPr>
          <w:rFonts w:hint="default"/>
        </w:rPr>
        <w:t>portu na okresný</w:t>
      </w:r>
      <w:r>
        <w:rPr>
          <w:rFonts w:hint="default"/>
        </w:rPr>
        <w:t xml:space="preserve"> ú</w:t>
      </w:r>
      <w:r>
        <w:rPr>
          <w:rFonts w:hint="default"/>
        </w:rPr>
        <w:t>rad v </w:t>
      </w:r>
      <w:r>
        <w:rPr>
          <w:rFonts w:hint="default"/>
        </w:rPr>
        <w:t>sí</w:t>
      </w:r>
      <w:r>
        <w:rPr>
          <w:rFonts w:hint="default"/>
        </w:rPr>
        <w:t>dle kraja.</w:t>
      </w:r>
    </w:p>
    <w:p w:rsidR="00694886" w:rsidP="00EE7B57">
      <w:pPr>
        <w:bidi w:val="0"/>
        <w:jc w:val="both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4A7624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7624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02F20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22111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E7FFC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150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6AA1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6D28-FA0E-429B-ACA7-712B9411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540</Words>
  <Characters>3082</Characters>
  <Application>Microsoft Office Word</Application>
  <DocSecurity>0</DocSecurity>
  <Lines>0</Lines>
  <Paragraphs>0</Paragraphs>
  <ScaleCrop>false</ScaleCrop>
  <Company>HP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2017-01-13T15:09:00Z</dcterms:created>
  <dcterms:modified xsi:type="dcterms:W3CDTF">2017-01-13T15:11:00Z</dcterms:modified>
</cp:coreProperties>
</file>