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CE7E91" w:rsidR="00CE7E91">
        <w:rPr>
          <w:rFonts w:hint="default"/>
        </w:rPr>
        <w:t>ktorý</w:t>
      </w:r>
      <w:r w:rsidRPr="00CE7E91" w:rsidR="00CE7E91">
        <w:rPr>
          <w:rFonts w:hint="default"/>
        </w:rPr>
        <w:t>m sa mení</w:t>
      </w:r>
      <w:r w:rsidRPr="00CE7E91" w:rsidR="00CE7E91">
        <w:rPr>
          <w:rFonts w:hint="default"/>
        </w:rPr>
        <w:t xml:space="preserve"> a dopĺň</w:t>
      </w:r>
      <w:r w:rsidRPr="00CE7E91" w:rsidR="00CE7E91">
        <w:rPr>
          <w:rFonts w:hint="default"/>
        </w:rPr>
        <w:t>a zá</w:t>
      </w:r>
      <w:r w:rsidRPr="00CE7E91" w:rsidR="00CE7E91">
        <w:rPr>
          <w:rFonts w:hint="default"/>
        </w:rPr>
        <w:t>kon č</w:t>
      </w:r>
      <w:r w:rsidRPr="00CE7E91" w:rsidR="00CE7E91">
        <w:rPr>
          <w:rFonts w:hint="default"/>
        </w:rPr>
        <w:t>. 514/2009 Z. z. o doprave na drá</w:t>
      </w:r>
      <w:r w:rsidRPr="00CE7E91" w:rsidR="00CE7E91">
        <w:rPr>
          <w:rFonts w:hint="default"/>
        </w:rPr>
        <w:t>hach v znení</w:t>
      </w:r>
      <w:r w:rsidRPr="00CE7E91" w:rsidR="00CE7E91">
        <w:rPr>
          <w:rFonts w:hint="default"/>
        </w:rPr>
        <w:t xml:space="preserve"> neskorší</w:t>
      </w:r>
      <w:r w:rsidRPr="00CE7E91" w:rsidR="00CE7E91">
        <w:rPr>
          <w:rFonts w:hint="default"/>
        </w:rPr>
        <w:t>ch predpisov</w:t>
      </w:r>
      <w:r w:rsidR="00CE7E91">
        <w:t>.</w:t>
      </w:r>
    </w:p>
    <w:p w:rsidR="009B3727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to tak, aby nebola sta</w:t>
      </w:r>
      <w:r w:rsidR="006E0E75">
        <w:rPr>
          <w:rFonts w:hint="default"/>
        </w:rPr>
        <w:t>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="009B3727">
        <w:rPr>
          <w:rFonts w:hint="default"/>
        </w:rPr>
        <w:t>zá</w:t>
      </w:r>
      <w:r w:rsidR="009B3727">
        <w:rPr>
          <w:rFonts w:hint="default"/>
        </w:rPr>
        <w:t xml:space="preserve">kon </w:t>
      </w:r>
      <w:r w:rsidRPr="00CE7E91" w:rsidR="00CE7E91">
        <w:rPr>
          <w:rFonts w:hint="default"/>
        </w:rPr>
        <w:t>č</w:t>
      </w:r>
      <w:r w:rsidRPr="00CE7E91" w:rsidR="00CE7E91">
        <w:rPr>
          <w:rFonts w:hint="default"/>
        </w:rPr>
        <w:t>. 514/2009 Z. z. o doprave na drá</w:t>
      </w:r>
      <w:r w:rsidRPr="00CE7E91" w:rsidR="00CE7E91">
        <w:rPr>
          <w:rFonts w:hint="default"/>
        </w:rPr>
        <w:t>hach v znení</w:t>
      </w:r>
      <w:r w:rsidRPr="00CE7E91" w:rsidR="00CE7E91">
        <w:rPr>
          <w:rFonts w:hint="default"/>
        </w:rPr>
        <w:t xml:space="preserve"> neskorší</w:t>
      </w:r>
      <w:r w:rsidRPr="00CE7E91" w:rsidR="00CE7E91">
        <w:rPr>
          <w:rFonts w:hint="default"/>
        </w:rPr>
        <w:t>ch predpisov</w:t>
      </w:r>
      <w:r w:rsidR="00CE7E91">
        <w:t xml:space="preserve"> </w:t>
      </w:r>
      <w:r w:rsidR="009B3727">
        <w:rPr>
          <w:rFonts w:hint="default"/>
        </w:rPr>
        <w:t>stanovuje vyšší</w:t>
      </w:r>
      <w:r w:rsidR="009B3727">
        <w:rPr>
          <w:rFonts w:hint="default"/>
        </w:rPr>
        <w:t>m ú</w:t>
      </w:r>
      <w:r w:rsidR="009B3727">
        <w:rPr>
          <w:rFonts w:hint="default"/>
        </w:rPr>
        <w:t>zemný</w:t>
      </w:r>
      <w:r w:rsidR="009B3727">
        <w:rPr>
          <w:rFonts w:hint="default"/>
        </w:rPr>
        <w:t>m celkom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>znamné</w:t>
      </w:r>
      <w:r w:rsidR="00A84BF2">
        <w:rPr>
          <w:rFonts w:hint="default"/>
        </w:rPr>
        <w:t xml:space="preserve"> </w:t>
      </w:r>
      <w:r w:rsidR="009B3727">
        <w:t xml:space="preserve"> kompetencie</w:t>
      </w:r>
      <w:r w:rsidR="003370AC">
        <w:t xml:space="preserve"> </w:t>
      </w:r>
      <w:r w:rsidR="00A84BF2">
        <w:rPr>
          <w:rFonts w:hint="default"/>
        </w:rPr>
        <w:t>(najmä</w:t>
      </w:r>
      <w:r w:rsidR="00CE7E91">
        <w:rPr>
          <w:rFonts w:hint="default"/>
        </w:rPr>
        <w:t xml:space="preserve"> pô</w:t>
      </w:r>
      <w:r w:rsidR="00CE7E91">
        <w:rPr>
          <w:rFonts w:hint="default"/>
        </w:rPr>
        <w:t>sobnosť</w:t>
      </w:r>
      <w:r w:rsidR="00CE7E91">
        <w:rPr>
          <w:rFonts w:hint="default"/>
        </w:rPr>
        <w:t xml:space="preserve"> licenč</w:t>
      </w:r>
      <w:r w:rsidR="00CE7E91">
        <w:rPr>
          <w:rFonts w:hint="default"/>
        </w:rPr>
        <w:t>né</w:t>
      </w:r>
      <w:r w:rsidR="00CE7E91">
        <w:rPr>
          <w:rFonts w:hint="default"/>
        </w:rPr>
        <w:t>ho orgá</w:t>
      </w:r>
      <w:r w:rsidR="00CE7E91">
        <w:rPr>
          <w:rFonts w:hint="default"/>
        </w:rPr>
        <w:t>nu a bezpeč</w:t>
      </w:r>
      <w:r w:rsidR="00CE7E91">
        <w:rPr>
          <w:rFonts w:hint="default"/>
        </w:rPr>
        <w:t>nostné</w:t>
      </w:r>
      <w:r w:rsidR="00CE7E91">
        <w:rPr>
          <w:rFonts w:hint="default"/>
        </w:rPr>
        <w:t>ho orgá</w:t>
      </w:r>
      <w:r w:rsidR="00CE7E91">
        <w:rPr>
          <w:rFonts w:hint="default"/>
        </w:rPr>
        <w:t>nu pre mestskú</w:t>
      </w:r>
      <w:r w:rsidR="00CE7E91">
        <w:rPr>
          <w:rFonts w:hint="default"/>
        </w:rPr>
        <w:t xml:space="preserve"> dopravu č</w:t>
      </w:r>
      <w:r w:rsidR="00CE7E91">
        <w:rPr>
          <w:rFonts w:hint="default"/>
        </w:rPr>
        <w:t>i vykoná</w:t>
      </w:r>
      <w:r w:rsidR="00CE7E91">
        <w:rPr>
          <w:rFonts w:hint="default"/>
        </w:rPr>
        <w:t>vanie š</w:t>
      </w:r>
      <w:r w:rsidR="00CE7E91">
        <w:rPr>
          <w:rFonts w:hint="default"/>
        </w:rPr>
        <w:t>tá</w:t>
      </w:r>
      <w:r w:rsidR="00CE7E91">
        <w:rPr>
          <w:rFonts w:hint="default"/>
        </w:rPr>
        <w:t>tneho odborné</w:t>
      </w:r>
      <w:r w:rsidR="00CE7E91">
        <w:rPr>
          <w:rFonts w:hint="default"/>
        </w:rPr>
        <w:t xml:space="preserve">ho dozoru v mestskej doprave), </w:t>
      </w:r>
      <w:r w:rsidR="009B3727">
        <w:t>je z </w:t>
      </w:r>
      <w:r w:rsidR="009B3727">
        <w:rPr>
          <w:rFonts w:hint="default"/>
        </w:rPr>
        <w:t>legislatí</w:t>
      </w:r>
      <w:r w:rsidR="009B3727">
        <w:rPr>
          <w:rFonts w:hint="default"/>
        </w:rPr>
        <w:t>vneho hľ</w:t>
      </w:r>
      <w:r w:rsidR="009B3727">
        <w:rPr>
          <w:rFonts w:hint="default"/>
        </w:rPr>
        <w:t>adiska potrebné</w:t>
      </w:r>
      <w:r w:rsidR="009B3727">
        <w:rPr>
          <w:rFonts w:hint="default"/>
        </w:rPr>
        <w:t xml:space="preserve"> tento zá</w:t>
      </w:r>
      <w:r w:rsidR="009B3727">
        <w:rPr>
          <w:rFonts w:hint="default"/>
        </w:rPr>
        <w:t>kon novelizovať</w:t>
      </w:r>
      <w:r w:rsidR="009B3727">
        <w:rPr>
          <w:rFonts w:hint="default"/>
        </w:rPr>
        <w:t xml:space="preserve"> tak, aby tieto kompetencie preš</w:t>
      </w:r>
      <w:r w:rsidR="009B3727">
        <w:rPr>
          <w:rFonts w:hint="default"/>
        </w:rPr>
        <w:t xml:space="preserve">li </w:t>
      </w:r>
      <w:r w:rsidR="00A84BF2">
        <w:rPr>
          <w:rFonts w:hint="default"/>
        </w:rPr>
        <w:t>vzhľ</w:t>
      </w:r>
      <w:r w:rsidR="00A84BF2">
        <w:rPr>
          <w:rFonts w:hint="default"/>
        </w:rPr>
        <w:t>adom na ich nadokresný</w:t>
      </w:r>
      <w:r w:rsidR="00A84BF2">
        <w:rPr>
          <w:rFonts w:hint="default"/>
        </w:rPr>
        <w:t xml:space="preserve"> vý</w:t>
      </w:r>
      <w:r w:rsidR="00A84BF2">
        <w:rPr>
          <w:rFonts w:hint="default"/>
        </w:rPr>
        <w:t xml:space="preserve">znam </w:t>
      </w:r>
      <w:r w:rsidR="009B3727">
        <w:t>n</w:t>
      </w:r>
      <w:r w:rsidR="009B3727">
        <w:rPr>
          <w:rFonts w:hint="default"/>
        </w:rPr>
        <w:t>a okresné</w:t>
      </w:r>
      <w:r w:rsidR="009B3727">
        <w:rPr>
          <w:rFonts w:hint="default"/>
        </w:rPr>
        <w:t xml:space="preserve"> ú</w:t>
      </w:r>
      <w:r w:rsidR="009B3727">
        <w:rPr>
          <w:rFonts w:hint="default"/>
        </w:rPr>
        <w:t>rady v </w:t>
      </w:r>
      <w:r w:rsidR="009B3727">
        <w:rPr>
          <w:rFonts w:hint="default"/>
        </w:rPr>
        <w:t>sí</w:t>
      </w:r>
      <w:r w:rsidR="009B3727">
        <w:rPr>
          <w:rFonts w:hint="default"/>
        </w:rPr>
        <w:t>dle kraja</w:t>
      </w:r>
      <w:r w:rsidR="003370AC">
        <w:t xml:space="preserve"> a </w:t>
      </w:r>
      <w:r w:rsidR="003370AC">
        <w:rPr>
          <w:rFonts w:hint="default"/>
        </w:rPr>
        <w:t>neprekrý</w:t>
      </w:r>
      <w:r w:rsidR="003370AC">
        <w:rPr>
          <w:rFonts w:hint="default"/>
        </w:rPr>
        <w:t>vali sa s </w:t>
      </w:r>
      <w:r w:rsidR="003370AC">
        <w:rPr>
          <w:rFonts w:hint="default"/>
        </w:rPr>
        <w:t>kompetenciami obcí</w:t>
      </w:r>
      <w:r w:rsidR="003370AC">
        <w:rPr>
          <w:rFonts w:hint="default"/>
        </w:rPr>
        <w:t xml:space="preserve"> a miest.</w:t>
      </w:r>
    </w:p>
    <w:p w:rsidR="003370AC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 xml:space="preserve">ke 370 000 000 </w:t>
      </w:r>
      <w:r>
        <w:rPr>
          <w:rFonts w:hint="default"/>
        </w:rPr>
        <w:t>e</w:t>
      </w:r>
      <w:r>
        <w:rPr>
          <w:rFonts w:hint="default"/>
        </w:rPr>
        <w:t>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</w:t>
      </w:r>
      <w:r>
        <w:rPr>
          <w:rFonts w:hint="default"/>
        </w:rPr>
        <w:t>e</w:t>
      </w:r>
      <w:r>
        <w:rPr>
          <w:rFonts w:hint="default"/>
        </w:rPr>
        <w:t>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 xml:space="preserve">) </w:t>
      </w:r>
      <w:r w:rsidR="009B3727">
        <w:t>v </w:t>
      </w:r>
      <w:r w:rsidR="009B3727">
        <w:rPr>
          <w:rFonts w:hint="default"/>
        </w:rPr>
        <w:t>ď</w:t>
      </w:r>
      <w:r w:rsidR="009B3727">
        <w:rPr>
          <w:rFonts w:hint="default"/>
        </w:rPr>
        <w:t>alší</w:t>
      </w:r>
      <w:r w:rsidR="009B3727">
        <w:rPr>
          <w:rFonts w:hint="default"/>
        </w:rPr>
        <w:t>ch ná</w:t>
      </w:r>
      <w:r w:rsidR="009B3727">
        <w:rPr>
          <w:rFonts w:hint="default"/>
        </w:rPr>
        <w:t>vrhoch zá</w:t>
      </w:r>
      <w:r w:rsidR="009B3727">
        <w:rPr>
          <w:rFonts w:hint="default"/>
        </w:rPr>
        <w:t xml:space="preserve">konov </w:t>
      </w:r>
      <w:r>
        <w:rPr>
          <w:rFonts w:hint="default"/>
        </w:rPr>
        <w:t>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</w:t>
      </w:r>
      <w:r>
        <w:rPr>
          <w:rFonts w:hint="default"/>
        </w:rPr>
        <w:t>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</w:t>
      </w:r>
      <w:r>
        <w:rPr>
          <w:rFonts w:hint="default"/>
        </w:rPr>
        <w:t>n</w:t>
      </w:r>
      <w:r>
        <w:rPr>
          <w:rFonts w:hint="default"/>
        </w:rPr>
        <w:t>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 xml:space="preserve">Prirodzene, </w:t>
      </w:r>
      <w:r w:rsidR="00EA0C42">
        <w:rPr>
          <w:rFonts w:hint="default"/>
        </w:rPr>
        <w:t>vš</w:t>
      </w:r>
      <w:r w:rsidR="00EA0C42">
        <w:rPr>
          <w:rFonts w:hint="default"/>
        </w:rPr>
        <w:t xml:space="preserve">etky </w:t>
      </w:r>
      <w:r w:rsidR="00963DE5">
        <w:rPr>
          <w:rFonts w:hint="default"/>
        </w:rPr>
        <w:t>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</w:t>
      </w:r>
      <w:r w:rsidR="00EA0C42">
        <w:rPr>
          <w:rFonts w:hint="default"/>
        </w:rPr>
        <w:t>spoloč</w:t>
      </w:r>
      <w:r w:rsidR="00EA0C42">
        <w:rPr>
          <w:rFonts w:hint="default"/>
        </w:rPr>
        <w:t xml:space="preserve">ne </w:t>
      </w:r>
      <w:r w:rsidR="00963DE5">
        <w:t xml:space="preserve">predmetom </w:t>
      </w:r>
      <w:r w:rsidR="00EA0C42">
        <w:rPr>
          <w:rFonts w:hint="default"/>
        </w:rPr>
        <w:t>kaž</w:t>
      </w:r>
      <w:r w:rsidR="00EA0C42">
        <w:rPr>
          <w:rFonts w:hint="default"/>
        </w:rPr>
        <w:t>dé</w:t>
      </w:r>
      <w:r w:rsidR="00EA0C42">
        <w:rPr>
          <w:rFonts w:hint="default"/>
        </w:rPr>
        <w:t xml:space="preserve">ho zo </w:t>
      </w:r>
      <w:r w:rsidR="00963DE5">
        <w:rPr>
          <w:rFonts w:hint="default"/>
        </w:rPr>
        <w:t>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 xml:space="preserve">vrh sa </w:t>
      </w:r>
      <w:r w:rsidR="00EA0C42">
        <w:rPr>
          <w:rFonts w:hint="default"/>
        </w:rPr>
        <w:t>sú</w:t>
      </w:r>
      <w:r w:rsidR="00EA0C42">
        <w:rPr>
          <w:rFonts w:hint="default"/>
        </w:rPr>
        <w:t>streď</w:t>
      </w:r>
      <w:r w:rsidR="00EA0C42">
        <w:rPr>
          <w:rFonts w:hint="default"/>
        </w:rPr>
        <w:t xml:space="preserve">uje </w:t>
      </w:r>
      <w:r>
        <w:t xml:space="preserve">na </w:t>
      </w:r>
      <w:r w:rsidR="003370AC">
        <w:rPr>
          <w:rFonts w:hint="default"/>
        </w:rPr>
        <w:t>zá</w:t>
      </w:r>
      <w:r w:rsidR="003370AC">
        <w:rPr>
          <w:rFonts w:hint="default"/>
        </w:rPr>
        <w:t>kon</w:t>
      </w:r>
      <w:r w:rsidR="00C763E4">
        <w:t xml:space="preserve"> </w:t>
      </w:r>
      <w:r w:rsidRPr="00CE7E91" w:rsidR="00CE7E91">
        <w:rPr>
          <w:rFonts w:hint="default"/>
        </w:rPr>
        <w:t>č</w:t>
      </w:r>
      <w:r w:rsidRPr="00CE7E91" w:rsidR="00CE7E91">
        <w:rPr>
          <w:rFonts w:hint="default"/>
        </w:rPr>
        <w:t>. 514/2009 Z. z. o doprave na drá</w:t>
      </w:r>
      <w:r w:rsidRPr="00CE7E91" w:rsidR="00CE7E91">
        <w:rPr>
          <w:rFonts w:hint="default"/>
        </w:rPr>
        <w:t>hach v znení</w:t>
      </w:r>
      <w:r w:rsidRPr="00CE7E91" w:rsidR="00CE7E91">
        <w:rPr>
          <w:rFonts w:hint="default"/>
        </w:rPr>
        <w:t xml:space="preserve"> neskorší</w:t>
      </w:r>
      <w:r w:rsidRPr="00CE7E91" w:rsidR="00CE7E91">
        <w:rPr>
          <w:rFonts w:hint="default"/>
        </w:rPr>
        <w:t>ch predpisov</w:t>
      </w:r>
      <w:r w:rsidR="00CE7E91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  <w:r w:rsidR="00694886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</w:t>
      </w:r>
      <w:r>
        <w:rPr>
          <w:rFonts w:hint="default"/>
        </w:rPr>
        <w:t xml:space="preserve">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>konmi a 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EA0C42" w:rsidP="00EA0C42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3370AC">
        <w:rPr>
          <w:b/>
        </w:rPr>
        <w:t>K</w:t>
      </w:r>
      <w:r w:rsidR="00CE7E91">
        <w:rPr>
          <w:b/>
        </w:rPr>
        <w:t> </w:t>
      </w:r>
      <w:r w:rsidR="00CE7E91">
        <w:rPr>
          <w:rFonts w:hint="default"/>
          <w:b/>
        </w:rPr>
        <w:t>bodom 1 až</w:t>
      </w:r>
      <w:r w:rsidR="00CE7E91">
        <w:rPr>
          <w:rFonts w:hint="default"/>
          <w:b/>
        </w:rPr>
        <w:t xml:space="preserve"> 6</w:t>
      </w:r>
    </w:p>
    <w:p w:rsidR="003370AC" w:rsidP="00EE7B57">
      <w:pPr>
        <w:bidi w:val="0"/>
        <w:jc w:val="both"/>
        <w:rPr>
          <w:b/>
        </w:rPr>
      </w:pPr>
    </w:p>
    <w:p w:rsidR="00FA3BBB" w:rsidP="00EE7B57">
      <w:pPr>
        <w:bidi w:val="0"/>
        <w:jc w:val="both"/>
      </w:pPr>
      <w:r w:rsidRPr="00C763E4" w:rsidR="00C763E4">
        <w:rPr>
          <w:rFonts w:hint="default"/>
        </w:rPr>
        <w:t>Vš</w:t>
      </w:r>
      <w:r w:rsidRPr="00C763E4" w:rsidR="00C763E4">
        <w:rPr>
          <w:rFonts w:hint="default"/>
        </w:rPr>
        <w:t>etky uvedené</w:t>
      </w:r>
      <w:r w:rsidRPr="00C763E4" w:rsidR="00C763E4">
        <w:rPr>
          <w:rFonts w:hint="default"/>
        </w:rPr>
        <w:t xml:space="preserve"> novelizač</w:t>
      </w:r>
      <w:r w:rsidRPr="00C763E4" w:rsidR="00C763E4">
        <w:rPr>
          <w:rFonts w:hint="default"/>
        </w:rPr>
        <w:t>né</w:t>
      </w:r>
      <w:r w:rsidRPr="00C763E4" w:rsidR="00C763E4">
        <w:rPr>
          <w:rFonts w:hint="default"/>
        </w:rPr>
        <w:t xml:space="preserve"> body </w:t>
      </w:r>
      <w:r w:rsidRPr="00C763E4" w:rsidR="00C763E4">
        <w:rPr>
          <w:rFonts w:hint="default"/>
        </w:rPr>
        <w:t>majú</w:t>
      </w:r>
      <w:r w:rsidRPr="00C763E4" w:rsidR="00C763E4">
        <w:rPr>
          <w:rFonts w:hint="default"/>
        </w:rPr>
        <w:t xml:space="preserve"> legislatí</w:t>
      </w:r>
      <w:r w:rsidRPr="00C763E4" w:rsidR="00C763E4">
        <w:rPr>
          <w:rFonts w:hint="default"/>
        </w:rPr>
        <w:t>vno-technický</w:t>
      </w:r>
      <w:r w:rsidRPr="00C763E4" w:rsidR="00C763E4">
        <w:rPr>
          <w:rFonts w:hint="default"/>
        </w:rPr>
        <w:t xml:space="preserve"> charakter, pretož</w:t>
      </w:r>
      <w:r w:rsidRPr="00C763E4" w:rsidR="00C763E4">
        <w:rPr>
          <w:rFonts w:hint="default"/>
        </w:rPr>
        <w:t>e nimi dochá</w:t>
      </w:r>
      <w:r w:rsidRPr="00C763E4" w:rsidR="00C763E4">
        <w:rPr>
          <w:rFonts w:hint="default"/>
        </w:rPr>
        <w:t>dza len k vypusteniu vyšší</w:t>
      </w:r>
      <w:r w:rsidRPr="00C763E4" w:rsidR="00C763E4">
        <w:rPr>
          <w:rFonts w:hint="default"/>
        </w:rPr>
        <w:t>ch ú</w:t>
      </w:r>
      <w:r w:rsidRPr="00C763E4" w:rsidR="00C763E4">
        <w:rPr>
          <w:rFonts w:hint="default"/>
        </w:rPr>
        <w:t>zemný</w:t>
      </w:r>
      <w:r w:rsidRPr="00C763E4" w:rsidR="00C763E4">
        <w:rPr>
          <w:rFonts w:hint="default"/>
        </w:rPr>
        <w:t>ch celkov z textu zá</w:t>
      </w:r>
      <w:r w:rsidRPr="00C763E4" w:rsidR="00C763E4">
        <w:rPr>
          <w:rFonts w:hint="default"/>
        </w:rPr>
        <w:t>kona a k ich nahradeniu okresný</w:t>
      </w:r>
      <w:r w:rsidRPr="00C763E4" w:rsidR="00C763E4">
        <w:rPr>
          <w:rFonts w:hint="default"/>
        </w:rPr>
        <w:t>mi ú</w:t>
      </w:r>
      <w:r w:rsidRPr="00C763E4" w:rsidR="00C763E4">
        <w:rPr>
          <w:rFonts w:hint="default"/>
        </w:rPr>
        <w:t>radmi v sí</w:t>
      </w:r>
      <w:r w:rsidRPr="00C763E4" w:rsidR="00C763E4">
        <w:rPr>
          <w:rFonts w:hint="default"/>
        </w:rPr>
        <w:t>dle kraja, prič</w:t>
      </w:r>
      <w:r w:rsidRPr="00C763E4" w:rsidR="00C763E4">
        <w:rPr>
          <w:rFonts w:hint="default"/>
        </w:rPr>
        <w:t>om v iný</w:t>
      </w:r>
      <w:r w:rsidRPr="00C763E4" w:rsidR="00C763E4">
        <w:rPr>
          <w:rFonts w:hint="default"/>
        </w:rPr>
        <w:t>ch smeroch k zmená</w:t>
      </w:r>
      <w:r w:rsidRPr="00C763E4" w:rsidR="00C763E4">
        <w:rPr>
          <w:rFonts w:hint="default"/>
        </w:rPr>
        <w:t>m nedochá</w:t>
      </w:r>
      <w:r w:rsidRPr="00C763E4" w:rsidR="00C763E4">
        <w:rPr>
          <w:rFonts w:hint="default"/>
        </w:rPr>
        <w:t>dza.</w:t>
      </w:r>
    </w:p>
    <w:p w:rsidR="00C763E4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651142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24524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067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1142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2EE1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659FF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18F6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EFB7D-57FE-475E-A703-E7FD61EE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504</Words>
  <Characters>2879</Characters>
  <Application>Microsoft Office Word</Application>
  <DocSecurity>0</DocSecurity>
  <Lines>0</Lines>
  <Paragraphs>0</Paragraphs>
  <ScaleCrop>false</ScaleCrop>
  <Company>HP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2016-08-18T13:39:00Z</cp:lastPrinted>
  <dcterms:created xsi:type="dcterms:W3CDTF">2017-01-13T14:30:00Z</dcterms:created>
  <dcterms:modified xsi:type="dcterms:W3CDTF">2017-01-13T14:33:00Z</dcterms:modified>
</cp:coreProperties>
</file>