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4542" w:rsidRPr="00870698" w:rsidP="00E94542">
      <w:pPr>
        <w:bidi w:val="0"/>
        <w:jc w:val="center"/>
        <w:rPr>
          <w:rFonts w:ascii="Times New Roman" w:hAnsi="Times New Roman"/>
          <w:bCs/>
        </w:rPr>
      </w:pPr>
      <w:r w:rsidRPr="00870698">
        <w:rPr>
          <w:rFonts w:ascii="Times New Roman" w:hAnsi="Times New Roman"/>
          <w:bCs/>
        </w:rPr>
        <w:t>Návrh</w:t>
      </w:r>
    </w:p>
    <w:p w:rsidR="00E94542" w:rsidRPr="003A1445" w:rsidP="00E94542">
      <w:pPr>
        <w:bidi w:val="0"/>
        <w:jc w:val="center"/>
        <w:rPr>
          <w:rFonts w:ascii="Times New Roman" w:hAnsi="Times New Roman"/>
          <w:b/>
          <w:bCs/>
        </w:rPr>
      </w:pPr>
    </w:p>
    <w:p w:rsidR="00E94542" w:rsidRPr="003A1445" w:rsidP="00E94542">
      <w:pPr>
        <w:bidi w:val="0"/>
        <w:jc w:val="center"/>
        <w:rPr>
          <w:rFonts w:ascii="Times New Roman" w:hAnsi="Times New Roman"/>
          <w:b/>
          <w:bCs/>
        </w:rPr>
      </w:pPr>
      <w:r w:rsidRPr="003A1445">
        <w:rPr>
          <w:rFonts w:ascii="Times New Roman" w:hAnsi="Times New Roman"/>
          <w:b/>
          <w:bCs/>
        </w:rPr>
        <w:t>VYHLÁŠKA</w:t>
      </w:r>
    </w:p>
    <w:p w:rsidR="00E94542" w:rsidRPr="003A1445" w:rsidP="00E94542">
      <w:pPr>
        <w:bidi w:val="0"/>
        <w:jc w:val="center"/>
        <w:rPr>
          <w:rFonts w:ascii="Times New Roman" w:hAnsi="Times New Roman"/>
          <w:b/>
          <w:bCs/>
        </w:rPr>
      </w:pPr>
      <w:r w:rsidRPr="003A1445">
        <w:rPr>
          <w:rFonts w:ascii="Times New Roman" w:hAnsi="Times New Roman"/>
          <w:b/>
          <w:bCs/>
        </w:rPr>
        <w:t>Ministerstva práce, sociálnych vecí a rodiny Slovenskej republiky</w:t>
      </w:r>
    </w:p>
    <w:p w:rsidR="00E94542" w:rsidRPr="003A1445" w:rsidP="00E94542">
      <w:pPr>
        <w:bidi w:val="0"/>
        <w:spacing w:before="120" w:after="120"/>
        <w:jc w:val="center"/>
        <w:rPr>
          <w:rFonts w:ascii="Times New Roman" w:hAnsi="Times New Roman"/>
          <w:bCs/>
        </w:rPr>
      </w:pPr>
      <w:r w:rsidRPr="003A1445">
        <w:rPr>
          <w:rFonts w:ascii="Times New Roman" w:hAnsi="Times New Roman"/>
          <w:bCs/>
        </w:rPr>
        <w:t>z ........ 201</w:t>
      </w:r>
      <w:r w:rsidR="00BF10C4">
        <w:rPr>
          <w:rFonts w:ascii="Times New Roman" w:hAnsi="Times New Roman"/>
          <w:bCs/>
        </w:rPr>
        <w:t>7</w:t>
      </w:r>
      <w:r w:rsidRPr="003A1445">
        <w:rPr>
          <w:rFonts w:ascii="Times New Roman" w:hAnsi="Times New Roman"/>
          <w:bCs/>
        </w:rPr>
        <w:t>,</w:t>
      </w:r>
    </w:p>
    <w:p w:rsidR="00E94542" w:rsidRPr="003A1445" w:rsidP="00E94542">
      <w:pPr>
        <w:bidi w:val="0"/>
        <w:jc w:val="center"/>
        <w:rPr>
          <w:rFonts w:ascii="Times New Roman" w:hAnsi="Times New Roman"/>
          <w:b/>
          <w:bCs/>
        </w:rPr>
      </w:pPr>
      <w:r w:rsidRPr="00055AB5">
        <w:rPr>
          <w:rFonts w:ascii="Times New Roman" w:hAnsi="Times New Roman"/>
          <w:b/>
          <w:bCs/>
        </w:rPr>
        <w:t xml:space="preserve">ktorou sa </w:t>
      </w:r>
      <w:r>
        <w:rPr>
          <w:rFonts w:ascii="Times New Roman" w:hAnsi="Times New Roman"/>
          <w:b/>
          <w:bCs/>
        </w:rPr>
        <w:t xml:space="preserve">ustanovuje </w:t>
      </w:r>
      <w:r w:rsidRPr="00055AB5">
        <w:rPr>
          <w:rFonts w:ascii="Times New Roman" w:hAnsi="Times New Roman"/>
          <w:b/>
        </w:rPr>
        <w:t>zoznam odvetví sezónnych zamestnaní</w:t>
      </w:r>
      <w:r>
        <w:rPr>
          <w:rFonts w:ascii="Times New Roman" w:hAnsi="Times New Roman"/>
          <w:b/>
          <w:bCs/>
        </w:rPr>
        <w:t xml:space="preserve"> </w:t>
      </w:r>
    </w:p>
    <w:p w:rsidR="00E94542" w:rsidP="00870698">
      <w:pPr>
        <w:bidi w:val="0"/>
        <w:rPr>
          <w:rFonts w:ascii="Times New Roman" w:hAnsi="Times New Roman"/>
          <w:b/>
          <w:bCs/>
        </w:rPr>
      </w:pPr>
    </w:p>
    <w:p w:rsidR="00870698" w:rsidP="0087069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Ministerstvo práce, sociálnych vecí a rodiny Slovenskej republiky podľa § 21 ods. 8 zákona č. 5/2004 Z. z. </w:t>
      </w:r>
      <w:r w:rsidRPr="00870698">
        <w:rPr>
          <w:rFonts w:ascii="Times New Roman" w:hAnsi="Times New Roman"/>
          <w:b/>
          <w:bCs/>
        </w:rPr>
        <w:t>o službách zamestnanosti a o zmene a doplnení niektorých zákonov</w:t>
      </w:r>
      <w:r>
        <w:rPr>
          <w:rFonts w:ascii="Times New Roman" w:hAnsi="Times New Roman"/>
          <w:b/>
          <w:bCs/>
        </w:rPr>
        <w:t xml:space="preserve"> v znení zákona č. .../201</w:t>
      </w:r>
      <w:r w:rsidR="007C31AD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Z. z. ustanovuje:</w:t>
      </w:r>
    </w:p>
    <w:p w:rsidR="00870698" w:rsidRPr="003A1445" w:rsidP="00870698">
      <w:pPr>
        <w:bidi w:val="0"/>
        <w:rPr>
          <w:rFonts w:ascii="Times New Roman" w:hAnsi="Times New Roman"/>
          <w:b/>
          <w:bCs/>
        </w:rPr>
      </w:pPr>
    </w:p>
    <w:p w:rsidR="00E94542" w:rsidRPr="003A1445" w:rsidP="00E94542">
      <w:pPr>
        <w:bidi w:val="0"/>
        <w:jc w:val="center"/>
        <w:rPr>
          <w:rFonts w:ascii="Times New Roman" w:hAnsi="Times New Roman"/>
          <w:b/>
          <w:bCs/>
        </w:rPr>
      </w:pPr>
      <w:r w:rsidRPr="003A1445">
        <w:rPr>
          <w:rFonts w:ascii="Times New Roman" w:hAnsi="Times New Roman"/>
          <w:b/>
          <w:bCs/>
        </w:rPr>
        <w:t>§ 1</w:t>
      </w:r>
    </w:p>
    <w:p w:rsidR="00E94542" w:rsidP="00E94542">
      <w:pPr>
        <w:bidi w:val="0"/>
        <w:ind w:left="2124" w:firstLine="708"/>
        <w:rPr>
          <w:rFonts w:ascii="Times New Roman" w:hAnsi="Times New Roman"/>
          <w:b/>
        </w:rPr>
      </w:pPr>
    </w:p>
    <w:p w:rsidR="00E94542" w:rsidP="00E94542">
      <w:pPr>
        <w:bidi w:val="0"/>
        <w:rPr>
          <w:rFonts w:ascii="Times New Roman" w:hAnsi="Times New Roman"/>
        </w:rPr>
      </w:pPr>
      <w:r w:rsidRPr="00B3323F">
        <w:rPr>
          <w:rFonts w:ascii="Times New Roman" w:hAnsi="Times New Roman"/>
        </w:rPr>
        <w:t>Zoznam odvetví sezónnych zamestnaní</w:t>
      </w:r>
      <w:r w:rsidR="008706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uvedený v prílohe.</w:t>
      </w:r>
    </w:p>
    <w:p w:rsidR="00E94542" w:rsidP="00E94542">
      <w:pPr>
        <w:bidi w:val="0"/>
        <w:rPr>
          <w:rFonts w:ascii="Times New Roman" w:hAnsi="Times New Roman"/>
        </w:rPr>
      </w:pPr>
    </w:p>
    <w:p w:rsidR="00E94542" w:rsidRPr="003A1445" w:rsidP="00E94542">
      <w:pPr>
        <w:tabs>
          <w:tab w:val="left" w:pos="360"/>
        </w:tabs>
        <w:bidi w:val="0"/>
        <w:jc w:val="center"/>
        <w:rPr>
          <w:rFonts w:ascii="Times New Roman" w:hAnsi="Times New Roman"/>
          <w:b/>
          <w:bCs/>
        </w:rPr>
      </w:pPr>
      <w:r w:rsidRPr="003A1445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2</w:t>
      </w:r>
    </w:p>
    <w:p w:rsidR="00E94542" w:rsidRPr="003A1445" w:rsidP="00E94542">
      <w:pPr>
        <w:tabs>
          <w:tab w:val="left" w:pos="360"/>
        </w:tabs>
        <w:bidi w:val="0"/>
        <w:jc w:val="center"/>
        <w:rPr>
          <w:rFonts w:ascii="Times New Roman" w:hAnsi="Times New Roman"/>
          <w:b/>
          <w:bCs/>
        </w:rPr>
      </w:pPr>
    </w:p>
    <w:p w:rsidR="00E94542" w:rsidP="00E94542">
      <w:pPr>
        <w:tabs>
          <w:tab w:val="left" w:pos="360"/>
        </w:tabs>
        <w:bidi w:val="0"/>
        <w:rPr>
          <w:rFonts w:ascii="Times New Roman" w:hAnsi="Times New Roman"/>
        </w:rPr>
      </w:pPr>
      <w:r w:rsidRPr="003A1445">
        <w:rPr>
          <w:rFonts w:ascii="Times New Roman" w:hAnsi="Times New Roman"/>
        </w:rPr>
        <w:t>Táto vyhláška nadobúda účinnosť</w:t>
      </w:r>
      <w:r>
        <w:rPr>
          <w:rFonts w:ascii="Times New Roman" w:hAnsi="Times New Roman"/>
        </w:rPr>
        <w:t xml:space="preserve"> </w:t>
      </w:r>
      <w:r w:rsidR="008526A2">
        <w:rPr>
          <w:rFonts w:ascii="Times New Roman" w:hAnsi="Times New Roman"/>
        </w:rPr>
        <w:t>1</w:t>
      </w:r>
      <w:r w:rsidR="009E44AC">
        <w:rPr>
          <w:rFonts w:ascii="Times New Roman" w:hAnsi="Times New Roman"/>
        </w:rPr>
        <w:t>5.</w:t>
      </w:r>
      <w:r w:rsidR="008526A2">
        <w:rPr>
          <w:rFonts w:ascii="Times New Roman" w:hAnsi="Times New Roman"/>
        </w:rPr>
        <w:t xml:space="preserve"> </w:t>
      </w:r>
      <w:r w:rsidR="009E44AC">
        <w:rPr>
          <w:rFonts w:ascii="Times New Roman" w:hAnsi="Times New Roman"/>
        </w:rPr>
        <w:t>apríl</w:t>
      </w:r>
      <w:r w:rsidR="006C5F3D">
        <w:rPr>
          <w:rFonts w:ascii="Times New Roman" w:hAnsi="Times New Roman"/>
        </w:rPr>
        <w:t>a</w:t>
      </w:r>
      <w:r w:rsidR="008526A2">
        <w:rPr>
          <w:rFonts w:ascii="Times New Roman" w:hAnsi="Times New Roman"/>
        </w:rPr>
        <w:t xml:space="preserve"> 2017</w:t>
      </w:r>
      <w:r w:rsidRPr="00991419">
        <w:rPr>
          <w:rFonts w:ascii="Times New Roman" w:hAnsi="Times New Roman"/>
        </w:rPr>
        <w:t>.</w:t>
      </w:r>
    </w:p>
    <w:p w:rsidR="00567839">
      <w:pPr>
        <w:bidi w:val="0"/>
        <w:rPr>
          <w:rFonts w:ascii="Times New Roman" w:hAnsi="Times New Roman"/>
        </w:rPr>
      </w:pPr>
    </w:p>
    <w:p w:rsidR="003E6E42">
      <w:pPr>
        <w:bidi w:val="0"/>
        <w:rPr>
          <w:rFonts w:ascii="Times New Roman" w:hAnsi="Times New Roman"/>
        </w:rPr>
      </w:pPr>
    </w:p>
    <w:p w:rsidR="00FD3AA6">
      <w:pPr>
        <w:bidi w:val="0"/>
        <w:spacing w:after="200"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D3AA6" w:rsidP="00FD3AA6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</w:t>
      </w:r>
    </w:p>
    <w:p w:rsidR="00FD3AA6" w:rsidP="00FD3AA6">
      <w:pPr>
        <w:bidi w:val="0"/>
        <w:jc w:val="right"/>
        <w:rPr>
          <w:rFonts w:ascii="Times New Roman" w:hAnsi="Times New Roman"/>
        </w:rPr>
      </w:pPr>
    </w:p>
    <w:p w:rsidR="00FD3AA6" w:rsidP="00FD3AA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055AB5">
        <w:rPr>
          <w:rFonts w:ascii="Times New Roman" w:hAnsi="Times New Roman"/>
          <w:b/>
        </w:rPr>
        <w:t>oznam odvetví sezónnych zamestnaní</w:t>
      </w:r>
    </w:p>
    <w:p w:rsidR="00FD3AA6" w:rsidP="00FD3AA6">
      <w:pPr>
        <w:bidi w:val="0"/>
        <w:jc w:val="center"/>
        <w:rPr>
          <w:rFonts w:ascii="Times New Roman" w:hAnsi="Times New Roman"/>
        </w:rPr>
      </w:pPr>
    </w:p>
    <w:p w:rsidR="00FD3AA6" w:rsidRPr="005D2DA7" w:rsidP="00FD3AA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5D2DA7">
        <w:rPr>
          <w:rFonts w:ascii="Times New Roman" w:hAnsi="Times New Roman"/>
          <w:b/>
          <w:bCs/>
          <w:color w:val="000000"/>
        </w:rPr>
        <w:t>SEKCIA A – POĽNOHOSPODÁRSTVO, LESNÍCTVO A RYBOLOV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obilnín (okrem ryže), strukovín a olejnatých semien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ryže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zeleniny a melónov, koreňovej a hľuzovej zeleniny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tabaku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plodín na vlákno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ostatných netrvácnych plodín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hrozna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tropického a subtropického ovocia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citrusových plodov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jadrového a kôstkového ovocia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ostatného stromového a kríkového ovocia a orechov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olejnatého ovocia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nápojových plodín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korenín, aromatických, liečivých a farmaceutických plodín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Pestovanie ostatných trvácnych plodín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Rozmnožovanie rastlín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Služby súvisiace s pestovaním plodín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Služby súvisiace so zberom úrody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Spracovanie semien na sadenie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Lesné hospodárstvo a ostatné služby v lesníctve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Ťažba dreva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Zber divorastúceho materiálu (okrem dreva)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Služby súvisiace s lesníctvom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Služby súvisiace s ťažbou dreva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služby poskytované v lesníctve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Riečny rybolov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Riečna akvakultúra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5D2DA7" w:rsidP="00FD3AA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5D2DA7">
        <w:rPr>
          <w:rFonts w:ascii="Times New Roman" w:hAnsi="Times New Roman"/>
          <w:b/>
          <w:bCs/>
          <w:color w:val="000000"/>
        </w:rPr>
        <w:t>SEKCIA C – PRIEMYSELNÁ VÝROBA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Iné spracovanie a konzervovanie ovocia a zeleniny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Výroba cukru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Výroba a príprava krmív pre hospodárske zvieratá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Destilovanie, úprava a miešanie alkoholu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Výroba ostatných základných anorganických chemikálií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Výroba ostatných základných organických chemikálií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Výroba priemyselných hnojív a dusíkatých zlúčenín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5D2DA7" w:rsidP="00FD3AA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5D2DA7">
        <w:rPr>
          <w:rFonts w:ascii="Times New Roman" w:hAnsi="Times New Roman"/>
          <w:b/>
          <w:bCs/>
          <w:color w:val="000000"/>
        </w:rPr>
        <w:t>SEKCIA F – STAVEBNÍCTVO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obytných budov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neobytných budov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obytných a neobytných budov i. n.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ciest a diaľnic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železníc a podzemných železníc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mostov a tunelov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rozvodov pre plyn a kvapaliny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elektrických a telekomunikačných sietí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vodných diel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Výstavba ostatných inžinierskych stavieb i. n.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Zemné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Prieskumné vrty a vrtné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Elektrická inštalácia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Inštalácia kanalizačných, výhrevných a klimatizačných zariadení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Ostatná stavebná inštalácia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Omietkarské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Stolárske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Obkladanie stien a kladenie dlážkových krytín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Maľovanie a zasklievanie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stavebné kompletizačné a dokončovacie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Pokrývačské práce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špecializované stavebné práce i. n.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5D2DA7" w:rsidP="00FD3AA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5D2DA7">
        <w:rPr>
          <w:rFonts w:ascii="Times New Roman" w:hAnsi="Times New Roman"/>
          <w:b/>
          <w:bCs/>
          <w:color w:val="000000"/>
        </w:rPr>
        <w:t>SEKCIA I – UBYTOVACIE A STRAVOVACIE SLUŽBY</w:t>
      </w:r>
    </w:p>
    <w:p w:rsidR="00FD3AA6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Hotelové a podobné ubytovanie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Turistické a iné krátkodobé ubytovanie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Autokempingy, táboriská a miesta pre karavány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ubytovanie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Ubytovanie v ubytovniach a ostatné dočasné ubytovanie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Reštauračné činnosti a mobilný predaj jedál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Jedálne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účelové stravovanie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Dodávka jedál</w:t>
      </w:r>
    </w:p>
    <w:p w:rsidR="00FD3AA6" w:rsidRPr="003E6E42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Ostatné jedálenské služby</w:t>
      </w:r>
    </w:p>
    <w:p w:rsidR="00FD3AA6" w:rsidRPr="00B32E5E" w:rsidP="00FD3AA6">
      <w:pPr>
        <w:tabs>
          <w:tab w:val="left" w:pos="993"/>
        </w:tabs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3E6E42">
        <w:rPr>
          <w:rFonts w:ascii="Times New Roman" w:hAnsi="Times New Roman"/>
          <w:color w:val="000000"/>
        </w:rPr>
        <w:t>Služby pohostinstiev</w:t>
      </w:r>
    </w:p>
    <w:p w:rsidR="00FD3AA6" w:rsidP="00FD3AA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</w:p>
    <w:p w:rsidR="003E6E42" w:rsidP="00FD3AA6">
      <w:pPr>
        <w:bidi w:val="0"/>
        <w:jc w:val="right"/>
        <w:rPr>
          <w:rFonts w:ascii="Times New Roman" w:hAnsi="Times New Roman"/>
          <w:b/>
          <w:bCs/>
          <w:color w:val="00000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B060402020202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94542"/>
    <w:rsid w:val="00055AB5"/>
    <w:rsid w:val="001B54D8"/>
    <w:rsid w:val="003A1445"/>
    <w:rsid w:val="003E6E42"/>
    <w:rsid w:val="00567839"/>
    <w:rsid w:val="005D2DA7"/>
    <w:rsid w:val="006C5F3D"/>
    <w:rsid w:val="007C31AD"/>
    <w:rsid w:val="008526A2"/>
    <w:rsid w:val="00870698"/>
    <w:rsid w:val="00991419"/>
    <w:rsid w:val="009E44AC"/>
    <w:rsid w:val="00B32E5E"/>
    <w:rsid w:val="00B3323F"/>
    <w:rsid w:val="00B741EA"/>
    <w:rsid w:val="00BF10C4"/>
    <w:rsid w:val="00E94542"/>
    <w:rsid w:val="00FD3A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42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FD3AA6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3AA6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7069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70698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70698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70698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70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447</Words>
  <Characters>2549</Characters>
  <Application>Microsoft Office Word</Application>
  <DocSecurity>0</DocSecurity>
  <Lines>0</Lines>
  <Paragraphs>0</Paragraphs>
  <ScaleCrop>false</ScaleCrop>
  <Company>MVSR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</cp:lastModifiedBy>
  <cp:revision>4</cp:revision>
  <cp:lastPrinted>2016-09-19T12:55:00Z</cp:lastPrinted>
  <dcterms:created xsi:type="dcterms:W3CDTF">2017-01-11T09:55:00Z</dcterms:created>
  <dcterms:modified xsi:type="dcterms:W3CDTF">2017-01-11T14:00:00Z</dcterms:modified>
</cp:coreProperties>
</file>