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93116">
        <w:rPr>
          <w:sz w:val="22"/>
          <w:szCs w:val="22"/>
        </w:rPr>
        <w:t>2315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69311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93116">
        <w:t>358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93116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93116">
        <w:rPr>
          <w:rFonts w:ascii="Arial" w:hAnsi="Arial" w:cs="Arial"/>
          <w:sz w:val="22"/>
          <w:szCs w:val="22"/>
        </w:rPr>
        <w:t>16. decembra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693116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93116">
        <w:rPr>
          <w:rFonts w:cs="Arial"/>
          <w:szCs w:val="22"/>
        </w:rPr>
        <w:t>Andreja DANKA, Evy ANTOŠOVEJ, Jaroslava PAŠKU a Tibora BERNAŤÁKA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693116">
        <w:rPr>
          <w:rFonts w:cs="Arial"/>
          <w:szCs w:val="22"/>
        </w:rPr>
        <w:t xml:space="preserve"> ústavného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693116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93116">
        <w:rPr>
          <w:rFonts w:cs="Arial"/>
          <w:szCs w:val="22"/>
        </w:rPr>
        <w:t>348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93116">
        <w:rPr>
          <w:rFonts w:cs="Arial"/>
          <w:szCs w:val="22"/>
        </w:rPr>
        <w:t>15. decembra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93116">
        <w:rPr>
          <w:rFonts w:ascii="Arial" w:hAnsi="Arial" w:cs="Arial"/>
          <w:sz w:val="22"/>
          <w:szCs w:val="22"/>
        </w:rPr>
        <w:t xml:space="preserve"> a</w:t>
      </w:r>
    </w:p>
    <w:p w:rsidR="0069311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93116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a) k</w:t>
      </w:r>
      <w:r w:rsidR="00693116">
        <w:rPr>
          <w:rFonts w:ascii="Arial" w:hAnsi="Arial" w:cs="Arial"/>
          <w:sz w:val="22"/>
          <w:szCs w:val="22"/>
        </w:rPr>
        <w:t> </w:t>
      </w:r>
      <w:r w:rsidRPr="00E66789">
        <w:rPr>
          <w:rFonts w:ascii="Arial" w:hAnsi="Arial" w:cs="Arial"/>
          <w:sz w:val="22"/>
          <w:szCs w:val="22"/>
        </w:rPr>
        <w:t>návrhu</w:t>
      </w:r>
      <w:r w:rsidR="00693116">
        <w:rPr>
          <w:rFonts w:ascii="Arial" w:hAnsi="Arial" w:cs="Arial"/>
          <w:sz w:val="22"/>
          <w:szCs w:val="22"/>
        </w:rPr>
        <w:t xml:space="preserve"> ústavného</w:t>
      </w:r>
      <w:r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693116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693116">
        <w:rPr>
          <w:rFonts w:ascii="Arial" w:hAnsi="Arial" w:cs="Arial"/>
          <w:sz w:val="22"/>
        </w:rPr>
        <w:t xml:space="preserve"> ústavného</w:t>
      </w:r>
      <w:r>
        <w:rPr>
          <w:rFonts w:ascii="Arial" w:hAnsi="Arial" w:cs="Arial"/>
          <w:sz w:val="22"/>
        </w:rPr>
        <w:t xml:space="preserve"> zákona v druhom čítaní vo výbor</w:t>
      </w:r>
      <w:r w:rsidR="0069311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93116">
        <w:rPr>
          <w:rFonts w:ascii="Arial" w:hAnsi="Arial" w:cs="Arial"/>
          <w:b/>
          <w:bCs/>
          <w:sz w:val="22"/>
          <w:u w:val="single"/>
        </w:rPr>
        <w:t>17. marca 2017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93116">
        <w:rPr>
          <w:rFonts w:ascii="Arial" w:hAnsi="Arial" w:cs="Arial"/>
          <w:b/>
          <w:bCs/>
          <w:sz w:val="22"/>
          <w:u w:val="single"/>
        </w:rPr>
        <w:t>20. marca 2017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9311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709C9"/>
    <w:rsid w:val="00484701"/>
    <w:rsid w:val="00492F29"/>
    <w:rsid w:val="004D06C1"/>
    <w:rsid w:val="004F21D2"/>
    <w:rsid w:val="0054739D"/>
    <w:rsid w:val="005F3F76"/>
    <w:rsid w:val="00650056"/>
    <w:rsid w:val="00671C99"/>
    <w:rsid w:val="00693116"/>
    <w:rsid w:val="0069489D"/>
    <w:rsid w:val="006E6102"/>
    <w:rsid w:val="007351A5"/>
    <w:rsid w:val="007448FA"/>
    <w:rsid w:val="007B2F24"/>
    <w:rsid w:val="008A0C9B"/>
    <w:rsid w:val="008B1A45"/>
    <w:rsid w:val="0097482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01EE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167</Words>
  <Characters>955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2016-12-16T11:30:00Z</cp:lastPrinted>
  <dcterms:created xsi:type="dcterms:W3CDTF">2016-12-19T13:48:00Z</dcterms:created>
  <dcterms:modified xsi:type="dcterms:W3CDTF">2016-12-19T13:48:00Z</dcterms:modified>
</cp:coreProperties>
</file>