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9F01B4">
              <w:rPr>
                <w:rFonts w:ascii="Times New Roman" w:hAnsi="Times New Roman"/>
                <w:sz w:val="25"/>
                <w:szCs w:val="25"/>
              </w:rPr>
              <w:t>Ministerstvo životného prostredia Slovenskej republiky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335D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9F01B4">
              <w:rPr>
                <w:rFonts w:ascii="Times New Roman" w:hAnsi="Times New Roman"/>
                <w:sz w:val="25"/>
                <w:szCs w:val="25"/>
              </w:rPr>
              <w:t xml:space="preserve"> Zákon ktorým sa mení a dopĺňa zákon č. 79/2015 Z. z. o odpadoch a o zmene a doplnení niektorých zákonov v znení </w:t>
            </w:r>
            <w:r w:rsidR="001335DC">
              <w:rPr>
                <w:rFonts w:ascii="Times New Roman" w:hAnsi="Times New Roman"/>
                <w:sz w:val="25"/>
                <w:szCs w:val="25"/>
              </w:rPr>
              <w:t>neskorších predpisov</w:t>
            </w:r>
            <w:r w:rsidR="009F01B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9C4C73">
              <w:rPr>
                <w:rFonts w:ascii="Times" w:hAnsi="Times" w:cs="Times"/>
                <w:sz w:val="25"/>
                <w:szCs w:val="25"/>
              </w:rPr>
              <w:t>je upravená v práve Európskej únie</w:t>
            </w:r>
          </w:p>
          <w:p w:rsidR="009C4C73">
            <w:pPr>
              <w:divId w:val="12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primárnom 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>Čl. 114 a čl. 191 až 193 Zmluvy o fungovaní Európskej únie</w:t>
            </w:r>
          </w:p>
          <w:p w:rsidR="00054456" w:rsidRPr="00117A7E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9C4C73">
            <w:pPr>
              <w:divId w:val="16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po nadobudnutím platnosti Lisabonskej zmluvy, ktorou sa mení a dopĺňa Zmluva o Európskom spoločenstve a Zmluva o Európskej únii – po 30. novembri 2009)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 xml:space="preserve">1. legislatívne akty: </w:t>
              <w:br/>
              <w:br/>
              <w:t>- Smernica Európskeho parlamentu a Rady (EÚ) 2015/720 z 29. apríla 2015, ktorou sa mení smernica 94/62/ES, pokiaľ ide o zníženie spotreby ľahkých plastových tašiek (Ú. v. EÚ L 334, 17.12.2010)</w:t>
            </w:r>
          </w:p>
          <w:p w:rsidR="006F3E6F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9C4C73">
            <w:pPr>
              <w:divId w:val="15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2. nelegislatívne akty: </w:t>
              <w:br/>
              <w:br/>
              <w:t>-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9C4C73">
            <w:pPr>
              <w:divId w:val="5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pred nadobudnutím platnosti Lisabonskej zmluvy)</w:t>
              <w:br/>
              <w:br/>
              <w:t>-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9C4C73"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</w:p>
          <w:p w:rsidR="009C4C73">
            <w:pPr>
              <w:divId w:val="11"/>
              <w:bidi w:val="0"/>
              <w:spacing w:after="250"/>
              <w:rPr>
                <w:rFonts w:ascii="Times" w:hAnsi="Times" w:cs="Times"/>
                <w:sz w:val="25"/>
                <w:szCs w:val="25"/>
              </w:rPr>
            </w:pPr>
          </w:p>
          <w:p w:rsidR="0023485C" w:rsidRPr="00117A7E" w:rsidP="009C4C73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RPr="00117A7E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9C4C73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82"/>
        <w:gridCol w:w="865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27. november 2016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C4C73" w:rsidP="006B57B6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  <w:r w:rsidR="006B57B6">
              <w:rPr>
                <w:rFonts w:ascii="Times" w:hAnsi="Times" w:cs="Times"/>
                <w:sz w:val="25"/>
                <w:szCs w:val="25"/>
              </w:rPr>
              <w:t>-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december 2016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C4C73" w:rsidRPr="006B57B6" w:rsidP="006B57B6">
            <w:pPr>
              <w:pStyle w:val="ListParagraph"/>
              <w:numPr>
                <w:numId w:val="8"/>
              </w:num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 w:rsidRPr="006B57B6" w:rsidR="00794361">
              <w:rPr>
                <w:rFonts w:ascii="Times" w:hAnsi="Times" w:cs="Times"/>
                <w:sz w:val="25"/>
                <w:szCs w:val="25"/>
              </w:rPr>
              <w:t xml:space="preserve">Vyhláška </w:t>
            </w:r>
            <w:r w:rsidRPr="006B57B6" w:rsidR="005D14E5">
              <w:rPr>
                <w:rFonts w:ascii="Times" w:hAnsi="Times" w:cs="Times"/>
                <w:sz w:val="25"/>
                <w:szCs w:val="25"/>
              </w:rPr>
              <w:t xml:space="preserve">Ministerstva životného prostredia Slovenskej republiky </w:t>
            </w:r>
            <w:r w:rsidRPr="006B57B6" w:rsidR="00794361">
              <w:rPr>
                <w:rFonts w:ascii="Times" w:hAnsi="Times" w:cs="Times"/>
                <w:sz w:val="25"/>
                <w:szCs w:val="25"/>
              </w:rPr>
              <w:t>č. 366/2015 Z.</w:t>
            </w:r>
            <w:r w:rsidRPr="006B57B6" w:rsidR="005D14E5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6B57B6" w:rsidR="00794361">
              <w:rPr>
                <w:rFonts w:ascii="Times" w:hAnsi="Times" w:cs="Times"/>
                <w:sz w:val="25"/>
                <w:szCs w:val="25"/>
              </w:rPr>
              <w:t>z. o evidenčnej povi</w:t>
            </w:r>
            <w:r w:rsidR="0004105E">
              <w:rPr>
                <w:rFonts w:ascii="Times" w:hAnsi="Times" w:cs="Times"/>
                <w:sz w:val="25"/>
                <w:szCs w:val="25"/>
              </w:rPr>
              <w:t>nnosti a ohlasovacej povinnosti</w:t>
            </w:r>
            <w:r w:rsidRPr="006B57B6"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úplný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9C4C7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9C4C73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životného prostredia Slovenskej republiky</w:t>
              <w:br/>
            </w:r>
          </w:p>
        </w:tc>
      </w:tr>
    </w:tbl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EB5BF0"/>
    <w:multiLevelType w:val="hybridMultilevel"/>
    <w:tmpl w:val="D2907D0A"/>
    <w:lvl w:ilvl="0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4105E"/>
    <w:rsid w:val="00054456"/>
    <w:rsid w:val="000C03E4"/>
    <w:rsid w:val="000C5887"/>
    <w:rsid w:val="00117A7E"/>
    <w:rsid w:val="001335DC"/>
    <w:rsid w:val="001D60ED"/>
    <w:rsid w:val="001F0AA3"/>
    <w:rsid w:val="0020025E"/>
    <w:rsid w:val="0023485C"/>
    <w:rsid w:val="002B14DD"/>
    <w:rsid w:val="002E6AC0"/>
    <w:rsid w:val="003841E0"/>
    <w:rsid w:val="00393B33"/>
    <w:rsid w:val="003D0DA4"/>
    <w:rsid w:val="00482868"/>
    <w:rsid w:val="004A3CCB"/>
    <w:rsid w:val="004B1E6E"/>
    <w:rsid w:val="004E7F23"/>
    <w:rsid w:val="00596545"/>
    <w:rsid w:val="005D14E5"/>
    <w:rsid w:val="00632C56"/>
    <w:rsid w:val="006B57B6"/>
    <w:rsid w:val="006C0FA0"/>
    <w:rsid w:val="006E1D9C"/>
    <w:rsid w:val="006F3E6F"/>
    <w:rsid w:val="00785F65"/>
    <w:rsid w:val="00794361"/>
    <w:rsid w:val="007F5B72"/>
    <w:rsid w:val="00814DF5"/>
    <w:rsid w:val="00824CCF"/>
    <w:rsid w:val="00847169"/>
    <w:rsid w:val="008570D4"/>
    <w:rsid w:val="008655C8"/>
    <w:rsid w:val="008E2891"/>
    <w:rsid w:val="00961901"/>
    <w:rsid w:val="00970F68"/>
    <w:rsid w:val="009C4C73"/>
    <w:rsid w:val="009C63EB"/>
    <w:rsid w:val="009F01B4"/>
    <w:rsid w:val="00B128CD"/>
    <w:rsid w:val="00B326AA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1.7.2016 14:16:27"/>
    <f:field ref="objchangedby" par="" text="Administrator, System"/>
    <f:field ref="objmodifiedat" par="" text="11.7.2016 14:16:33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06EF472-D0DE-4F30-BA3B-A3203155D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371</Words>
  <Characters>2117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Smažáková Janette</cp:lastModifiedBy>
  <cp:revision>2</cp:revision>
  <dcterms:created xsi:type="dcterms:W3CDTF">2016-12-15T08:04:00Z</dcterms:created>
  <dcterms:modified xsi:type="dcterms:W3CDTF">2016-12-15T08:04:00Z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COO.2145.1000.3.1498791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12. 7. 2016</vt:lpwstr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Negatívne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Z dôvodu povinnej transpozície neboli alternatívne riešenia posudzované.   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-</vt:lpwstr>
  </property>
  <property fmtid="{D5CDD505-2E9C-101B-9397-08002B2CF9AE}" pid="16" name="FSC#SKEDITIONSLOVLEX@103.510:AttrStrListDocPropInfoZaciatokKonania">
    <vt:lpwstr>-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december 2016</vt:lpwstr>
  </property>
  <property fmtid="{D5CDD505-2E9C-101B-9397-08002B2CF9AE}" pid="20" name="FSC#SKEDITIONSLOVLEX@103.510:AttrStrListDocPropLehotaPrebratieSmernice">
    <vt:lpwstr>27. november 2016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Predpokladá sa veľmi mierny negatívny dopad na podnikateľské prostredie a pozitívny dopad na životné prostredie.</vt:lpwstr>
  </property>
  <property fmtid="{D5CDD505-2E9C-101B-9397-08002B2CF9AE}" pid="23" name="FSC#SKEDITIONSLOVLEX@103.510:AttrStrListDocPropPrimarnePravoEU">
    <vt:lpwstr>Čl. 114 a čl. 191 až 193 Zmluvy o fungovaní Európskej únie  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(EÚ) 2015/720 z 29. apríla 2015, ktorou sa mení smernica 94/62/ES, pokiaľ ide o zníženie spotreby ľahkých plastových tašiek (Ú. v. EÚ L 334, 17.12.2010)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	                                       BRATISLAVA: 08. 07. 2016                                       ČÍSLO: 126/2016                                       VYBAVUJE: MGR. BUZASTANOVISKO KOMISIE (PREDBEŽNÉ PRIPOMIENKOVÉ KONANIE)K NÁVRHUZÁKONA O ZMENE A DO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ktorým sa mení a dopĺňa zákon č. 79/2015 Z. z. o odpadoch a o zmene a doplnení niektorých zákonov v znení zákona č. 91/2016 Z. z. .</vt:lpwstr>
  </property>
  <property fmtid="{D5CDD505-2E9C-101B-9397-08002B2CF9AE}" pid="32" name="FSC#SKEDITIONSLOVLEX@103.510:AttrStrListDocPropTextPredklSpravy">
    <vt:lpwstr>&lt;p align="center"&gt;&amp;nbsp;&lt;/p&gt;&lt;p&gt;Návrh zákona, ktorým sa mení a&amp;nbsp;dopĺňa zákon č. 79/2015 Z. z. o&amp;nbsp;odpadoch a&amp;nbsp;o&amp;nbsp;zmene a&amp;nbsp;doplnení niektorých zákonov v&amp;nbsp;znení zákona č. 91/2016 Z. z., predkladá Ministerstvo životného prostredia Slove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LP/2016/729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ministera životného prostredia Slovenskej republiky</vt:lpwstr>
  </property>
  <property fmtid="{D5CDD505-2E9C-101B-9397-08002B2CF9AE}" pid="123" name="FSC#SKEDITIONSLOVLEX@103.510:funkciaZodpPredDativ">
    <vt:lpwstr>ministerovi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 ktorým sa mení a dopĺňa zákon č. 79/2015 Z. z. o odpadoch a o zmene a doplnení niektorých zákonov v znení zákona č. 91/2016 Z. z.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ktorým sa mení a dopĺňa zákon č. 79/2015 Z. z. o odpadoch a o zmene a doplnení niektorých zákonov v znení zákona č. 91/2016 Z. z.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Gabriela Švedlárová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6623/2016-9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border="0" cellpadding="0" cellspacing="0"&gt;	&lt;tbody&gt;		&lt;tr&gt;			&lt;td colspan="5" style="width: 619px; height: 38px;"&gt;			&lt;p style="margin-left: 89.7pt;"&gt;&lt;strong&gt;Správa&lt;/strong&gt;&lt;strong&gt; o účasti verejnosti na tvorbe právneho predpisu&lt;/strong&gt;&lt;/p&gt;			&lt;p sty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životného prostredia Slovenskej republiky</vt:lpwstr>
  </property>
  <property fmtid="{D5CDD505-2E9C-101B-9397-08002B2CF9AE}" pid="151" name="FSC#SKEDITIONSLOVLEX@103.510:zodppredkladatel">
    <vt:lpwstr>László Sólymos</vt:lpwstr>
  </property>
</Properties>
</file>