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627DFE">
        <w:rPr>
          <w:rFonts w:ascii="Times New Roman" w:hAnsi="Times New Roman"/>
        </w:rPr>
        <w:t>12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216E2F">
        <w:rPr>
          <w:rFonts w:ascii="Times New Roman" w:hAnsi="Times New Roman"/>
        </w:rPr>
        <w:t>1</w:t>
      </w:r>
      <w:r w:rsidR="00627DFE">
        <w:rPr>
          <w:rFonts w:ascii="Times New Roman" w:hAnsi="Times New Roman"/>
        </w:rPr>
        <w:t>747</w:t>
      </w:r>
      <w:r w:rsidR="001B6AC9">
        <w:rPr>
          <w:rFonts w:ascii="Times New Roman" w:hAnsi="Times New Roman"/>
        </w:rPr>
        <w:t>/201</w:t>
      </w:r>
      <w:r w:rsidR="00627DFE">
        <w:rPr>
          <w:rFonts w:ascii="Times New Roman" w:hAnsi="Times New Roman"/>
        </w:rPr>
        <w:t>6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627DFE">
        <w:rPr>
          <w:rFonts w:ascii="Times New Roman" w:hAnsi="Times New Roman"/>
          <w:b/>
          <w:sz w:val="28"/>
          <w:szCs w:val="28"/>
        </w:rPr>
        <w:t>34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5328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C00430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627DFE">
        <w:rPr>
          <w:rFonts w:ascii="Times New Roman" w:hAnsi="Times New Roman"/>
          <w:b/>
        </w:rPr>
        <w:t xml:space="preserve"> </w:t>
      </w:r>
      <w:r w:rsidR="00875D22">
        <w:rPr>
          <w:rFonts w:ascii="Times New Roman" w:hAnsi="Times New Roman"/>
          <w:b/>
        </w:rPr>
        <w:t xml:space="preserve"> </w:t>
      </w:r>
      <w:r w:rsidR="00627DFE">
        <w:rPr>
          <w:rFonts w:ascii="Times New Roman" w:hAnsi="Times New Roman"/>
          <w:b/>
        </w:rPr>
        <w:t>22</w:t>
      </w:r>
      <w:r w:rsidR="00CE6D38">
        <w:rPr>
          <w:rFonts w:ascii="Times New Roman" w:hAnsi="Times New Roman"/>
          <w:b/>
        </w:rPr>
        <w:t xml:space="preserve">. </w:t>
      </w:r>
      <w:r w:rsidR="00C00430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627DFE">
        <w:rPr>
          <w:rFonts w:ascii="Times New Roman" w:hAnsi="Times New Roman"/>
          <w:b/>
        </w:rPr>
        <w:t>6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RPr="00627DFE" w:rsidP="00627DFE">
      <w:pPr>
        <w:pStyle w:val="BodyText"/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 w:rsidRPr="00627DFE" w:rsidR="00627DFE">
        <w:rPr>
          <w:rFonts w:ascii="Times New Roman" w:hAnsi="Times New Roman"/>
        </w:rPr>
        <w:t xml:space="preserve">výborov Národnej rady Slovenskej republiky </w:t>
      </w:r>
      <w:r w:rsidRPr="001F4945" w:rsidR="001F4945">
        <w:rPr>
          <w:rFonts w:ascii="Times New Roman" w:hAnsi="Times New Roman"/>
        </w:rPr>
        <w:t xml:space="preserve">o prerokovaní </w:t>
      </w:r>
      <w:r w:rsidRPr="001F4945" w:rsidR="001F4945">
        <w:rPr>
          <w:rFonts w:ascii="Times New Roman" w:hAnsi="Times New Roman"/>
          <w:szCs w:val="22"/>
        </w:rPr>
        <w:t xml:space="preserve">návrhu skupiny poslancov Národnej rady Slovenskej republiky na vydanie zákona,  ktorým  sa mení a dopĺňa zákon č. 308/1991 Zb. o slobode náboženskej viery a postavení cirkví a náboženských spoločností v znení neskorších predpisov </w:t>
      </w:r>
      <w:r w:rsidRPr="00627DFE" w:rsidR="00627DFE">
        <w:rPr>
          <w:rFonts w:ascii="Times New Roman" w:hAnsi="Times New Roman"/>
          <w:b/>
        </w:rPr>
        <w:t>(tlač 273a)</w:t>
      </w:r>
      <w:r w:rsidRPr="00627DFE" w:rsidR="00627D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 návrhu zákona </w:t>
      </w:r>
      <w:r>
        <w:rPr>
          <w:rFonts w:ascii="Times New Roman" w:hAnsi="Times New Roman"/>
          <w:b/>
          <w:bCs/>
        </w:rPr>
        <w:t xml:space="preserve">(tlač </w:t>
      </w:r>
      <w:r w:rsidR="00627DFE">
        <w:rPr>
          <w:rFonts w:ascii="Times New Roman" w:hAnsi="Times New Roman"/>
          <w:b/>
          <w:bCs/>
        </w:rPr>
        <w:t>273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spoločnú správu výborov N</w:t>
      </w:r>
      <w:r w:rsidR="00216E2F">
        <w:rPr>
          <w:rFonts w:ascii="Times New Roman" w:hAnsi="Times New Roman"/>
          <w:bCs/>
        </w:rPr>
        <w:t>R SR</w:t>
      </w:r>
      <w:r>
        <w:rPr>
          <w:rFonts w:ascii="Times New Roman" w:hAnsi="Times New Roman"/>
          <w:bCs/>
        </w:rPr>
        <w:t xml:space="preserve">  o prerokovaní uvedeného   návrhu zákona </w:t>
      </w:r>
      <w:r w:rsidR="008F2852">
        <w:rPr>
          <w:rFonts w:ascii="Times New Roman" w:hAnsi="Times New Roman"/>
          <w:b/>
          <w:bCs/>
        </w:rPr>
        <w:t xml:space="preserve">(tlač </w:t>
      </w:r>
      <w:r w:rsidR="00627DFE">
        <w:rPr>
          <w:rFonts w:ascii="Times New Roman" w:hAnsi="Times New Roman"/>
          <w:b/>
          <w:bCs/>
        </w:rPr>
        <w:t>273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627DFE">
        <w:rPr>
          <w:rFonts w:ascii="Times New Roman" w:hAnsi="Times New Roman"/>
          <w:b/>
          <w:spacing w:val="20"/>
        </w:rPr>
        <w:t>Karola  Farkašovského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AC0CD6" w:rsidP="00627DF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="00937E79">
        <w:rPr>
          <w:rFonts w:ascii="Times New Roman" w:hAnsi="Times New Roman"/>
        </w:rPr>
        <w:t>predložiť</w:t>
      </w:r>
      <w:r w:rsidR="00937E79">
        <w:rPr>
          <w:rFonts w:ascii="Times New Roman" w:hAnsi="Times New Roman"/>
          <w:b/>
        </w:rPr>
        <w:t xml:space="preserve"> </w:t>
      </w:r>
      <w:r w:rsidR="00937E79">
        <w:rPr>
          <w:rFonts w:ascii="Times New Roman" w:hAnsi="Times New Roman"/>
        </w:rPr>
        <w:t>Národnej rade Slovenskej republiky spoločnú správu výborov o výsledku prerokovania  návrhu zákona vo výboroch v druhom čítaní.</w:t>
      </w: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627DFE" w:rsidP="00627DFE">
      <w:pPr>
        <w:bidi w:val="0"/>
        <w:jc w:val="both"/>
        <w:rPr>
          <w:rFonts w:ascii="Times New Roman" w:hAnsi="Times New Roman"/>
        </w:rPr>
      </w:pPr>
      <w:r w:rsidR="00580B32">
        <w:rPr>
          <w:rFonts w:ascii="Times New Roman" w:hAnsi="Times New Roman"/>
        </w:rPr>
        <w:tab/>
        <w:tab/>
      </w:r>
    </w:p>
    <w:p w:rsidR="001F4945" w:rsidP="00627DFE">
      <w:pPr>
        <w:bidi w:val="0"/>
        <w:jc w:val="both"/>
        <w:rPr>
          <w:rFonts w:ascii="Times New Roman" w:hAnsi="Times New Roman"/>
        </w:rPr>
      </w:pPr>
    </w:p>
    <w:p w:rsidR="00627DFE" w:rsidP="00627DFE">
      <w:pPr>
        <w:bidi w:val="0"/>
        <w:jc w:val="both"/>
        <w:rPr>
          <w:rFonts w:ascii="Times New Roman" w:hAnsi="Times New Roman"/>
        </w:rPr>
      </w:pPr>
    </w:p>
    <w:p w:rsidR="00580B32" w:rsidRPr="007F4ECC" w:rsidP="00580B32">
      <w:pPr>
        <w:bidi w:val="0"/>
        <w:jc w:val="both"/>
        <w:rPr>
          <w:rFonts w:ascii="Times New Roman" w:hAnsi="Times New Roman"/>
        </w:rPr>
      </w:pPr>
      <w:r w:rsidR="00627DFE">
        <w:rPr>
          <w:rFonts w:ascii="Times New Roman" w:hAnsi="Times New Roman"/>
        </w:rPr>
        <w:t xml:space="preserve">Viera </w:t>
      </w:r>
      <w:r w:rsidRPr="00627DFE" w:rsidR="00627DFE">
        <w:rPr>
          <w:rFonts w:ascii="Times New Roman" w:hAnsi="Times New Roman"/>
          <w:b/>
        </w:rPr>
        <w:t>Dubačová</w:t>
      </w:r>
      <w:r w:rsidR="008F0264">
        <w:rPr>
          <w:rFonts w:ascii="Times New Roman" w:hAnsi="Times New Roman"/>
          <w:b/>
        </w:rPr>
        <w:t>, v. r.</w:t>
      </w:r>
      <w:r w:rsidR="00627DFE">
        <w:rPr>
          <w:rFonts w:ascii="Times New Roman" w:hAnsi="Times New Roman"/>
          <w:b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8F0264">
        <w:rPr>
          <w:rFonts w:ascii="Times New Roman" w:hAnsi="Times New Roman"/>
          <w:b/>
        </w:rPr>
        <w:t>, v. r.</w:t>
      </w:r>
    </w:p>
    <w:p w:rsidR="00937E79" w:rsidP="00580B32">
      <w:pPr>
        <w:bidi w:val="0"/>
        <w:jc w:val="both"/>
        <w:rPr>
          <w:rFonts w:ascii="Times New Roman" w:hAnsi="Times New Roman"/>
        </w:rPr>
      </w:pPr>
      <w:r w:rsidR="00580B32">
        <w:rPr>
          <w:rFonts w:ascii="Times New Roman" w:hAnsi="Times New Roman"/>
        </w:rPr>
        <w:t>overovateľka  výboru</w:t>
        <w:tab/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F28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27DF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F28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0BAC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567"/>
    <w:rsid w:val="001A299F"/>
    <w:rsid w:val="001A5D7C"/>
    <w:rsid w:val="001B6AC9"/>
    <w:rsid w:val="001F4945"/>
    <w:rsid w:val="00216E2F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4DA5"/>
    <w:rsid w:val="003952CA"/>
    <w:rsid w:val="003B11A4"/>
    <w:rsid w:val="003B2975"/>
    <w:rsid w:val="003E1718"/>
    <w:rsid w:val="003F1F0A"/>
    <w:rsid w:val="003F2850"/>
    <w:rsid w:val="00430CBC"/>
    <w:rsid w:val="00451647"/>
    <w:rsid w:val="0045364A"/>
    <w:rsid w:val="00482BD9"/>
    <w:rsid w:val="0049029B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57C30"/>
    <w:rsid w:val="00562573"/>
    <w:rsid w:val="00567648"/>
    <w:rsid w:val="00574DF3"/>
    <w:rsid w:val="00580B32"/>
    <w:rsid w:val="00592D3D"/>
    <w:rsid w:val="00597CFC"/>
    <w:rsid w:val="005A0EEB"/>
    <w:rsid w:val="005B1999"/>
    <w:rsid w:val="005F60F5"/>
    <w:rsid w:val="00603B1D"/>
    <w:rsid w:val="006116C4"/>
    <w:rsid w:val="00612DEF"/>
    <w:rsid w:val="006137FA"/>
    <w:rsid w:val="00615E40"/>
    <w:rsid w:val="00620328"/>
    <w:rsid w:val="00621C13"/>
    <w:rsid w:val="00627DFE"/>
    <w:rsid w:val="006327E9"/>
    <w:rsid w:val="00635179"/>
    <w:rsid w:val="0064091B"/>
    <w:rsid w:val="00642203"/>
    <w:rsid w:val="00655C4E"/>
    <w:rsid w:val="0066063D"/>
    <w:rsid w:val="006666DD"/>
    <w:rsid w:val="00690C8F"/>
    <w:rsid w:val="006A04B5"/>
    <w:rsid w:val="006A522E"/>
    <w:rsid w:val="006B259B"/>
    <w:rsid w:val="006E4096"/>
    <w:rsid w:val="00713EAD"/>
    <w:rsid w:val="00723035"/>
    <w:rsid w:val="00723130"/>
    <w:rsid w:val="00756108"/>
    <w:rsid w:val="0076002E"/>
    <w:rsid w:val="0076210A"/>
    <w:rsid w:val="007701D4"/>
    <w:rsid w:val="00776486"/>
    <w:rsid w:val="00785E3C"/>
    <w:rsid w:val="00790682"/>
    <w:rsid w:val="00795673"/>
    <w:rsid w:val="007A75C5"/>
    <w:rsid w:val="007B0F07"/>
    <w:rsid w:val="007F1D79"/>
    <w:rsid w:val="007F4ECC"/>
    <w:rsid w:val="0082372B"/>
    <w:rsid w:val="00845C4D"/>
    <w:rsid w:val="00854053"/>
    <w:rsid w:val="008548DB"/>
    <w:rsid w:val="00855C66"/>
    <w:rsid w:val="00855E08"/>
    <w:rsid w:val="008619FD"/>
    <w:rsid w:val="00875D22"/>
    <w:rsid w:val="008830B2"/>
    <w:rsid w:val="008A6094"/>
    <w:rsid w:val="008C396C"/>
    <w:rsid w:val="008C4AF5"/>
    <w:rsid w:val="008E6578"/>
    <w:rsid w:val="008F0264"/>
    <w:rsid w:val="008F1D24"/>
    <w:rsid w:val="008F2852"/>
    <w:rsid w:val="008F2DBE"/>
    <w:rsid w:val="008F5FBA"/>
    <w:rsid w:val="00906040"/>
    <w:rsid w:val="00920683"/>
    <w:rsid w:val="00920819"/>
    <w:rsid w:val="00926F77"/>
    <w:rsid w:val="00937E79"/>
    <w:rsid w:val="00955AD8"/>
    <w:rsid w:val="00962257"/>
    <w:rsid w:val="00974CC1"/>
    <w:rsid w:val="0097750C"/>
    <w:rsid w:val="009A79A6"/>
    <w:rsid w:val="009C1C18"/>
    <w:rsid w:val="009D74F0"/>
    <w:rsid w:val="009E3D7F"/>
    <w:rsid w:val="00A02010"/>
    <w:rsid w:val="00A171CE"/>
    <w:rsid w:val="00A21A2B"/>
    <w:rsid w:val="00A21B01"/>
    <w:rsid w:val="00A21B47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46BE"/>
    <w:rsid w:val="00BC5F2E"/>
    <w:rsid w:val="00BF7369"/>
    <w:rsid w:val="00C00430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CE6D38"/>
    <w:rsid w:val="00D119EF"/>
    <w:rsid w:val="00D1687A"/>
    <w:rsid w:val="00D31809"/>
    <w:rsid w:val="00D36108"/>
    <w:rsid w:val="00D442D1"/>
    <w:rsid w:val="00D45EDE"/>
    <w:rsid w:val="00D47446"/>
    <w:rsid w:val="00D82440"/>
    <w:rsid w:val="00D85341"/>
    <w:rsid w:val="00D90BDB"/>
    <w:rsid w:val="00D9271F"/>
    <w:rsid w:val="00D94A30"/>
    <w:rsid w:val="00D96868"/>
    <w:rsid w:val="00D971DE"/>
    <w:rsid w:val="00DA29E7"/>
    <w:rsid w:val="00DA3A33"/>
    <w:rsid w:val="00DB1A79"/>
    <w:rsid w:val="00DC2FA3"/>
    <w:rsid w:val="00DC4D4E"/>
    <w:rsid w:val="00DC5C33"/>
    <w:rsid w:val="00DE57A8"/>
    <w:rsid w:val="00DE70C4"/>
    <w:rsid w:val="00E04C2E"/>
    <w:rsid w:val="00E223E1"/>
    <w:rsid w:val="00E32588"/>
    <w:rsid w:val="00E5402F"/>
    <w:rsid w:val="00E5589D"/>
    <w:rsid w:val="00E6074C"/>
    <w:rsid w:val="00E647FD"/>
    <w:rsid w:val="00E67067"/>
    <w:rsid w:val="00E84AF2"/>
    <w:rsid w:val="00EA5060"/>
    <w:rsid w:val="00EB2064"/>
    <w:rsid w:val="00ED0356"/>
    <w:rsid w:val="00ED7A82"/>
    <w:rsid w:val="00EE760B"/>
    <w:rsid w:val="00EF10E9"/>
    <w:rsid w:val="00EF2278"/>
    <w:rsid w:val="00F13A02"/>
    <w:rsid w:val="00F241B1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294</Words>
  <Characters>1677</Characters>
  <Application>Microsoft Office Word</Application>
  <DocSecurity>0</DocSecurity>
  <Lines>0</Lines>
  <Paragraphs>0</Paragraphs>
  <ScaleCrop>false</ScaleCrop>
  <Company>Kancelaria NR SR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6</cp:revision>
  <cp:lastPrinted>2016-11-21T09:29:00Z</cp:lastPrinted>
  <dcterms:created xsi:type="dcterms:W3CDTF">2016-11-21T09:24:00Z</dcterms:created>
  <dcterms:modified xsi:type="dcterms:W3CDTF">2016-11-22T12:16:00Z</dcterms:modified>
</cp:coreProperties>
</file>