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217C" w:rsidRPr="002C7346" w:rsidP="0077217C">
      <w:pPr>
        <w:pStyle w:val="Heading2"/>
        <w:bidi w:val="0"/>
        <w:ind w:hanging="3649"/>
        <w:rPr>
          <w:rFonts w:hint="default"/>
        </w:rPr>
      </w:pPr>
      <w:r w:rsidRPr="002C7346">
        <w:rPr>
          <w:rFonts w:hint="default"/>
        </w:rPr>
        <w:t>Ú</w:t>
      </w:r>
      <w:r w:rsidRPr="002C7346">
        <w:rPr>
          <w:rFonts w:hint="default"/>
        </w:rPr>
        <w:t>STAVNOPRÁ</w:t>
      </w:r>
      <w:r w:rsidRPr="002C7346">
        <w:rPr>
          <w:rFonts w:hint="default"/>
        </w:rPr>
        <w:t>VNY VÝ</w:t>
      </w:r>
      <w:r w:rsidRPr="002C7346">
        <w:rPr>
          <w:rFonts w:hint="default"/>
        </w:rPr>
        <w:t>BOR</w:t>
      </w:r>
    </w:p>
    <w:p w:rsidR="0077217C" w:rsidP="0077217C">
      <w:pPr>
        <w:bidi w:val="0"/>
        <w:spacing w:line="360" w:lineRule="auto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NÁRODNEJ RADY SLOVENSKEJ REPUBLIKY</w:t>
      </w:r>
    </w:p>
    <w:p w:rsidR="00C474CA" w:rsidRPr="002C7346" w:rsidP="0077217C">
      <w:pPr>
        <w:bidi w:val="0"/>
        <w:spacing w:line="360" w:lineRule="auto"/>
        <w:rPr>
          <w:rFonts w:ascii="Times New Roman" w:hAnsi="Times New Roman"/>
          <w:b/>
        </w:rPr>
      </w:pPr>
    </w:p>
    <w:p w:rsidR="0077217C" w:rsidRPr="002C7346" w:rsidP="0077217C">
      <w:pPr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24</w:t>
      </w:r>
      <w:r w:rsidRPr="002C7346">
        <w:rPr>
          <w:rFonts w:ascii="Times New Roman" w:hAnsi="Times New Roman"/>
        </w:rPr>
        <w:t>. schôdza</w:t>
      </w:r>
    </w:p>
    <w:p w:rsidR="0077217C" w:rsidRPr="002C7346" w:rsidP="0077217C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 xml:space="preserve"> </w:t>
        <w:tab/>
        <w:tab/>
        <w:t xml:space="preserve"> 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>
        <w:rPr>
          <w:rFonts w:ascii="Times New Roman" w:hAnsi="Times New Roman"/>
        </w:rPr>
        <w:t>1726</w:t>
      </w:r>
      <w:r w:rsidRPr="002C7346">
        <w:rPr>
          <w:rFonts w:ascii="Times New Roman" w:hAnsi="Times New Roman"/>
        </w:rPr>
        <w:t>/201</w:t>
      </w:r>
      <w:r>
        <w:rPr>
          <w:rFonts w:ascii="Times New Roman" w:hAnsi="Times New Roman"/>
        </w:rPr>
        <w:t>6</w:t>
      </w:r>
    </w:p>
    <w:p w:rsidR="0077217C" w:rsidP="0077217C">
      <w:pPr>
        <w:bidi w:val="0"/>
        <w:rPr>
          <w:rFonts w:ascii="Times New Roman" w:hAnsi="Times New Roman"/>
          <w:i/>
          <w:sz w:val="36"/>
          <w:szCs w:val="36"/>
        </w:rPr>
      </w:pPr>
    </w:p>
    <w:p w:rsidR="00C474CA" w:rsidRPr="0077217C" w:rsidP="0077217C">
      <w:pPr>
        <w:bidi w:val="0"/>
        <w:rPr>
          <w:rFonts w:ascii="Times New Roman" w:hAnsi="Times New Roman"/>
          <w:i/>
          <w:sz w:val="36"/>
          <w:szCs w:val="36"/>
        </w:rPr>
      </w:pPr>
    </w:p>
    <w:p w:rsidR="0077217C" w:rsidRPr="00A56E5A" w:rsidP="0077217C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A56E5A" w:rsidR="00A56E5A">
        <w:rPr>
          <w:rFonts w:ascii="Times New Roman" w:hAnsi="Times New Roman"/>
          <w:sz w:val="36"/>
          <w:szCs w:val="36"/>
        </w:rPr>
        <w:t>101</w:t>
      </w:r>
    </w:p>
    <w:p w:rsidR="0077217C" w:rsidRPr="002C7346" w:rsidP="0077217C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U z n e s e n i e</w:t>
      </w:r>
    </w:p>
    <w:p w:rsidR="0077217C" w:rsidRPr="002C7346" w:rsidP="00C474CA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Ústavnoprávneho výboru Národnej rady Slovenskej republiky</w:t>
      </w:r>
    </w:p>
    <w:p w:rsidR="0077217C" w:rsidP="00C474CA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zo </w:t>
      </w:r>
      <w:r w:rsidR="00D00BC3">
        <w:rPr>
          <w:rFonts w:ascii="Times New Roman" w:hAnsi="Times New Roman"/>
          <w:b/>
        </w:rPr>
        <w:t>16. novembra</w:t>
      </w:r>
      <w:r w:rsidRPr="002C7346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6</w:t>
      </w:r>
    </w:p>
    <w:p w:rsidR="00C474CA" w:rsidRPr="00C474CA" w:rsidP="00C474CA">
      <w:pPr>
        <w:bidi w:val="0"/>
        <w:spacing w:line="276" w:lineRule="auto"/>
        <w:jc w:val="center"/>
        <w:rPr>
          <w:rFonts w:ascii="Times New Roman" w:hAnsi="Times New Roman"/>
          <w:b/>
        </w:rPr>
      </w:pPr>
    </w:p>
    <w:p w:rsidR="00C474CA" w:rsidRPr="002C7346" w:rsidP="0077217C">
      <w:pPr>
        <w:pStyle w:val="BodyText"/>
        <w:bidi w:val="0"/>
        <w:rPr>
          <w:rFonts w:ascii="Times New Roman" w:hAnsi="Times New Roman"/>
        </w:rPr>
      </w:pPr>
    </w:p>
    <w:p w:rsidR="008F65E9" w:rsidRPr="008F65E9" w:rsidP="00C474CA">
      <w:pPr>
        <w:bidi w:val="0"/>
        <w:spacing w:line="276" w:lineRule="auto"/>
        <w:jc w:val="both"/>
        <w:rPr>
          <w:rFonts w:ascii="Times New Roman" w:hAnsi="Times New Roman"/>
          <w:bCs/>
          <w:i/>
        </w:rPr>
      </w:pPr>
      <w:r w:rsidRPr="002C7346" w:rsidR="0077217C">
        <w:rPr>
          <w:rFonts w:ascii="Times New Roman" w:hAnsi="Times New Roman"/>
        </w:rPr>
        <w:t>k </w:t>
      </w:r>
      <w:r w:rsidRPr="00B96F37" w:rsidR="0077217C">
        <w:rPr>
          <w:rFonts w:ascii="Times New Roman" w:hAnsi="Times New Roman"/>
        </w:rPr>
        <w:t>v</w:t>
      </w:r>
      <w:r w:rsidRPr="00B96F37" w:rsidR="0077217C">
        <w:rPr>
          <w:rFonts w:ascii="Times New Roman" w:hAnsi="Times New Roman"/>
          <w:noProof/>
        </w:rPr>
        <w:t xml:space="preserve">ládnemu návrhu </w:t>
      </w:r>
      <w:r w:rsidRPr="00B96F37" w:rsidR="00C474CA">
        <w:rPr>
          <w:rFonts w:ascii="Times New Roman" w:hAnsi="Times New Roman"/>
        </w:rPr>
        <w:t>zákona o niektorýc</w:t>
      </w:r>
      <w:r w:rsidRPr="00B96F37">
        <w:rPr>
          <w:rFonts w:ascii="Times New Roman" w:hAnsi="Times New Roman"/>
        </w:rPr>
        <w:t>h pravidlách uplatňovania nárokov na náhradu škody spôsobenej porušením práva hospodárskej súťaže a ktorým sa mení a dopĺňa zákon č. 136/2001 Z. z. o ochrane hospodárskej súťaže a o zmene a doplnení zákona Slovenskej národnej rady č. 347/1990 Zb. o organizácii ministerstiev a ostatných ústredných orgánov štátnej správy Slovenskej republiky v znení</w:t>
      </w:r>
      <w:r w:rsidRPr="00142B48">
        <w:rPr>
          <w:rFonts w:ascii="Times New Roman" w:hAnsi="Times New Roman"/>
        </w:rPr>
        <w:t xml:space="preserve"> neskorších predpisov v znení neskorších predpisov </w:t>
      </w:r>
      <w:r w:rsidRPr="008F65E9">
        <w:rPr>
          <w:rFonts w:ascii="Times New Roman" w:hAnsi="Times New Roman"/>
          <w:bCs/>
        </w:rPr>
        <w:t xml:space="preserve">(tlač 246) </w:t>
      </w:r>
    </w:p>
    <w:p w:rsidR="00C474CA" w:rsidP="00C474CA">
      <w:pPr>
        <w:bidi w:val="0"/>
        <w:jc w:val="both"/>
        <w:rPr>
          <w:rFonts w:ascii="Times New Roman" w:hAnsi="Times New Roman"/>
        </w:rPr>
      </w:pPr>
    </w:p>
    <w:p w:rsidR="00F03352" w:rsidRPr="002C7346" w:rsidP="00C474CA">
      <w:pPr>
        <w:bidi w:val="0"/>
        <w:jc w:val="both"/>
        <w:rPr>
          <w:rFonts w:ascii="Times New Roman" w:hAnsi="Times New Roman"/>
        </w:rPr>
      </w:pPr>
    </w:p>
    <w:p w:rsidR="0077217C" w:rsidRPr="002C7346" w:rsidP="00C474CA">
      <w:pPr>
        <w:tabs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2C7346">
        <w:rPr>
          <w:rFonts w:ascii="Times New Roman" w:hAnsi="Times New Roman"/>
        </w:rPr>
        <w:tab/>
      </w:r>
      <w:r w:rsidR="00C474CA">
        <w:rPr>
          <w:rFonts w:ascii="Times New Roman" w:hAnsi="Times New Roman"/>
          <w:b/>
        </w:rPr>
        <w:t>Ústavnoprá</w:t>
      </w:r>
      <w:r w:rsidRPr="002C7346">
        <w:rPr>
          <w:rFonts w:ascii="Times New Roman" w:hAnsi="Times New Roman"/>
          <w:b/>
        </w:rPr>
        <w:t>vny výbor Národnej rady Slovenskej republiky</w:t>
      </w:r>
    </w:p>
    <w:p w:rsidR="00C474CA" w:rsidRPr="002C7346" w:rsidP="00C474CA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77217C" w:rsidRPr="002C7346" w:rsidP="00C474CA">
      <w:pPr>
        <w:tabs>
          <w:tab w:val="left" w:pos="993"/>
        </w:tabs>
        <w:bidi w:val="0"/>
        <w:jc w:val="both"/>
        <w:rPr>
          <w:rFonts w:ascii="Times New Roman" w:hAnsi="Times New Roman"/>
          <w:lang w:eastAsia="en-US"/>
        </w:rPr>
      </w:pPr>
      <w:r w:rsidRPr="002C7346">
        <w:rPr>
          <w:rFonts w:ascii="Times New Roman" w:hAnsi="Times New Roman"/>
          <w:b/>
        </w:rPr>
        <w:tab/>
        <w:t>A.   s ú h l a s í</w:t>
      </w:r>
      <w:r w:rsidRPr="002C7346">
        <w:rPr>
          <w:rFonts w:ascii="Times New Roman" w:hAnsi="Times New Roman"/>
        </w:rPr>
        <w:t xml:space="preserve"> </w:t>
      </w:r>
    </w:p>
    <w:p w:rsidR="0077217C" w:rsidRPr="002C7346" w:rsidP="0077217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8F65E9" w:rsidRPr="00EF4565" w:rsidP="00C474CA">
      <w:pPr>
        <w:bidi w:val="0"/>
        <w:spacing w:line="276" w:lineRule="auto"/>
        <w:ind w:firstLine="1416"/>
        <w:jc w:val="both"/>
        <w:rPr>
          <w:rFonts w:ascii="Times New Roman" w:hAnsi="Times New Roman"/>
          <w:bCs/>
          <w:i/>
        </w:rPr>
      </w:pPr>
      <w:r w:rsidRPr="00EF4565" w:rsidR="0077217C">
        <w:rPr>
          <w:rFonts w:ascii="Times New Roman" w:hAnsi="Times New Roman"/>
        </w:rPr>
        <w:t>s v</w:t>
      </w:r>
      <w:r w:rsidRPr="00EF4565" w:rsidR="0077217C">
        <w:rPr>
          <w:rFonts w:ascii="Times New Roman" w:hAnsi="Times New Roman"/>
          <w:noProof/>
        </w:rPr>
        <w:t xml:space="preserve">ládnym návrhom </w:t>
      </w:r>
      <w:r w:rsidRPr="00EF4565">
        <w:rPr>
          <w:rFonts w:ascii="Times New Roman" w:hAnsi="Times New Roman"/>
        </w:rPr>
        <w:t>zákona o niektorých pra</w:t>
      </w:r>
      <w:r w:rsidR="00EF4565">
        <w:rPr>
          <w:rFonts w:ascii="Times New Roman" w:hAnsi="Times New Roman"/>
        </w:rPr>
        <w:t>vidlách uplatňovania nárokov na </w:t>
      </w:r>
      <w:r w:rsidRPr="00EF4565">
        <w:rPr>
          <w:rFonts w:ascii="Times New Roman" w:hAnsi="Times New Roman"/>
        </w:rPr>
        <w:t xml:space="preserve">náhradu škody spôsobenej porušením práva hospodárskej súťaže a ktorým sa mení a dopĺňa zákon č. 136/2001 Z. z. o ochrane hospodárskej súťaže a o zmene a doplnení zákona Slovenskej národnej rady č. 347/1990 Zb. o organizácii ministerstiev a ostatných ústredných orgánov štátnej správy Slovenskej republiky v znení neskorších predpisov v znení neskorších predpisov </w:t>
      </w:r>
      <w:r w:rsidRPr="00EF4565">
        <w:rPr>
          <w:rFonts w:ascii="Times New Roman" w:hAnsi="Times New Roman"/>
          <w:bCs/>
        </w:rPr>
        <w:t xml:space="preserve">(tlač 246); </w:t>
      </w:r>
    </w:p>
    <w:p w:rsidR="0077217C" w:rsidRPr="00D35424" w:rsidP="0077217C">
      <w:pPr>
        <w:bidi w:val="0"/>
        <w:ind w:firstLine="1418"/>
        <w:jc w:val="both"/>
        <w:rPr>
          <w:rFonts w:ascii="Times New Roman" w:hAnsi="Times New Roman"/>
        </w:rPr>
      </w:pPr>
    </w:p>
    <w:p w:rsidR="0077217C" w:rsidRPr="002C7346" w:rsidP="0077217C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ab/>
        <w:t>B.   o d p o r ú č a</w:t>
      </w:r>
    </w:p>
    <w:p w:rsidR="0077217C" w:rsidRPr="002C7346" w:rsidP="0077217C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77217C" w:rsidRPr="002C7346" w:rsidP="0077217C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Pr="002C7346">
        <w:rPr>
          <w:rFonts w:ascii="Times New Roman" w:hAnsi="Times New Roman"/>
          <w:b/>
        </w:rPr>
        <w:tab/>
        <w:tab/>
      </w:r>
      <w:r w:rsidRPr="002C7346">
        <w:rPr>
          <w:rFonts w:ascii="Times New Roman" w:hAnsi="Times New Roman"/>
        </w:rPr>
        <w:t>Národnej rade Slovenskej republiky</w:t>
      </w:r>
    </w:p>
    <w:p w:rsidR="0077217C" w:rsidRPr="002C7346" w:rsidP="0077217C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77217C" w:rsidRPr="006973BA" w:rsidP="00C474CA">
      <w:pPr>
        <w:bidi w:val="0"/>
        <w:spacing w:line="276" w:lineRule="auto"/>
        <w:ind w:firstLine="1416"/>
        <w:jc w:val="both"/>
        <w:rPr>
          <w:rFonts w:ascii="Times New Roman" w:hAnsi="Times New Roman"/>
          <w:bCs/>
          <w:i/>
        </w:rPr>
      </w:pPr>
      <w:r w:rsidRPr="00A313C2">
        <w:rPr>
          <w:rFonts w:ascii="Times New Roman" w:hAnsi="Times New Roman"/>
          <w:noProof/>
        </w:rPr>
        <w:t xml:space="preserve">vládny návrh </w:t>
      </w:r>
      <w:r w:rsidRPr="00A313C2" w:rsidR="006973BA">
        <w:rPr>
          <w:rFonts w:ascii="Times New Roman" w:hAnsi="Times New Roman"/>
        </w:rPr>
        <w:t xml:space="preserve">zákona o niektorých pravidlách uplatňovania nárokov na náhradu škody spôsobenej porušením práva hospodárskej súťaže a ktorým sa mení a dopĺňa </w:t>
      </w:r>
      <w:r w:rsidR="00A313C2">
        <w:rPr>
          <w:rFonts w:ascii="Times New Roman" w:hAnsi="Times New Roman"/>
        </w:rPr>
        <w:t>zákon č. </w:t>
      </w:r>
      <w:r w:rsidRPr="00A313C2" w:rsidR="006973BA">
        <w:rPr>
          <w:rFonts w:ascii="Times New Roman" w:hAnsi="Times New Roman"/>
        </w:rPr>
        <w:t xml:space="preserve">136/2001 Z. z. o ochrane hospodárskej súťaže a o zmene a doplnení zákona Slovenskej národnej rady č. 347/1990 Zb. o organizácii ministerstiev a ostatných ústredných orgánov štátnej správy Slovenskej republiky v znení neskorších predpisov v znení neskorších predpisov </w:t>
      </w:r>
      <w:r w:rsidRPr="00A313C2" w:rsidR="006973BA">
        <w:rPr>
          <w:rFonts w:ascii="Times New Roman" w:hAnsi="Times New Roman"/>
          <w:bCs/>
        </w:rPr>
        <w:t>(tlač 246)</w:t>
      </w:r>
      <w:r w:rsidRPr="006973BA" w:rsidR="006973BA">
        <w:rPr>
          <w:rFonts w:ascii="Times New Roman" w:hAnsi="Times New Roman"/>
          <w:bCs/>
        </w:rPr>
        <w:t xml:space="preserve"> </w:t>
      </w:r>
      <w:r w:rsidRPr="006973BA">
        <w:rPr>
          <w:rFonts w:ascii="Times New Roman" w:hAnsi="Times New Roman"/>
          <w:b/>
          <w:bCs/>
        </w:rPr>
        <w:t xml:space="preserve">schváliť </w:t>
      </w:r>
      <w:r w:rsidRPr="006973BA">
        <w:rPr>
          <w:rFonts w:ascii="Times New Roman" w:hAnsi="Times New Roman"/>
          <w:bCs/>
        </w:rPr>
        <w:t xml:space="preserve">so zmenami a doplnkami uvedenými v prílohe tohto uznesenia; </w:t>
      </w:r>
    </w:p>
    <w:p w:rsidR="0077217C" w:rsidP="0077217C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C474CA" w:rsidP="0077217C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C474CA" w:rsidRPr="002C7346" w:rsidP="0077217C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7217C" w:rsidRPr="002C7346" w:rsidP="0077217C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ab/>
        <w:t>C.  p o v e r u j e</w:t>
      </w:r>
    </w:p>
    <w:p w:rsidR="0077217C" w:rsidRPr="002C7346" w:rsidP="0077217C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77217C" w:rsidRPr="002C7346" w:rsidP="00AC4514">
      <w:pPr>
        <w:pStyle w:val="BodyText"/>
        <w:tabs>
          <w:tab w:val="left" w:pos="1021"/>
        </w:tabs>
        <w:bidi w:val="0"/>
        <w:spacing w:line="276" w:lineRule="auto"/>
        <w:rPr>
          <w:rFonts w:ascii="Times New Roman" w:hAnsi="Times New Roman"/>
        </w:rPr>
      </w:pPr>
      <w:r w:rsidRPr="002C7346">
        <w:rPr>
          <w:rFonts w:ascii="Times New Roman" w:hAnsi="Times New Roman"/>
          <w:b/>
        </w:rPr>
        <w:tab/>
        <w:t xml:space="preserve">    </w:t>
      </w:r>
      <w:r w:rsidR="00AC4514">
        <w:rPr>
          <w:rFonts w:ascii="Times New Roman" w:hAnsi="Times New Roman"/>
          <w:b/>
        </w:rPr>
        <w:t xml:space="preserve"> </w:t>
      </w:r>
      <w:r w:rsidRPr="002C7346">
        <w:rPr>
          <w:rFonts w:ascii="Times New Roman" w:hAnsi="Times New Roman"/>
        </w:rPr>
        <w:t>predsedu výboru, aby výsledky rokovania Ústavnoprávneho výboru Národnej rady Slovenskej republiky v druhom čítaní z</w:t>
      </w:r>
      <w:r>
        <w:rPr>
          <w:rFonts w:ascii="Times New Roman" w:hAnsi="Times New Roman"/>
        </w:rPr>
        <w:t xml:space="preserve">o </w:t>
      </w:r>
      <w:r w:rsidR="0087765E">
        <w:rPr>
          <w:rFonts w:ascii="Times New Roman" w:hAnsi="Times New Roman"/>
        </w:rPr>
        <w:t>16. novembra</w:t>
      </w:r>
      <w:r w:rsidRPr="002C7346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6</w:t>
      </w:r>
      <w:r w:rsidRPr="002C7346">
        <w:rPr>
          <w:rFonts w:ascii="Times New Roman" w:hAnsi="Times New Roman"/>
        </w:rPr>
        <w:t xml:space="preserve"> spolu s výsledkami rokovania ostatných výborov Národnej rady Slovenskej republiky spracoval do  písomnej spoločnej správy výborov Národnej rady Slovenskej republiky podľa zákona Národnej rady Slovenskej republiky č. 350/1996 Z. z. o rokovacom poriadku Národnej rady Slovenskej republiky v znení neskorších predpisov a predložil ju na schválenie gestorskému výboru. </w:t>
      </w:r>
    </w:p>
    <w:p w:rsidR="0077217C" w:rsidP="0077217C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FC741D" w:rsidP="0077217C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FC741D" w:rsidP="0077217C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FC741D" w:rsidP="0077217C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77217C" w:rsidRPr="00B348A8" w:rsidP="0077217C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77217C" w:rsidRPr="002C7346" w:rsidP="0077217C">
      <w:pPr>
        <w:bidi w:val="0"/>
        <w:jc w:val="both"/>
        <w:rPr>
          <w:rFonts w:ascii="AT*Toronto" w:hAnsi="AT*Toronto"/>
          <w:szCs w:val="20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</w:t>
      </w:r>
      <w:r>
        <w:rPr>
          <w:rFonts w:ascii="Times New Roman" w:hAnsi="Times New Roman"/>
        </w:rPr>
        <w:t xml:space="preserve">  </w:t>
      </w:r>
      <w:r w:rsidRPr="002C7346">
        <w:rPr>
          <w:rFonts w:ascii="Times New Roman" w:hAnsi="Times New Roman"/>
        </w:rPr>
        <w:t xml:space="preserve">Róbert Madej </w:t>
      </w:r>
    </w:p>
    <w:p w:rsidR="0077217C" w:rsidRPr="002C7346" w:rsidP="0077217C">
      <w:pPr>
        <w:bidi w:val="0"/>
        <w:ind w:left="5664" w:firstLine="708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   predseda </w:t>
      </w:r>
      <w:r w:rsidRPr="002C7346">
        <w:rPr>
          <w:rFonts w:ascii="Times New Roman" w:hAnsi="Times New Roman"/>
        </w:rPr>
        <w:t>výboru</w:t>
      </w:r>
    </w:p>
    <w:p w:rsidR="0077217C" w:rsidP="0077217C">
      <w:pPr>
        <w:pStyle w:val="Heading2"/>
        <w:bidi w:val="0"/>
        <w:jc w:val="left"/>
      </w:pPr>
    </w:p>
    <w:p w:rsidR="0077217C" w:rsidP="0077217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77217C" w:rsidP="0077217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77217C" w:rsidP="0077217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77217C" w:rsidP="0077217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7217C" w:rsidP="0077217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77217C">
      <w:pPr>
        <w:pStyle w:val="Heading2"/>
        <w:bidi w:val="0"/>
        <w:jc w:val="left"/>
      </w:pPr>
    </w:p>
    <w:p w:rsidR="00FC741D" w:rsidP="00FC741D">
      <w:pPr>
        <w:bidi w:val="0"/>
        <w:rPr>
          <w:rFonts w:ascii="Times New Roman" w:hAnsi="Times New Roman"/>
          <w:lang w:eastAsia="en-US"/>
        </w:rPr>
      </w:pPr>
    </w:p>
    <w:p w:rsidR="00FC741D" w:rsidP="00FC741D">
      <w:pPr>
        <w:bidi w:val="0"/>
        <w:rPr>
          <w:rFonts w:ascii="Times New Roman" w:hAnsi="Times New Roman"/>
          <w:lang w:eastAsia="en-US"/>
        </w:rPr>
      </w:pPr>
    </w:p>
    <w:p w:rsidR="00FC741D" w:rsidRPr="00FC741D" w:rsidP="00FC741D">
      <w:pPr>
        <w:bidi w:val="0"/>
        <w:rPr>
          <w:rFonts w:ascii="Times New Roman" w:hAnsi="Times New Roman"/>
          <w:lang w:eastAsia="en-US"/>
        </w:rPr>
      </w:pPr>
    </w:p>
    <w:p w:rsidR="00FC741D" w:rsidP="0077217C">
      <w:pPr>
        <w:pStyle w:val="Heading2"/>
        <w:bidi w:val="0"/>
        <w:jc w:val="left"/>
      </w:pPr>
    </w:p>
    <w:p w:rsidR="0077217C" w:rsidRPr="002C7346" w:rsidP="0077217C">
      <w:pPr>
        <w:pStyle w:val="Heading2"/>
        <w:bidi w:val="0"/>
        <w:jc w:val="left"/>
        <w:rPr>
          <w:rFonts w:hint="default"/>
        </w:rPr>
      </w:pPr>
      <w:r w:rsidRPr="002C7346">
        <w:rPr>
          <w:rFonts w:hint="default"/>
        </w:rPr>
        <w:t>P r í</w:t>
      </w:r>
      <w:r w:rsidRPr="002C7346">
        <w:rPr>
          <w:rFonts w:hint="default"/>
        </w:rPr>
        <w:t xml:space="preserve"> l o h a</w:t>
      </w:r>
    </w:p>
    <w:p w:rsidR="0077217C" w:rsidRPr="002C7346" w:rsidP="0077217C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2C7346">
        <w:rPr>
          <w:rFonts w:ascii="Times New Roman" w:hAnsi="Times New Roman"/>
          <w:b/>
          <w:bCs/>
        </w:rPr>
        <w:t xml:space="preserve">k uzneseniu Ústavnoprávneho </w:t>
      </w:r>
    </w:p>
    <w:p w:rsidR="0077217C" w:rsidRPr="002C7346" w:rsidP="0077217C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 xml:space="preserve">výboru Národnej rady SR č. </w:t>
      </w:r>
      <w:r w:rsidR="00A56E5A">
        <w:rPr>
          <w:rFonts w:ascii="Times New Roman" w:hAnsi="Times New Roman"/>
          <w:b/>
        </w:rPr>
        <w:t>101</w:t>
      </w:r>
    </w:p>
    <w:p w:rsidR="0077217C" w:rsidRPr="002C7346" w:rsidP="0077217C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o </w:t>
      </w:r>
      <w:r w:rsidR="00FC741D">
        <w:rPr>
          <w:rFonts w:ascii="Times New Roman" w:hAnsi="Times New Roman"/>
          <w:b/>
        </w:rPr>
        <w:t>16. novembra</w:t>
      </w:r>
      <w:r w:rsidRPr="002C7346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6</w:t>
      </w:r>
    </w:p>
    <w:p w:rsidR="0077217C" w:rsidRPr="002C7346" w:rsidP="0077217C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2C7346">
        <w:rPr>
          <w:rFonts w:ascii="Times New Roman" w:hAnsi="Times New Roman"/>
          <w:b/>
          <w:bCs/>
        </w:rPr>
        <w:t>___________________________</w:t>
      </w:r>
    </w:p>
    <w:p w:rsidR="0077217C" w:rsidRPr="002C7346" w:rsidP="0077217C">
      <w:pPr>
        <w:bidi w:val="0"/>
        <w:jc w:val="center"/>
        <w:rPr>
          <w:rFonts w:ascii="Times New Roman" w:hAnsi="Times New Roman"/>
          <w:lang w:eastAsia="en-US"/>
        </w:rPr>
      </w:pPr>
    </w:p>
    <w:p w:rsidR="0077217C" w:rsidRPr="002C7346" w:rsidP="0077217C">
      <w:pPr>
        <w:bidi w:val="0"/>
        <w:rPr>
          <w:rFonts w:ascii="Times New Roman" w:hAnsi="Times New Roman"/>
          <w:lang w:eastAsia="en-US"/>
        </w:rPr>
      </w:pPr>
    </w:p>
    <w:p w:rsidR="0077217C" w:rsidRPr="002C7346" w:rsidP="0077217C">
      <w:pPr>
        <w:bidi w:val="0"/>
        <w:rPr>
          <w:rFonts w:ascii="Times New Roman" w:hAnsi="Times New Roman"/>
          <w:lang w:eastAsia="en-US"/>
        </w:rPr>
      </w:pPr>
    </w:p>
    <w:p w:rsidR="0077217C" w:rsidRPr="002C7346" w:rsidP="0077217C">
      <w:pPr>
        <w:pStyle w:val="Heading2"/>
        <w:bidi w:val="0"/>
        <w:ind w:left="0" w:firstLine="0"/>
        <w:jc w:val="center"/>
        <w:rPr>
          <w:rFonts w:hint="default"/>
        </w:rPr>
      </w:pPr>
      <w:r w:rsidRPr="002C7346">
        <w:rPr>
          <w:rFonts w:hint="default"/>
        </w:rPr>
        <w:t>Pozmeň</w:t>
      </w:r>
      <w:r w:rsidRPr="002C7346">
        <w:rPr>
          <w:rFonts w:hint="default"/>
        </w:rPr>
        <w:t>ujú</w:t>
      </w:r>
      <w:r w:rsidRPr="002C7346">
        <w:rPr>
          <w:rFonts w:hint="default"/>
        </w:rPr>
        <w:t>ce a </w:t>
      </w:r>
      <w:r w:rsidRPr="002C7346">
        <w:rPr>
          <w:rFonts w:hint="default"/>
        </w:rPr>
        <w:t>doplň</w:t>
      </w:r>
      <w:r w:rsidRPr="002C7346">
        <w:rPr>
          <w:rFonts w:hint="default"/>
        </w:rPr>
        <w:t>ujú</w:t>
      </w:r>
      <w:r w:rsidRPr="002C7346">
        <w:rPr>
          <w:rFonts w:hint="default"/>
        </w:rPr>
        <w:t>ce ná</w:t>
      </w:r>
      <w:r w:rsidRPr="002C7346">
        <w:rPr>
          <w:rFonts w:hint="default"/>
        </w:rPr>
        <w:t>vrhy</w:t>
      </w:r>
    </w:p>
    <w:p w:rsidR="00FC741D" w:rsidRPr="002C7346" w:rsidP="00FC741D">
      <w:pPr>
        <w:pStyle w:val="BodyText"/>
        <w:bidi w:val="0"/>
        <w:rPr>
          <w:rFonts w:ascii="Times New Roman" w:hAnsi="Times New Roman"/>
        </w:rPr>
      </w:pPr>
    </w:p>
    <w:p w:rsidR="00FC741D" w:rsidRPr="00FC741D" w:rsidP="00FC741D">
      <w:pPr>
        <w:bidi w:val="0"/>
        <w:jc w:val="both"/>
        <w:rPr>
          <w:rFonts w:ascii="Times New Roman" w:hAnsi="Times New Roman"/>
          <w:b/>
          <w:bCs/>
          <w:i/>
        </w:rPr>
      </w:pPr>
      <w:r w:rsidRPr="00FC741D">
        <w:rPr>
          <w:rFonts w:ascii="Times New Roman" w:hAnsi="Times New Roman"/>
          <w:b/>
        </w:rPr>
        <w:t>k v</w:t>
      </w:r>
      <w:r w:rsidRPr="00FC741D">
        <w:rPr>
          <w:rFonts w:ascii="Times New Roman" w:hAnsi="Times New Roman"/>
          <w:b/>
          <w:noProof/>
        </w:rPr>
        <w:t xml:space="preserve">ládnemu návrhu </w:t>
      </w:r>
      <w:r w:rsidRPr="00FC741D">
        <w:rPr>
          <w:rFonts w:ascii="Times New Roman" w:hAnsi="Times New Roman"/>
          <w:b/>
        </w:rPr>
        <w:t xml:space="preserve">zákona o niektorých pravidlách uplatňovania nárokov na náhradu škody spôsobenej porušením práva hospodárskej súťaže a ktorým sa mení a dopĺňa zákon č. 136/2001 Z. z. o ochrane hospodárskej súťaže a o zmene a doplnení zákona Slovenskej národnej rady č. 347/1990 Zb. o organizácii ministerstiev a ostatných ústredných orgánov štátnej správy Slovenskej republiky v znení neskorších predpisov v znení neskorších predpisov </w:t>
      </w:r>
      <w:r w:rsidRPr="00FC741D">
        <w:rPr>
          <w:rFonts w:ascii="Times New Roman" w:hAnsi="Times New Roman"/>
          <w:b/>
          <w:bCs/>
        </w:rPr>
        <w:t xml:space="preserve">(tlač 246) </w:t>
      </w:r>
    </w:p>
    <w:p w:rsidR="0077217C" w:rsidP="0077217C">
      <w:pPr>
        <w:bidi w:val="0"/>
        <w:jc w:val="both"/>
        <w:rPr>
          <w:rFonts w:ascii="Times New Roman" w:hAnsi="Times New Roman"/>
          <w:b/>
        </w:rPr>
      </w:pPr>
      <w:r w:rsidRPr="00261C0D">
        <w:rPr>
          <w:rFonts w:ascii="Times New Roman" w:hAnsi="Times New Roman"/>
          <w:b/>
        </w:rPr>
        <w:t>________________________________________________________________________</w:t>
      </w:r>
      <w:r w:rsidR="00FC741D">
        <w:rPr>
          <w:rFonts w:ascii="Times New Roman" w:hAnsi="Times New Roman"/>
          <w:b/>
        </w:rPr>
        <w:t>___</w:t>
      </w:r>
    </w:p>
    <w:p w:rsidR="00CC070F" w:rsidP="0077217C">
      <w:pPr>
        <w:bidi w:val="0"/>
        <w:jc w:val="both"/>
        <w:rPr>
          <w:rFonts w:ascii="Times New Roman" w:hAnsi="Times New Roman"/>
          <w:b/>
        </w:rPr>
      </w:pPr>
    </w:p>
    <w:p w:rsidR="00CC070F" w:rsidP="0077217C">
      <w:pPr>
        <w:bidi w:val="0"/>
        <w:jc w:val="both"/>
        <w:rPr>
          <w:rFonts w:ascii="Times New Roman" w:hAnsi="Times New Roman"/>
          <w:b/>
        </w:rPr>
      </w:pPr>
    </w:p>
    <w:p w:rsidR="00CC070F" w:rsidP="0077217C">
      <w:pPr>
        <w:bidi w:val="0"/>
        <w:jc w:val="both"/>
        <w:rPr>
          <w:rFonts w:ascii="Times New Roman" w:hAnsi="Times New Roman"/>
          <w:b/>
        </w:rPr>
      </w:pPr>
    </w:p>
    <w:p w:rsidR="00CC070F" w:rsidP="0077217C">
      <w:pPr>
        <w:bidi w:val="0"/>
        <w:jc w:val="both"/>
        <w:rPr>
          <w:rFonts w:ascii="Times New Roman" w:hAnsi="Times New Roman"/>
          <w:b/>
        </w:rPr>
      </w:pPr>
    </w:p>
    <w:p w:rsidR="00CC070F" w:rsidP="00CC070F">
      <w:pPr>
        <w:pStyle w:val="ListParagraph"/>
        <w:numPr>
          <w:numId w:val="8"/>
        </w:numPr>
        <w:bidi w:val="0"/>
        <w:spacing w:after="20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 sa slová „aspekty práva“ nahrádzajú slovami „právne vzťahy súvisiace s právom“.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formulačnú úpravu predmetu úpravy návrhu zákona.</w:t>
      </w:r>
    </w:p>
    <w:p w:rsidR="00CC070F" w:rsidP="00CC070F">
      <w:pPr>
        <w:bidi w:val="0"/>
        <w:ind w:left="4260"/>
        <w:jc w:val="both"/>
        <w:rPr>
          <w:rFonts w:ascii="Times New Roman" w:hAnsi="Times New Roman"/>
        </w:rPr>
      </w:pPr>
    </w:p>
    <w:p w:rsidR="00C84BDC" w:rsidP="00CC070F">
      <w:pPr>
        <w:bidi w:val="0"/>
        <w:ind w:left="4260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after="20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2 písm. b)  v poznámke pod čiarou k odkazu 1 sa za slovo „Napríklad“ vkladajú slová „čl. 101 a 102 Zmluvy o fungovaní Európskej únie (Ú. v. EÚ C 202, 7.6.2016), nariadenie Rady (ES) č. 1/2003 zo 16. decembra 2002 o vykonávaní pravidiel hospodárskej súťaže stanovených v článkoch 81 a 82 Zmluvy (Ú. v. ES L 1, 4.1.2003) v platnom znení,“.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pripomienku, ktorou sa spresňujú odkazy v poznámke pod čiarou v súlade s čl. 2 ods. 3 smernice Európskeho parlamentu a Rady 2014/104/EÚ.</w:t>
      </w:r>
    </w:p>
    <w:p w:rsidR="00CC070F" w:rsidP="00CC070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C070F" w:rsidP="00CC070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after="20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2 písm. d) poznámka pod čiarou k odkazu 4 znie:</w:t>
      </w:r>
    </w:p>
    <w:p w:rsidR="00CC070F" w:rsidP="00CC070F">
      <w:pPr>
        <w:pStyle w:val="ListParagraph"/>
        <w:bidi w:val="0"/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) Čl. 35 nariadenia (ES) č. 1/2003 v platnom znení.“.</w:t>
      </w:r>
    </w:p>
    <w:p w:rsidR="00CC070F" w:rsidP="00CC070F">
      <w:pPr>
        <w:pStyle w:val="ListParagraph"/>
        <w:bidi w:val="0"/>
        <w:ind w:left="425"/>
        <w:jc w:val="both"/>
        <w:rPr>
          <w:rFonts w:ascii="Times New Roman" w:hAnsi="Times New Roman"/>
        </w:rPr>
      </w:pPr>
    </w:p>
    <w:p w:rsidR="00E87187" w:rsidP="00CC070F">
      <w:pPr>
        <w:bidi w:val="0"/>
        <w:ind w:left="4395"/>
        <w:jc w:val="both"/>
        <w:rPr>
          <w:rFonts w:ascii="Times New Roman" w:hAnsi="Times New Roman"/>
        </w:rPr>
      </w:pPr>
    </w:p>
    <w:p w:rsidR="00E87187" w:rsidP="00CC070F">
      <w:pPr>
        <w:bidi w:val="0"/>
        <w:ind w:left="4395"/>
        <w:jc w:val="both"/>
        <w:rPr>
          <w:rFonts w:ascii="Times New Roman" w:hAnsi="Times New Roman"/>
        </w:rPr>
      </w:pPr>
    </w:p>
    <w:p w:rsidR="00E87187" w:rsidP="00CC070F">
      <w:pPr>
        <w:bidi w:val="0"/>
        <w:ind w:left="4395"/>
        <w:jc w:val="both"/>
        <w:rPr>
          <w:rFonts w:ascii="Times New Roman" w:hAnsi="Times New Roman"/>
        </w:rPr>
      </w:pP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pripomienku, ktorou sa upravuje citácia právneho predpisu. Uvedená pripomienka súvisí s navrhovanou zmenou v poznámke pod čiarou k odkazu 1.</w:t>
      </w:r>
    </w:p>
    <w:p w:rsidR="00CC070F" w:rsidP="00CC070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after="20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2 písm. e) sa slová „a to pokiaľ ide o práva“ nahrádzajú slovami „vrátane práv“ a slová „konanie voči“ sa nahrádzajú slovami „konanie namierené voči“.</w:t>
      </w:r>
    </w:p>
    <w:p w:rsidR="00CC070F" w:rsidP="00CC070F">
      <w:pPr>
        <w:pStyle w:val="ListParagraph"/>
        <w:bidi w:val="0"/>
        <w:ind w:left="425"/>
        <w:jc w:val="both"/>
        <w:rPr>
          <w:rFonts w:ascii="Times New Roman" w:hAnsi="Times New Roman"/>
        </w:rPr>
      </w:pP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pripomienku, ktorou sa spresňuje právny text v súlade s čl. 2 ods. 14 smernice Európskeho parlamentu a Rady 2014/104/EÚ.</w:t>
      </w:r>
    </w:p>
    <w:p w:rsidR="00CC070F" w:rsidP="00CC070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line="360" w:lineRule="auto"/>
        <w:ind w:left="425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2 písm. f) sa vypúšťa slovo „určitý“ a slovo „konajúc“ sa nahrádza slovom „konajúci“.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pripomienku, ktorou sa vypúšťa nadbytočné slovo a gramaticky spresňuje právny text.</w:t>
      </w:r>
    </w:p>
    <w:p w:rsidR="00CC070F" w:rsidP="00CC070F">
      <w:pPr>
        <w:bidi w:val="0"/>
        <w:spacing w:line="360" w:lineRule="auto"/>
        <w:ind w:left="3540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after="20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2 písm. g) sa vypúšťa slovo „určitým“ a slová „tohto podniku alebo osoby“ sa nahrádzajú slovami „účastníka kartelu alebo fyzickej osoby“.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pripomienku, ktorou sa spresňuje právny text v súlade s čl. 2 ods. 16 smernice Európskeho parlamentu a Rady 2014/104/EÚ.</w:t>
      </w:r>
    </w:p>
    <w:p w:rsidR="00CC070F" w:rsidP="00CC070F">
      <w:pPr>
        <w:bidi w:val="0"/>
        <w:spacing w:line="360" w:lineRule="auto"/>
        <w:ind w:left="3540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after="20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 § 2 písm. h)  sa slovo „určitým“ vypúšťa, slová „tento porušiteľ“ sa nahrádzajú slovami „porušiteľ“ a slová „tomuto orgánu“ sa nahrádzajú slovom „orgánu“.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pripomienku, ktorou sa spresňuje právny text v súlade s čl. 2 ods. 18 smernice Európskeho parlamentu a Rady 2014/104/EÚ.</w:t>
      </w:r>
    </w:p>
    <w:p w:rsidR="00CC070F" w:rsidP="00CC070F">
      <w:pPr>
        <w:bidi w:val="0"/>
        <w:spacing w:line="360" w:lineRule="auto"/>
        <w:ind w:left="3540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line="360" w:lineRule="auto"/>
        <w:ind w:left="425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 § 2 písm. i)  sa slová „v rámci programu“ nahrádzajú slovami „na základe programu“.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pripomienku, ktorou sa spresňuje právny text v súlade s ods. 15 čl. 2 smernice 2014/104/EÚ.</w:t>
      </w:r>
    </w:p>
    <w:p w:rsidR="00CC070F" w:rsidP="00CC070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</w:r>
    </w:p>
    <w:p w:rsidR="00CC070F" w:rsidP="00CC070F">
      <w:pPr>
        <w:pStyle w:val="ListParagraph"/>
        <w:numPr>
          <w:numId w:val="8"/>
        </w:numPr>
        <w:bidi w:val="0"/>
        <w:spacing w:after="20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2 písm. l)  sa slová „tovary, ktoré boli“ nahrádzajú slovami „tovar, ktorý bol“, slová „tovary odvodené“ sa nahrádzajú slovami „tovar odvodený“ a slová „tovary, ktoré obsahujú“ sa nahrádzajú slovami „tovar, ktorý obsahuje“.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pripomienku, v súlade prílohou č. 2 bod 8. k Legislatívnym pravidlám tvorby zákonov („Legislatívna skratka sa používa v prvom páde jednotného čísla a treba ju dôsledne používať v celom ďalšom texte zákona.“).</w:t>
      </w:r>
    </w:p>
    <w:p w:rsidR="00CC070F" w:rsidP="00CC070F">
      <w:pPr>
        <w:bidi w:val="0"/>
        <w:spacing w:line="36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C070F" w:rsidP="00CC070F">
      <w:pPr>
        <w:pStyle w:val="ListParagraph"/>
        <w:numPr>
          <w:numId w:val="8"/>
        </w:numPr>
        <w:bidi w:val="0"/>
        <w:spacing w:after="20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3 ods. 2 sa za slovo „ úrokov</w:t>
      </w:r>
      <w:r>
        <w:rPr>
          <w:rFonts w:ascii="Times New Roman" w:hAnsi="Times New Roman"/>
          <w:vertAlign w:val="superscript"/>
        </w:rPr>
        <w:t>7</w:t>
      </w:r>
      <w:r>
        <w:rPr>
          <w:rFonts w:ascii="Times New Roman" w:hAnsi="Times New Roman"/>
        </w:rPr>
        <w:t>)“ nahrádza slovami „ úrokov z omeškania</w:t>
      </w:r>
      <w:r>
        <w:rPr>
          <w:rFonts w:ascii="Times New Roman" w:hAnsi="Times New Roman"/>
          <w:vertAlign w:val="superscript"/>
        </w:rPr>
        <w:t>7</w:t>
      </w:r>
      <w:r>
        <w:rPr>
          <w:rFonts w:ascii="Times New Roman" w:hAnsi="Times New Roman"/>
        </w:rPr>
        <w:t xml:space="preserve">)“ . 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 legislatívno-technickú pripomienku, ktorou sa v súlade s čl. 3 smernice Európskeho parlamentu a Rady 2014/104/EÚ (Právo na úplnú náhradu škody) spresňuje právny text. </w:t>
      </w:r>
    </w:p>
    <w:p w:rsidR="00CC070F" w:rsidP="00CC070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line="360" w:lineRule="auto"/>
        <w:ind w:left="425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 § 6 ods. 3 sa slová „je oprávnený požadovať“ nahrádzajú slovami „má právo požadovať“.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pripomienku, ktorou sa spresňuje právny text.</w:t>
      </w:r>
    </w:p>
    <w:p w:rsidR="00CC070F" w:rsidP="00CC070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after="20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6 ods. 5 úvodnej vete sa za slovo „malým“ vkladá slovo „podnikom“ a za slovo „priamym“ sa vkladá slovo „odberateľom“.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podľa čl. 4 ods. 3 legislatívnych pravidiel tvorby zákonov.</w:t>
      </w:r>
    </w:p>
    <w:p w:rsidR="00CC070F" w:rsidP="00CC070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after="20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6 ods. 5 poznámka pod čiarou k odkazu 10 znie:</w:t>
      </w:r>
    </w:p>
    <w:p w:rsidR="00CC070F" w:rsidP="00CC070F">
      <w:pPr>
        <w:pStyle w:val="ListParagraph"/>
        <w:bidi w:val="0"/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10</w:t>
      </w:r>
      <w:r>
        <w:rPr>
          <w:rFonts w:ascii="Times New Roman" w:hAnsi="Times New Roman"/>
        </w:rPr>
        <w:t>) Čl. 2 prílohy I nariadenia Komisie (EÚ) č. 651/2014 zo 17. júna 2014 o vyhlásení určitých kategórií pomoci za zlučiteľné s vnútorným trhom podľa článkov 107 a 108 Zmluvy (Ú. v. EÚ L 187,26.6.2014).“.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legislatívno-technickú pripomienku, ktorou sa spresňuje odkaz na právny predpis (nariadenie Komisie (EÚ) č. 651/2014), ktorý v čl. 2 prílohy I definuje malé a stredné podniky. </w:t>
      </w:r>
    </w:p>
    <w:p w:rsidR="00CC070F" w:rsidP="00CC070F">
      <w:pPr>
        <w:bidi w:val="0"/>
        <w:spacing w:line="360" w:lineRule="auto"/>
        <w:ind w:left="3540"/>
        <w:jc w:val="both"/>
        <w:rPr>
          <w:rFonts w:ascii="Times New Roman" w:hAnsi="Times New Roman"/>
        </w:rPr>
      </w:pPr>
    </w:p>
    <w:p w:rsidR="00E87187" w:rsidP="00CC070F">
      <w:pPr>
        <w:bidi w:val="0"/>
        <w:spacing w:line="360" w:lineRule="auto"/>
        <w:ind w:left="3540"/>
        <w:jc w:val="both"/>
        <w:rPr>
          <w:rFonts w:ascii="Times New Roman" w:hAnsi="Times New Roman"/>
        </w:rPr>
      </w:pPr>
    </w:p>
    <w:p w:rsidR="00E87187" w:rsidP="00CC070F">
      <w:pPr>
        <w:bidi w:val="0"/>
        <w:spacing w:line="360" w:lineRule="auto"/>
        <w:ind w:left="3540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line="360" w:lineRule="auto"/>
        <w:ind w:left="425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6 ods. 7 sa slová „nepriamym dodávateľom a voči iným poškodeným osobám“ nahrádzajú slovami „nepriamym dodávateľom. Voči iným poškodeným osobám je spoločne a nerozdielne zodpovedná“.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pripomienku, ktorou sa spresňuje právny text v súlade s čl. 10 ods. 3 Európskeho parlamentu a Rady smernice 2014/104/EÚ a čl. 4 Legislatívnych pravidiel tvorby zákonov.</w:t>
      </w:r>
    </w:p>
    <w:p w:rsidR="00CC070F" w:rsidP="00CC070F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after="20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6 ods. 7 druhej vete sa slová „V tomto prípade premlčacia doba“ nahrádzajú slovami „Premlčacia doba podľa prvej vety“.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formulačnú úpravu ustanovenia v súlade s bodom 53 legislatívno-technických pokynov.</w:t>
      </w:r>
    </w:p>
    <w:p w:rsidR="00CC070F" w:rsidP="00CC070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after="20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7 ods. 1 sa slová „na stupni“ nahrádzajú slovami „na ktoromkoľvek stupni“.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pripomienku, ktorou sa zosúlaďuje právny text s čl. 12 smernice Európskeho parlamentu a Rady 2014/104/EÚ.</w:t>
      </w:r>
    </w:p>
    <w:p w:rsidR="00CC070F" w:rsidP="00CC070F">
      <w:pPr>
        <w:pStyle w:val="ListParagraph"/>
        <w:bidi w:val="0"/>
        <w:spacing w:line="360" w:lineRule="auto"/>
        <w:ind w:left="426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after="20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7 ods. 1 sa za slovo „dodávania“ vkladá slovo „tovaru“.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podľa čl. 4 ods. 3 legislatívnych pravidiel tvorby zákonov.</w:t>
      </w:r>
    </w:p>
    <w:p w:rsidR="00CC070F" w:rsidP="00CC070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after="12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v nadpise § 8 sa na konci pripájajú tieto slová: „zvýšenia ceny“.</w:t>
      </w:r>
    </w:p>
    <w:p w:rsidR="00CC070F" w:rsidP="00CC070F">
      <w:pPr>
        <w:bidi w:val="0"/>
        <w:spacing w:after="120" w:line="360" w:lineRule="auto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formulačnú úpravu nadpisu ustanovenia.</w:t>
      </w:r>
    </w:p>
    <w:p w:rsidR="00CC070F" w:rsidP="00CC070F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after="12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8 v druhej vete sa slová „podľa tohto zákona“ vypúšťajú.</w:t>
      </w:r>
    </w:p>
    <w:p w:rsidR="00CC070F" w:rsidP="00CC070F">
      <w:pPr>
        <w:bidi w:val="0"/>
        <w:spacing w:after="12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pripomienku, ktorou sa vypúšťajú nadbytočné slová.</w:t>
      </w:r>
    </w:p>
    <w:p w:rsidR="00CC070F" w:rsidP="00CC070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11 ods. 3 písm. b) sa slovo „nešpecifickému“ nahrádza slovom „nešpecifikovanému“.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pripomienku, ktorou sa spresňuje právny text v súlade s čl. 5 Európskeho parlamentu a Rady smernice 2014/104/EÚ.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after="20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12 ods. 4 prvej vete sa slovo „nazrieť“ nahrádza slovom „nahliadnuť“ a v druhej a tretej vete sa za slovo „informácie“ vkladajú slová „a podklady“.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zosúladenie terminológie s Civilným sporovým poriadkom a o legislatívno-technickú pripomienku, ktorou sa s ohľadom na použitú terminológiu v  odsekoch 1 až 3  v § 12 spresňuje právny text. </w:t>
      </w:r>
    </w:p>
    <w:p w:rsidR="00CC070F" w:rsidP="00CC070F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after="20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14 ods. 3 sa slovo „odseku“ nahrádza slovom „odsekov“.</w:t>
      </w:r>
    </w:p>
    <w:p w:rsidR="00CC070F" w:rsidP="00CC070F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formulačnú úpravu ustanovenia.</w:t>
      </w:r>
    </w:p>
    <w:p w:rsidR="00CC070F" w:rsidP="00CC070F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line="360" w:lineRule="auto"/>
        <w:ind w:left="425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17 ods. 3 sa slová „odsekmi 1 alebo 2“ nahrádzajú slovami „odsekom 1 alebo odsekom 2“.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vnútorného odkazu.</w:t>
      </w:r>
    </w:p>
    <w:p w:rsidR="00CC070F" w:rsidP="00CC070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C070F" w:rsidP="00CC070F">
      <w:pPr>
        <w:pStyle w:val="ListParagraph"/>
        <w:numPr>
          <w:numId w:val="8"/>
        </w:numPr>
        <w:bidi w:val="0"/>
        <w:spacing w:after="20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bode 4 § 44f sa vypúšťa slovo „právnych“.</w:t>
      </w:r>
    </w:p>
    <w:p w:rsidR="00CC070F" w:rsidP="00CC07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formulačnú úpravu prechodného  ustanovenia.</w:t>
      </w:r>
    </w:p>
    <w:p w:rsidR="00CC070F" w:rsidP="00CC070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C070F" w:rsidRPr="00261C0D" w:rsidP="0077217C">
      <w:pPr>
        <w:bidi w:val="0"/>
        <w:jc w:val="both"/>
        <w:rPr>
          <w:rFonts w:ascii="Times New Roman" w:hAnsi="Times New Roman"/>
          <w:b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2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8430181"/>
    <w:multiLevelType w:val="hybridMultilevel"/>
    <w:tmpl w:val="C2969D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1359A"/>
    <w:rsid w:val="00050F9D"/>
    <w:rsid w:val="00086071"/>
    <w:rsid w:val="000924AB"/>
    <w:rsid w:val="00096527"/>
    <w:rsid w:val="000972C7"/>
    <w:rsid w:val="000B595B"/>
    <w:rsid w:val="000E0A53"/>
    <w:rsid w:val="000F6C1B"/>
    <w:rsid w:val="00142B48"/>
    <w:rsid w:val="001B6F06"/>
    <w:rsid w:val="001F5579"/>
    <w:rsid w:val="002063A8"/>
    <w:rsid w:val="002361F2"/>
    <w:rsid w:val="00261C0D"/>
    <w:rsid w:val="00267635"/>
    <w:rsid w:val="00275670"/>
    <w:rsid w:val="002B6C92"/>
    <w:rsid w:val="002C7346"/>
    <w:rsid w:val="0036559E"/>
    <w:rsid w:val="00374918"/>
    <w:rsid w:val="00377FDA"/>
    <w:rsid w:val="0038772F"/>
    <w:rsid w:val="003B319E"/>
    <w:rsid w:val="003C448E"/>
    <w:rsid w:val="003F02CD"/>
    <w:rsid w:val="003F20F1"/>
    <w:rsid w:val="00433EFD"/>
    <w:rsid w:val="00433FD1"/>
    <w:rsid w:val="0043732F"/>
    <w:rsid w:val="0045175A"/>
    <w:rsid w:val="004606A4"/>
    <w:rsid w:val="00463D81"/>
    <w:rsid w:val="00467A6C"/>
    <w:rsid w:val="004829B3"/>
    <w:rsid w:val="004855AA"/>
    <w:rsid w:val="004C682C"/>
    <w:rsid w:val="00500236"/>
    <w:rsid w:val="0057646F"/>
    <w:rsid w:val="00645633"/>
    <w:rsid w:val="00673BC3"/>
    <w:rsid w:val="00673F50"/>
    <w:rsid w:val="0068229E"/>
    <w:rsid w:val="00691A1F"/>
    <w:rsid w:val="006933B6"/>
    <w:rsid w:val="006973BA"/>
    <w:rsid w:val="006B0813"/>
    <w:rsid w:val="006B10DC"/>
    <w:rsid w:val="00733B2A"/>
    <w:rsid w:val="00752114"/>
    <w:rsid w:val="007714AA"/>
    <w:rsid w:val="0077217C"/>
    <w:rsid w:val="00796E9D"/>
    <w:rsid w:val="007D2A5B"/>
    <w:rsid w:val="0081228B"/>
    <w:rsid w:val="008267DF"/>
    <w:rsid w:val="00827913"/>
    <w:rsid w:val="0084495C"/>
    <w:rsid w:val="00867409"/>
    <w:rsid w:val="00872AE7"/>
    <w:rsid w:val="0087765E"/>
    <w:rsid w:val="008C249D"/>
    <w:rsid w:val="008F65E9"/>
    <w:rsid w:val="00911653"/>
    <w:rsid w:val="009223A0"/>
    <w:rsid w:val="009331F6"/>
    <w:rsid w:val="00965E26"/>
    <w:rsid w:val="009F1CC4"/>
    <w:rsid w:val="00A313C2"/>
    <w:rsid w:val="00A37921"/>
    <w:rsid w:val="00A56E5A"/>
    <w:rsid w:val="00AA2204"/>
    <w:rsid w:val="00AC2441"/>
    <w:rsid w:val="00AC4514"/>
    <w:rsid w:val="00B253C0"/>
    <w:rsid w:val="00B348A8"/>
    <w:rsid w:val="00B34D22"/>
    <w:rsid w:val="00B80185"/>
    <w:rsid w:val="00B81D5D"/>
    <w:rsid w:val="00B926D6"/>
    <w:rsid w:val="00B96F37"/>
    <w:rsid w:val="00BA297E"/>
    <w:rsid w:val="00BA7084"/>
    <w:rsid w:val="00BA731D"/>
    <w:rsid w:val="00BB75F4"/>
    <w:rsid w:val="00BC1351"/>
    <w:rsid w:val="00C103C2"/>
    <w:rsid w:val="00C2185F"/>
    <w:rsid w:val="00C3433B"/>
    <w:rsid w:val="00C42F07"/>
    <w:rsid w:val="00C474CA"/>
    <w:rsid w:val="00C50029"/>
    <w:rsid w:val="00C84BDC"/>
    <w:rsid w:val="00CB120F"/>
    <w:rsid w:val="00CB41F5"/>
    <w:rsid w:val="00CC070F"/>
    <w:rsid w:val="00CE0FAC"/>
    <w:rsid w:val="00D00BC3"/>
    <w:rsid w:val="00D217E2"/>
    <w:rsid w:val="00D224A8"/>
    <w:rsid w:val="00D35424"/>
    <w:rsid w:val="00D528FB"/>
    <w:rsid w:val="00D82C62"/>
    <w:rsid w:val="00DA7809"/>
    <w:rsid w:val="00DB7E23"/>
    <w:rsid w:val="00DC1948"/>
    <w:rsid w:val="00DC24C8"/>
    <w:rsid w:val="00DE0573"/>
    <w:rsid w:val="00E024A5"/>
    <w:rsid w:val="00E44356"/>
    <w:rsid w:val="00E82D5F"/>
    <w:rsid w:val="00E836E2"/>
    <w:rsid w:val="00E87187"/>
    <w:rsid w:val="00E94090"/>
    <w:rsid w:val="00EF4565"/>
    <w:rsid w:val="00F03352"/>
    <w:rsid w:val="00F246E0"/>
    <w:rsid w:val="00F6768F"/>
    <w:rsid w:val="00FC741D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  <w:style w:type="paragraph" w:customStyle="1" w:styleId="TxBrp1">
    <w:name w:val="TxBr_p1"/>
    <w:basedOn w:val="Normal"/>
    <w:rsid w:val="0077217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7E92-5743-4DEA-BC4F-06082117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72</TotalTime>
  <Pages>7</Pages>
  <Words>1375</Words>
  <Characters>7843</Characters>
  <Application>Microsoft Office Word</Application>
  <DocSecurity>0</DocSecurity>
  <Lines>0</Lines>
  <Paragraphs>0</Paragraphs>
  <ScaleCrop>false</ScaleCrop>
  <Company>Kancelaria NR SR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111</cp:revision>
  <cp:lastPrinted>2016-11-16T13:45:00Z</cp:lastPrinted>
  <dcterms:created xsi:type="dcterms:W3CDTF">2016-05-25T10:36:00Z</dcterms:created>
  <dcterms:modified xsi:type="dcterms:W3CDTF">2016-11-16T13:47:00Z</dcterms:modified>
</cp:coreProperties>
</file>