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46824">
        <w:rPr>
          <w:sz w:val="22"/>
          <w:szCs w:val="22"/>
        </w:rPr>
        <w:t>2029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46824">
        <w:t>312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46824">
        <w:rPr>
          <w:rFonts w:ascii="Arial" w:hAnsi="Arial" w:cs="Arial"/>
          <w:sz w:val="22"/>
          <w:szCs w:val="22"/>
        </w:rPr>
        <w:t>o 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46824">
        <w:rPr>
          <w:rFonts w:cs="Arial"/>
          <w:szCs w:val="22"/>
        </w:rPr>
        <w:t>Ota ŽARNAYA, Viery DUBAČOVEJ a Jána BUDAJA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946824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946824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>,</w:t>
      </w:r>
      <w:r w:rsidR="00946824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 dopĺňa </w:t>
      </w:r>
      <w:r w:rsidR="00946824">
        <w:rPr>
          <w:rFonts w:cs="Arial"/>
          <w:szCs w:val="22"/>
        </w:rPr>
        <w:t>zákon Slovenskej národnej rady č. 369/1990 Zb. o obecnom zriadení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46824">
        <w:rPr>
          <w:rFonts w:cs="Arial"/>
          <w:szCs w:val="22"/>
        </w:rPr>
        <w:t>312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46824">
        <w:rPr>
          <w:rFonts w:cs="Arial"/>
          <w:szCs w:val="22"/>
        </w:rPr>
        <w:t>2.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46824">
        <w:rPr>
          <w:rFonts w:ascii="Arial" w:hAnsi="Arial" w:cs="Arial"/>
          <w:sz w:val="22"/>
          <w:szCs w:val="22"/>
        </w:rPr>
        <w:t xml:space="preserve"> a</w:t>
      </w:r>
    </w:p>
    <w:p w:rsidR="0094682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46824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46824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946824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4682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946824">
        <w:rPr>
          <w:rFonts w:ascii="Arial" w:hAnsi="Arial" w:cs="Arial"/>
          <w:b/>
          <w:bCs/>
          <w:sz w:val="22"/>
          <w:u w:val="single"/>
        </w:rPr>
        <w:t>do 27. januára 2017</w:t>
      </w:r>
      <w:r w:rsidR="00946824">
        <w:rPr>
          <w:rFonts w:ascii="Arial" w:hAnsi="Arial" w:cs="Arial"/>
          <w:bCs/>
          <w:sz w:val="22"/>
        </w:rPr>
        <w:t xml:space="preserve"> </w:t>
      </w:r>
      <w:r w:rsidR="00946824">
        <w:rPr>
          <w:rFonts w:ascii="Arial" w:hAnsi="Arial" w:cs="Arial"/>
          <w:sz w:val="22"/>
        </w:rPr>
        <w:t xml:space="preserve">a v gestorskom výbore </w:t>
      </w:r>
      <w:r w:rsidR="00946824">
        <w:rPr>
          <w:rFonts w:ascii="Arial" w:hAnsi="Arial" w:cs="Arial"/>
          <w:b/>
          <w:bCs/>
          <w:sz w:val="22"/>
          <w:u w:val="single"/>
        </w:rPr>
        <w:t>do 30. januára 2017</w:t>
      </w:r>
      <w:r w:rsidR="00946824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46824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946824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529AD"/>
    <w:rsid w:val="00671C99"/>
    <w:rsid w:val="0069489D"/>
    <w:rsid w:val="006E6102"/>
    <w:rsid w:val="007351A5"/>
    <w:rsid w:val="007448FA"/>
    <w:rsid w:val="007B2F24"/>
    <w:rsid w:val="008A0C9B"/>
    <w:rsid w:val="008B1A45"/>
    <w:rsid w:val="00946824"/>
    <w:rsid w:val="00992885"/>
    <w:rsid w:val="00AA3DED"/>
    <w:rsid w:val="00AB4082"/>
    <w:rsid w:val="00B20ACA"/>
    <w:rsid w:val="00BB0C66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164</Words>
  <Characters>935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2016-11-03T11:20:00Z</cp:lastPrinted>
  <dcterms:created xsi:type="dcterms:W3CDTF">2016-11-08T07:39:00Z</dcterms:created>
  <dcterms:modified xsi:type="dcterms:W3CDTF">2016-11-08T07:39:00Z</dcterms:modified>
</cp:coreProperties>
</file>