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4C8B" w:rsidP="00DD4C8B">
      <w:pPr>
        <w:pageBreakBefore/>
        <w:pBdr>
          <w:bottom w:val="single" w:sz="8" w:space="1" w:color="000000"/>
        </w:pBdr>
        <w:bidi w:val="0"/>
        <w:spacing w:before="120" w:after="0"/>
        <w:jc w:val="center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spacing w:val="2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spacing w:val="20"/>
        </w:rPr>
        <w:t>VII. volebné obdobie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RPr="00E0640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 w:rsidRPr="00E0640B">
        <w:rPr>
          <w:rFonts w:ascii="Book Antiqua" w:hAnsi="Book Antiqua" w:cs="Book Antiqua"/>
          <w:b/>
          <w:bCs/>
          <w:spacing w:val="30"/>
        </w:rPr>
        <w:t>Návrh</w:t>
      </w:r>
    </w:p>
    <w:p w:rsidR="00DD4C8B" w:rsidRPr="00E0640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RPr="00E0640B" w:rsidP="00DD4C8B">
      <w:pPr>
        <w:bidi w:val="0"/>
        <w:spacing w:before="120" w:after="0"/>
        <w:jc w:val="center"/>
        <w:rPr>
          <w:rFonts w:ascii="Book Antiqua" w:hAnsi="Book Antiqua" w:cs="Book Antiqua"/>
        </w:rPr>
      </w:pPr>
      <w:r w:rsidRPr="00E0640B">
        <w:rPr>
          <w:rFonts w:ascii="Book Antiqua" w:hAnsi="Book Antiqua" w:cs="Book Antiqua"/>
          <w:b/>
          <w:bCs/>
          <w:caps/>
          <w:spacing w:val="30"/>
        </w:rPr>
        <w:t>zákon</w:t>
      </w:r>
    </w:p>
    <w:p w:rsidR="00A41718" w:rsidP="00DD4C8B">
      <w:pPr>
        <w:bidi w:val="0"/>
        <w:spacing w:before="120" w:after="0"/>
        <w:jc w:val="center"/>
        <w:rPr>
          <w:rFonts w:ascii="Book Antiqua" w:hAnsi="Book Antiqua" w:cs="Book Antiqua"/>
        </w:rPr>
      </w:pPr>
    </w:p>
    <w:p w:rsidR="00DD4C8B" w:rsidRPr="00E0640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E0640B">
        <w:rPr>
          <w:rFonts w:ascii="Book Antiqua" w:hAnsi="Book Antiqua" w:cs="Book Antiqua"/>
        </w:rPr>
        <w:t>z ... 2016,</w:t>
      </w:r>
    </w:p>
    <w:p w:rsidR="00DD4C8B" w:rsidRPr="00E0640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6850BC" w:rsidRPr="00E0640B" w:rsidP="006850BC">
      <w:pPr>
        <w:pStyle w:val="TextBody"/>
        <w:bidi w:val="0"/>
        <w:jc w:val="center"/>
        <w:rPr>
          <w:rFonts w:ascii="Book Antiqua" w:hAnsi="Book Antiqua"/>
          <w:b/>
          <w:sz w:val="22"/>
          <w:szCs w:val="22"/>
        </w:rPr>
      </w:pPr>
      <w:r w:rsidRPr="00E0640B" w:rsidR="00DD4C8B">
        <w:rPr>
          <w:rFonts w:ascii="Book Antiqua" w:hAnsi="Book Antiqua" w:cs="Book Antiqua"/>
          <w:b/>
          <w:bCs/>
          <w:sz w:val="22"/>
          <w:szCs w:val="22"/>
        </w:rPr>
        <w:t>ktorým sa mení a dopĺňa zákon č</w:t>
      </w:r>
      <w:r w:rsidRPr="00E0640B">
        <w:rPr>
          <w:rFonts w:ascii="Book Antiqua" w:hAnsi="Book Antiqua" w:cs="Book Antiqua"/>
          <w:b/>
          <w:bCs/>
          <w:sz w:val="22"/>
          <w:szCs w:val="22"/>
        </w:rPr>
        <w:t xml:space="preserve">. </w:t>
      </w:r>
      <w:r w:rsidRPr="00E0640B">
        <w:rPr>
          <w:rFonts w:ascii="Book Antiqua" w:hAnsi="Book Antiqua"/>
          <w:b/>
          <w:sz w:val="22"/>
          <w:szCs w:val="22"/>
        </w:rPr>
        <w:t>190/2003 Z. z.</w:t>
      </w:r>
    </w:p>
    <w:p w:rsidR="00DD4C8B" w:rsidRPr="00E0640B" w:rsidP="006850BC">
      <w:pPr>
        <w:pStyle w:val="TextBody"/>
        <w:bidi w:val="0"/>
        <w:jc w:val="center"/>
        <w:rPr>
          <w:rFonts w:ascii="Book Antiqua" w:hAnsi="Book Antiqua"/>
          <w:b/>
          <w:sz w:val="22"/>
          <w:szCs w:val="22"/>
        </w:rPr>
      </w:pPr>
      <w:r w:rsidRPr="00E0640B" w:rsidR="006850BC">
        <w:rPr>
          <w:rStyle w:val="h1a2"/>
          <w:rFonts w:ascii="Book Antiqua" w:hAnsi="Book Antiqua" w:cs="Liberation Serif"/>
          <w:b/>
          <w:sz w:val="22"/>
          <w:szCs w:val="22"/>
        </w:rPr>
        <w:t>o strelných zbraniach a strelive a o zmene a doplnení niektorých zákonov</w:t>
      </w:r>
    </w:p>
    <w:p w:rsidR="00A41718" w:rsidP="00DD4C8B">
      <w:pPr>
        <w:pStyle w:val="TextBody"/>
        <w:bidi w:val="0"/>
        <w:rPr>
          <w:rFonts w:ascii="Book Antiqua" w:hAnsi="Book Antiqua" w:cs="Book Antiqua"/>
          <w:sz w:val="22"/>
          <w:szCs w:val="22"/>
        </w:rPr>
      </w:pPr>
    </w:p>
    <w:p w:rsidR="00DD4C8B" w:rsidRPr="00E0640B" w:rsidP="00DD4C8B">
      <w:pPr>
        <w:pStyle w:val="TextBody"/>
        <w:bidi w:val="0"/>
        <w:rPr>
          <w:rFonts w:ascii="Book Antiqua" w:hAnsi="Book Antiqua" w:cs="Book Antiqua"/>
          <w:sz w:val="22"/>
          <w:szCs w:val="22"/>
        </w:rPr>
      </w:pPr>
      <w:r w:rsidRPr="00E0640B">
        <w:rPr>
          <w:rFonts w:ascii="Book Antiqua" w:hAnsi="Book Antiqua" w:cs="Book Antiqua"/>
          <w:sz w:val="22"/>
          <w:szCs w:val="22"/>
        </w:rPr>
        <w:t>Národná rada Slovenskej republiky sa uzniesla na tomto zákone:</w:t>
      </w:r>
    </w:p>
    <w:p w:rsidR="00DD4C8B" w:rsidRPr="00E0640B" w:rsidP="00DD4C8B">
      <w:pPr>
        <w:pStyle w:val="Default"/>
        <w:bidi w:val="0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Pr="00E0640B" w:rsidP="00DD4C8B">
      <w:pPr>
        <w:pStyle w:val="Default"/>
        <w:bidi w:val="0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 w:rsidRPr="00E0640B"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</w:t>
      </w:r>
    </w:p>
    <w:p w:rsidR="00DD4C8B" w:rsidRPr="00E0640B" w:rsidP="00DD4C8B">
      <w:pPr>
        <w:pStyle w:val="Default"/>
        <w:bidi w:val="0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Pr="00E0640B" w:rsidP="005D1FE2">
      <w:pPr>
        <w:pStyle w:val="Heading1"/>
        <w:bidi w:val="0"/>
        <w:jc w:val="both"/>
        <w:rPr>
          <w:rFonts w:ascii="Book Antiqua" w:hAnsi="Book Antiqua"/>
          <w:b w:val="0"/>
          <w:sz w:val="22"/>
          <w:szCs w:val="22"/>
        </w:rPr>
      </w:pPr>
      <w:r w:rsidRPr="00E0640B" w:rsidR="00610D31">
        <w:rPr>
          <w:rFonts w:ascii="Book Antiqua" w:hAnsi="Book Antiqua"/>
          <w:b w:val="0"/>
          <w:sz w:val="22"/>
          <w:szCs w:val="22"/>
        </w:rPr>
        <w:t>Zákon č. 190/2003 Z. z.</w:t>
      </w:r>
      <w:r w:rsidR="00E0640B">
        <w:rPr>
          <w:rFonts w:ascii="Book Antiqua" w:hAnsi="Book Antiqua"/>
          <w:b w:val="0"/>
          <w:sz w:val="22"/>
          <w:szCs w:val="22"/>
        </w:rPr>
        <w:t xml:space="preserve"> </w:t>
      </w:r>
      <w:r w:rsidRPr="00E0640B" w:rsidR="00610D31">
        <w:rPr>
          <w:rStyle w:val="h1a2"/>
          <w:rFonts w:ascii="Book Antiqua" w:hAnsi="Book Antiqua"/>
          <w:b w:val="0"/>
          <w:sz w:val="22"/>
          <w:szCs w:val="22"/>
        </w:rPr>
        <w:t>o strelných zbraniach a strelive a o zmene a doplnení niektorých zákonov</w:t>
      </w:r>
      <w:r w:rsidRPr="00E0640B" w:rsidR="00FF0615">
        <w:rPr>
          <w:rStyle w:val="h1a2"/>
          <w:rFonts w:ascii="Book Antiqua" w:hAnsi="Book Antiqua"/>
          <w:b w:val="0"/>
          <w:sz w:val="22"/>
          <w:szCs w:val="22"/>
        </w:rPr>
        <w:t xml:space="preserve"> </w:t>
      </w:r>
      <w:r w:rsidRPr="00E0640B" w:rsidR="00610D31">
        <w:rPr>
          <w:rFonts w:ascii="Book Antiqua" w:hAnsi="Book Antiqua"/>
          <w:b w:val="0"/>
          <w:sz w:val="22"/>
          <w:szCs w:val="22"/>
        </w:rPr>
        <w:t>v</w:t>
      </w:r>
      <w:r w:rsidR="00DE2F5B">
        <w:rPr>
          <w:rFonts w:ascii="Book Antiqua" w:hAnsi="Book Antiqua"/>
          <w:b w:val="0"/>
          <w:sz w:val="22"/>
          <w:szCs w:val="22"/>
        </w:rPr>
        <w:t> </w:t>
      </w:r>
      <w:r w:rsidRPr="00E0640B" w:rsidR="00610D31">
        <w:rPr>
          <w:rFonts w:ascii="Book Antiqua" w:hAnsi="Book Antiqua"/>
          <w:b w:val="0"/>
          <w:sz w:val="22"/>
          <w:szCs w:val="22"/>
        </w:rPr>
        <w:t>znení</w:t>
      </w:r>
      <w:r w:rsidR="00DE2F5B">
        <w:rPr>
          <w:rFonts w:ascii="Book Antiqua" w:hAnsi="Book Antiqua"/>
          <w:b w:val="0"/>
          <w:sz w:val="22"/>
          <w:szCs w:val="22"/>
        </w:rPr>
        <w:t xml:space="preserve"> zákona</w:t>
      </w:r>
      <w:r w:rsidRPr="00E0640B" w:rsidR="00610D31">
        <w:rPr>
          <w:rFonts w:ascii="Book Antiqua" w:hAnsi="Book Antiqua"/>
          <w:b w:val="0"/>
          <w:sz w:val="22"/>
          <w:szCs w:val="22"/>
        </w:rPr>
        <w:t xml:space="preserve"> č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. 757/2004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132/2005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529/2005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br/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330/2007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342/2007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445/2008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382/2009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440/2009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>92/2010 Z. z.,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 128/2011 Z. z.,</w:t>
      </w:r>
      <w:r w:rsidRPr="00DE2F5B" w:rsidR="00DE2F5B">
        <w:rPr>
          <w:rFonts w:ascii="Book Antiqua" w:hAnsi="Book Antiqua"/>
          <w:b w:val="0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 8/2013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300/2014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 xml:space="preserve">120/2015 Z. z.,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91/2016 Z. z. a </w:t>
      </w:r>
      <w:r w:rsidR="00DE2F5B">
        <w:rPr>
          <w:rFonts w:ascii="Book Antiqua" w:hAnsi="Book Antiqua"/>
          <w:b w:val="0"/>
          <w:sz w:val="22"/>
          <w:szCs w:val="22"/>
        </w:rPr>
        <w:t>zákona</w:t>
      </w:r>
      <w:r w:rsidRPr="00E0640B" w:rsidR="00DE2F5B">
        <w:rPr>
          <w:rFonts w:ascii="Book Antiqua" w:hAnsi="Book Antiqua"/>
          <w:b w:val="0"/>
          <w:color w:val="auto"/>
          <w:sz w:val="22"/>
          <w:szCs w:val="22"/>
        </w:rPr>
        <w:t xml:space="preserve"> </w:t>
      </w:r>
      <w:r w:rsidR="00DE2F5B">
        <w:rPr>
          <w:rFonts w:ascii="Book Antiqua" w:hAnsi="Book Antiqua"/>
          <w:b w:val="0"/>
          <w:color w:val="auto"/>
          <w:sz w:val="22"/>
          <w:szCs w:val="22"/>
        </w:rPr>
        <w:br/>
      </w:r>
      <w:r w:rsidR="00DE2F5B">
        <w:rPr>
          <w:rFonts w:ascii="Book Antiqua" w:hAnsi="Book Antiqua"/>
          <w:b w:val="0"/>
          <w:color w:val="auto"/>
          <w:sz w:val="22"/>
          <w:szCs w:val="22"/>
        </w:rPr>
        <w:t xml:space="preserve">č. </w:t>
      </w:r>
      <w:r w:rsidRPr="00E0640B" w:rsidR="00610D31">
        <w:rPr>
          <w:rFonts w:ascii="Book Antiqua" w:hAnsi="Book Antiqua"/>
          <w:b w:val="0"/>
          <w:color w:val="auto"/>
          <w:sz w:val="22"/>
          <w:szCs w:val="22"/>
        </w:rPr>
        <w:t>125/2016 Z. z.</w:t>
      </w:r>
      <w:r w:rsidRPr="00E0640B" w:rsidR="00610D31">
        <w:rPr>
          <w:rFonts w:ascii="Book Antiqua" w:hAnsi="Book Antiqua"/>
          <w:b w:val="0"/>
          <w:sz w:val="22"/>
          <w:szCs w:val="22"/>
        </w:rPr>
        <w:t xml:space="preserve"> </w:t>
      </w:r>
      <w:r w:rsidRPr="00E0640B">
        <w:rPr>
          <w:rFonts w:ascii="Book Antiqua" w:hAnsi="Book Antiqua" w:cs="Book Antiqua"/>
          <w:b w:val="0"/>
          <w:color w:val="auto"/>
          <w:sz w:val="22"/>
          <w:szCs w:val="22"/>
          <w:lang w:eastAsia="ar-SA"/>
        </w:rPr>
        <w:t>sa mení</w:t>
      </w:r>
      <w:r w:rsidR="00DE2F5B">
        <w:rPr>
          <w:rFonts w:ascii="Book Antiqua" w:hAnsi="Book Antiqua" w:cs="Book Antiqua"/>
          <w:b w:val="0"/>
          <w:color w:val="auto"/>
          <w:sz w:val="22"/>
          <w:szCs w:val="22"/>
          <w:lang w:eastAsia="ar-SA"/>
        </w:rPr>
        <w:t xml:space="preserve"> a dopĺňa</w:t>
      </w:r>
      <w:r w:rsidRPr="00E0640B">
        <w:rPr>
          <w:rFonts w:ascii="Book Antiqua" w:hAnsi="Book Antiqua" w:cs="Book Antiqua"/>
          <w:b w:val="0"/>
          <w:color w:val="auto"/>
          <w:sz w:val="22"/>
          <w:szCs w:val="22"/>
          <w:lang w:eastAsia="ar-SA"/>
        </w:rPr>
        <w:t xml:space="preserve"> takto:</w:t>
      </w:r>
    </w:p>
    <w:p w:rsidR="00DD4C8B" w:rsidRPr="004E0561" w:rsidP="00DD4C8B">
      <w:pPr>
        <w:pStyle w:val="Default"/>
        <w:bidi w:val="0"/>
        <w:jc w:val="both"/>
        <w:rPr>
          <w:rFonts w:ascii="Book Antiqua" w:hAnsi="Book Antiqua" w:cs="Book Antiqua"/>
          <w:color w:val="FF0000"/>
          <w:sz w:val="22"/>
          <w:szCs w:val="22"/>
          <w:lang w:eastAsia="ar-SA" w:bidi="ar-SA"/>
        </w:rPr>
      </w:pPr>
    </w:p>
    <w:p w:rsidR="005D1FE2" w:rsidRPr="005D1FE2" w:rsidP="005D1FE2">
      <w:pPr>
        <w:pStyle w:val="Default"/>
        <w:numPr>
          <w:ilvl w:val="0"/>
          <w:numId w:val="6"/>
        </w:numPr>
        <w:tabs>
          <w:tab w:val="clear" w:pos="786"/>
        </w:tabs>
        <w:bidi w:val="0"/>
        <w:spacing w:after="120" w:line="276" w:lineRule="auto"/>
        <w:ind w:left="810"/>
        <w:jc w:val="both"/>
        <w:rPr>
          <w:rFonts w:ascii="Book Antiqua" w:hAnsi="Book Antiqua"/>
          <w:sz w:val="22"/>
          <w:szCs w:val="22"/>
          <w:lang w:eastAsia="sk-SK"/>
        </w:rPr>
      </w:pPr>
      <w:bookmarkStart w:id="0" w:name="_GoBack"/>
      <w:bookmarkEnd w:id="0"/>
      <w:r w:rsidRPr="005D1FE2" w:rsidR="00DD4C8B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V § 2</w:t>
      </w:r>
      <w:r w:rsidRPr="005D1FE2" w:rsidR="00610D3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7 ods.</w:t>
      </w:r>
      <w:r w:rsidRPr="005D1FE2" w:rsidR="00DD4C8B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5D1FE2" w:rsidR="00610D3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1</w:t>
      </w:r>
      <w:r w:rsidRPr="005D1FE2" w:rsidR="00610D31">
        <w:rPr>
          <w:rFonts w:ascii="Book Antiqua" w:hAnsi="Book Antiqua" w:cs="Book Antiqua"/>
          <w:sz w:val="22"/>
          <w:szCs w:val="22"/>
        </w:rPr>
        <w:t xml:space="preserve"> sa </w:t>
      </w:r>
      <w:r w:rsidRPr="005D1FE2">
        <w:rPr>
          <w:rFonts w:ascii="Book Antiqua" w:hAnsi="Book Antiqua" w:cs="Book Antiqua"/>
          <w:sz w:val="22"/>
          <w:szCs w:val="22"/>
        </w:rPr>
        <w:t>vypúšťajú slová „a skupiny B“</w:t>
      </w:r>
      <w:r w:rsidR="005514AF">
        <w:rPr>
          <w:rFonts w:ascii="Book Antiqua" w:hAnsi="Book Antiqua" w:cs="Book Antiqua"/>
          <w:sz w:val="22"/>
          <w:szCs w:val="22"/>
        </w:rPr>
        <w:t>.</w:t>
      </w:r>
      <w:r w:rsidRPr="005D1FE2">
        <w:rPr>
          <w:rFonts w:ascii="Book Antiqua" w:hAnsi="Book Antiqua" w:cs="Book Antiqua"/>
          <w:sz w:val="22"/>
          <w:szCs w:val="22"/>
        </w:rPr>
        <w:t xml:space="preserve"> </w:t>
      </w:r>
    </w:p>
    <w:p w:rsidR="005D1FE2" w:rsidRPr="005D1FE2" w:rsidP="005D1FE2">
      <w:pPr>
        <w:pStyle w:val="Default"/>
        <w:bidi w:val="0"/>
        <w:spacing w:after="120" w:line="276" w:lineRule="auto"/>
        <w:ind w:left="450"/>
        <w:jc w:val="both"/>
        <w:rPr>
          <w:lang w:eastAsia="sk-SK"/>
        </w:rPr>
      </w:pPr>
    </w:p>
    <w:p w:rsidR="00E0640B" w:rsidRPr="00563286" w:rsidP="00E0640B">
      <w:pPr>
        <w:pStyle w:val="Default"/>
        <w:numPr>
          <w:ilvl w:val="0"/>
          <w:numId w:val="6"/>
        </w:numPr>
        <w:tabs>
          <w:tab w:val="clear" w:pos="786"/>
        </w:tabs>
        <w:bidi w:val="0"/>
        <w:spacing w:after="12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</w:rPr>
      </w:pPr>
      <w:r w:rsidRPr="0056328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V § 27 sa za ods. 1</w:t>
      </w:r>
      <w:r w:rsidRPr="00563286">
        <w:rPr>
          <w:rFonts w:ascii="Book Antiqua" w:hAnsi="Book Antiqua" w:cs="Book Antiqua"/>
          <w:sz w:val="22"/>
          <w:szCs w:val="22"/>
        </w:rPr>
        <w:t xml:space="preserve"> vkladá </w:t>
      </w:r>
      <w:r w:rsidR="005D1FE2">
        <w:rPr>
          <w:rFonts w:ascii="Book Antiqua" w:hAnsi="Book Antiqua" w:cs="Book Antiqua"/>
          <w:sz w:val="22"/>
          <w:szCs w:val="22"/>
        </w:rPr>
        <w:t xml:space="preserve">nový </w:t>
      </w:r>
      <w:r w:rsidRPr="00563286">
        <w:rPr>
          <w:rFonts w:ascii="Book Antiqua" w:hAnsi="Book Antiqua" w:cs="Book Antiqua"/>
          <w:sz w:val="22"/>
          <w:szCs w:val="22"/>
        </w:rPr>
        <w:t>odsek 2, ktorý znie:</w:t>
      </w:r>
    </w:p>
    <w:p w:rsidR="00563286" w:rsidRPr="00563286" w:rsidP="00563286">
      <w:pPr>
        <w:suppressAutoHyphens w:val="0"/>
        <w:autoSpaceDE w:val="0"/>
        <w:autoSpaceDN w:val="0"/>
        <w:bidi w:val="0"/>
        <w:adjustRightInd w:val="0"/>
        <w:spacing w:after="0" w:line="240" w:lineRule="auto"/>
        <w:ind w:firstLine="450"/>
        <w:rPr>
          <w:rFonts w:ascii="Book Antiqua" w:hAnsi="Book Antiqua" w:cs="TeXGyreBonumRegular"/>
          <w:lang w:eastAsia="sk-SK"/>
        </w:rPr>
      </w:pPr>
      <w:r>
        <w:rPr>
          <w:rFonts w:ascii="Book Antiqua" w:hAnsi="Book Antiqua" w:cs="TeXGyreBonumRegular"/>
          <w:lang w:eastAsia="sk-SK"/>
        </w:rPr>
        <w:t>(2</w:t>
      </w:r>
      <w:r w:rsidRPr="00563286">
        <w:rPr>
          <w:rFonts w:ascii="Book Antiqua" w:hAnsi="Book Antiqua" w:cs="TeXGyreBonumRegular"/>
          <w:lang w:eastAsia="sk-SK"/>
        </w:rPr>
        <w:t>) Držiteľ skupiny B zbrojného preukazu je oprávnený</w:t>
      </w:r>
    </w:p>
    <w:p w:rsidR="00563286" w:rsidRPr="00563286" w:rsidP="00563286">
      <w:pPr>
        <w:suppressAutoHyphens w:val="0"/>
        <w:autoSpaceDE w:val="0"/>
        <w:autoSpaceDN w:val="0"/>
        <w:bidi w:val="0"/>
        <w:adjustRightInd w:val="0"/>
        <w:spacing w:after="0" w:line="240" w:lineRule="auto"/>
        <w:ind w:firstLine="450"/>
        <w:rPr>
          <w:rFonts w:ascii="Book Antiqua" w:hAnsi="Book Antiqua" w:cs="TeXGyreBonumRegular"/>
          <w:lang w:eastAsia="sk-SK"/>
        </w:rPr>
      </w:pPr>
    </w:p>
    <w:p w:rsidR="00563286" w:rsidP="005D1FE2">
      <w:pPr>
        <w:numPr>
          <w:numId w:val="34"/>
        </w:numPr>
        <w:suppressAutoHyphens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Book Antiqua" w:hAnsi="Book Antiqua" w:cs="TeXGyreBonumRegular"/>
          <w:lang w:eastAsia="sk-SK"/>
        </w:rPr>
      </w:pPr>
      <w:r w:rsidRPr="00563286">
        <w:rPr>
          <w:rFonts w:ascii="Book Antiqua" w:hAnsi="Book Antiqua" w:cs="TeXGyreBonumRegular"/>
          <w:lang w:eastAsia="sk-SK"/>
        </w:rPr>
        <w:t>nadobudnúť na základe nákupného povolenia do vlastníctva a držať zbraň kategórie B uvedenú</w:t>
      </w:r>
      <w:r>
        <w:rPr>
          <w:rFonts w:ascii="Book Antiqua" w:hAnsi="Book Antiqua" w:cs="TeXGyreBonumRegular"/>
          <w:lang w:eastAsia="sk-SK"/>
        </w:rPr>
        <w:t xml:space="preserve"> </w:t>
      </w:r>
      <w:r w:rsidRPr="00563286">
        <w:rPr>
          <w:rFonts w:ascii="Book Antiqua" w:hAnsi="Book Antiqua" w:cs="TeXGyreBonumRegular"/>
          <w:lang w:eastAsia="sk-SK"/>
        </w:rPr>
        <w:t>v § 5 ods. 1 písm. a), b)</w:t>
      </w:r>
      <w:r>
        <w:rPr>
          <w:rFonts w:ascii="Book Antiqua" w:hAnsi="Book Antiqua" w:cs="TeXGyreBonumRegular"/>
          <w:lang w:eastAsia="sk-SK"/>
        </w:rPr>
        <w:t>,</w:t>
      </w:r>
      <w:r w:rsidRPr="00563286">
        <w:rPr>
          <w:rFonts w:ascii="Book Antiqua" w:hAnsi="Book Antiqua" w:cs="TeXGyreBonumRegular"/>
          <w:lang w:eastAsia="sk-SK"/>
        </w:rPr>
        <w:t xml:space="preserve"> c)</w:t>
      </w:r>
      <w:r>
        <w:rPr>
          <w:rFonts w:ascii="Book Antiqua" w:hAnsi="Book Antiqua" w:cs="TeXGyreBonumRegular"/>
          <w:lang w:eastAsia="sk-SK"/>
        </w:rPr>
        <w:t>, d)</w:t>
      </w:r>
      <w:r w:rsidR="00A41718">
        <w:rPr>
          <w:rFonts w:ascii="Book Antiqua" w:hAnsi="Book Antiqua" w:cs="TeXGyreBonumRegular"/>
          <w:lang w:eastAsia="sk-SK"/>
        </w:rPr>
        <w:t>,</w:t>
      </w:r>
      <w:r>
        <w:rPr>
          <w:rFonts w:ascii="Book Antiqua" w:hAnsi="Book Antiqua" w:cs="TeXGyreBonumRegular"/>
          <w:lang w:eastAsia="sk-SK"/>
        </w:rPr>
        <w:t xml:space="preserve"> </w:t>
      </w:r>
      <w:r w:rsidR="00A41718">
        <w:rPr>
          <w:rFonts w:ascii="Book Antiqua" w:hAnsi="Book Antiqua" w:cs="TeXGyreBonumRegular"/>
          <w:lang w:eastAsia="sk-SK"/>
        </w:rPr>
        <w:t>e)  a</w:t>
      </w:r>
      <w:r w:rsidR="00877AB9">
        <w:rPr>
          <w:rFonts w:ascii="Book Antiqua" w:hAnsi="Book Antiqua" w:cs="TeXGyreBonumRegular"/>
          <w:lang w:eastAsia="sk-SK"/>
        </w:rPr>
        <w:t xml:space="preserve"> zbraň </w:t>
      </w:r>
      <w:r w:rsidR="00A41718">
        <w:rPr>
          <w:rFonts w:ascii="Book Antiqua" w:hAnsi="Book Antiqua" w:cs="TeXGyreBonumRegular"/>
          <w:lang w:eastAsia="sk-SK"/>
        </w:rPr>
        <w:t>kategórie C uvedenú v § 6;</w:t>
      </w:r>
    </w:p>
    <w:p w:rsidR="00563286" w:rsidRPr="00563286" w:rsidP="00563286">
      <w:pPr>
        <w:suppressAutoHyphens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Book Antiqua" w:hAnsi="Book Antiqua" w:cs="TeXGyreBonumRegular"/>
          <w:lang w:eastAsia="sk-SK"/>
        </w:rPr>
      </w:pPr>
    </w:p>
    <w:p w:rsidR="00563286" w:rsidRPr="00B179F4" w:rsidP="005D1FE2">
      <w:pPr>
        <w:numPr>
          <w:numId w:val="34"/>
        </w:numPr>
        <w:suppressAutoHyphens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  <w:r w:rsidRPr="00563286">
        <w:rPr>
          <w:rFonts w:ascii="Book Antiqua" w:hAnsi="Book Antiqua"/>
          <w:lang w:eastAsia="sk-SK"/>
        </w:rPr>
        <w:t>nadobudnúť do vlastníctva, držať a nosiť strelivo do zbrane, na ktorú má vydaný preukaz zbrane (§ 37 ods. 2).</w:t>
      </w:r>
    </w:p>
    <w:p w:rsidR="00B179F4" w:rsidP="00B179F4">
      <w:pPr>
        <w:suppressAutoHyphens w:val="0"/>
        <w:autoSpaceDE w:val="0"/>
        <w:autoSpaceDN w:val="0"/>
        <w:bidi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B179F4" w:rsidRPr="00B179F4" w:rsidP="00B179F4">
      <w:pPr>
        <w:pStyle w:val="ListParagraph"/>
        <w:bidi w:val="0"/>
        <w:spacing w:after="0"/>
        <w:jc w:val="both"/>
        <w:rPr>
          <w:rFonts w:ascii="Book Antiqua" w:hAnsi="Book Antiqua"/>
        </w:rPr>
      </w:pPr>
      <w:r w:rsidRPr="00B179F4">
        <w:rPr>
          <w:rFonts w:ascii="Book Antiqua" w:hAnsi="Book Antiqua"/>
        </w:rPr>
        <w:t>Doterajšie odseky 2 až 6 sa označujú ako odseky 3 až 7.</w:t>
      </w:r>
    </w:p>
    <w:p w:rsidR="00B179F4" w:rsidRPr="00563286" w:rsidP="00B179F4">
      <w:pPr>
        <w:suppressAutoHyphens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Book Antiqua" w:hAnsi="Book Antiqua" w:cs="Book Antiqua"/>
        </w:rPr>
      </w:pPr>
    </w:p>
    <w:p w:rsidR="00563286" w:rsidP="00DD4C8B">
      <w:pPr>
        <w:pStyle w:val="Default"/>
        <w:bidi w:val="0"/>
        <w:jc w:val="center"/>
        <w:rPr>
          <w:rFonts w:ascii="Book Antiqua" w:hAnsi="Book Antiqua" w:cs="Book Antiqua"/>
          <w:b/>
          <w:bCs/>
          <w:sz w:val="22"/>
          <w:szCs w:val="22"/>
          <w:lang w:eastAsia="ar-SA" w:bidi="ar-SA"/>
        </w:rPr>
      </w:pPr>
    </w:p>
    <w:p w:rsidR="005514AF" w:rsidP="00DD4C8B">
      <w:pPr>
        <w:pStyle w:val="Default"/>
        <w:bidi w:val="0"/>
        <w:jc w:val="center"/>
        <w:rPr>
          <w:rFonts w:ascii="Book Antiqua" w:hAnsi="Book Antiqua" w:cs="Book Antiqua"/>
          <w:b/>
          <w:bCs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II</w:t>
      </w:r>
    </w:p>
    <w:p w:rsidR="00DD4C8B" w:rsidP="00DD4C8B">
      <w:pPr>
        <w:pStyle w:val="Default"/>
        <w:bidi w:val="0"/>
        <w:ind w:left="786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774B9F" w:rsidRPr="005514AF" w:rsidP="005514AF">
      <w:pPr>
        <w:pStyle w:val="Default"/>
        <w:bidi w:val="0"/>
        <w:jc w:val="both"/>
        <w:rPr>
          <w:rFonts w:ascii="Book Antiqua" w:hAnsi="Book Antiqua" w:cs="Book Antiqua"/>
          <w:sz w:val="22"/>
        </w:rPr>
      </w:pPr>
      <w:r w:rsidR="005514AF">
        <w:rPr>
          <w:rFonts w:ascii="Book Antiqua" w:hAnsi="Book Antiqua" w:cs="Times New Roman"/>
          <w:sz w:val="22"/>
          <w:szCs w:val="22"/>
          <w:lang w:bidi="ar-SA"/>
        </w:rPr>
        <w:t xml:space="preserve">Tento ústavný zákon nadobúda účinnosť </w:t>
      </w:r>
      <w:r w:rsidRPr="005C4313" w:rsidR="005514AF">
        <w:rPr>
          <w:rFonts w:ascii="Book Antiqua" w:hAnsi="Book Antiqua"/>
          <w:sz w:val="22"/>
        </w:rPr>
        <w:t xml:space="preserve">pätnástym dňom po </w:t>
      </w:r>
      <w:r w:rsidR="005514AF">
        <w:rPr>
          <w:rFonts w:ascii="Book Antiqua" w:hAnsi="Book Antiqua"/>
          <w:sz w:val="22"/>
        </w:rPr>
        <w:t>jeho</w:t>
      </w:r>
      <w:r w:rsidRPr="005C4313" w:rsidR="005514AF">
        <w:rPr>
          <w:rFonts w:ascii="Book Antiqua" w:hAnsi="Book Antiqua"/>
          <w:sz w:val="22"/>
        </w:rPr>
        <w:t xml:space="preserve"> vyhlásení v Zbierke zákonov</w:t>
      </w:r>
      <w:r w:rsidR="005514AF">
        <w:rPr>
          <w:rFonts w:ascii="Book Antiqua" w:hAnsi="Book Antiqua"/>
          <w:sz w:val="22"/>
        </w:rPr>
        <w:t>.</w:t>
      </w:r>
    </w:p>
    <w:sectPr w:rsidSect="00A41718">
      <w:pgSz w:w="11906" w:h="16838"/>
      <w:pgMar w:top="1138" w:right="1138" w:bottom="899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TeXGyreBonumRegular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248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F1B44A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6BD437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BBE86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293AE0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DE4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DA9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643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A2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AB021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Book Antiqua"/>
        <w:sz w:val="22"/>
        <w:szCs w:val="22"/>
        <w:rtl w:val="0"/>
        <w:cs w:val="0"/>
      </w:rPr>
    </w:lvl>
  </w:abstractNum>
  <w:abstractNum w:abstractNumId="12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13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14">
    <w:nsid w:val="00000006"/>
    <w:multiLevelType w:val="multilevel"/>
    <w:tmpl w:val="329026A4"/>
    <w:name w:val="WW8Num5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15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79"/>
        </w:tabs>
        <w:ind w:left="97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19"/>
        </w:tabs>
        <w:ind w:left="2419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79"/>
        </w:tabs>
        <w:ind w:left="4579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39"/>
        </w:tabs>
        <w:ind w:left="6739"/>
      </w:pPr>
      <w:rPr>
        <w:rFonts w:cs="Times New Roman"/>
        <w:rtl w:val="0"/>
        <w:cs w:val="0"/>
      </w:rPr>
    </w:lvl>
  </w:abstractNum>
  <w:abstractNum w:abstractNumId="16">
    <w:nsid w:val="0000000D"/>
    <w:multiLevelType w:val="multi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  <w:rtl w:val="0"/>
        <w:cs w:val="0"/>
      </w:rPr>
    </w:lvl>
  </w:abstractNum>
  <w:abstractNum w:abstractNumId="17">
    <w:nsid w:val="0000000E"/>
    <w:multiLevelType w:val="multilevel"/>
    <w:tmpl w:val="548843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18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/>
      </w:pPr>
      <w:rPr>
        <w:rFonts w:cs="Times New Roman"/>
        <w:rtl w:val="0"/>
        <w:cs w:val="0"/>
      </w:rPr>
    </w:lvl>
  </w:abstractNum>
  <w:abstractNum w:abstractNumId="19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0DD67BA3"/>
    <w:multiLevelType w:val="hybridMultilevel"/>
    <w:tmpl w:val="04C427B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1C731AFD"/>
    <w:multiLevelType w:val="hybridMultilevel"/>
    <w:tmpl w:val="09BC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25DD5680"/>
    <w:multiLevelType w:val="hybridMultilevel"/>
    <w:tmpl w:val="4830C9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B6F73F1"/>
    <w:multiLevelType w:val="hybridMultilevel"/>
    <w:tmpl w:val="45DA5352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  <w:rtl w:val="0"/>
        <w:cs w:val="0"/>
      </w:rPr>
    </w:lvl>
  </w:abstractNum>
  <w:abstractNum w:abstractNumId="25">
    <w:nsid w:val="45366F2B"/>
    <w:multiLevelType w:val="hybridMultilevel"/>
    <w:tmpl w:val="0AF4B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27">
    <w:nsid w:val="4FF10833"/>
    <w:multiLevelType w:val="hybridMultilevel"/>
    <w:tmpl w:val="3112EC6E"/>
    <w:lvl w:ilvl="0">
      <w:start w:val="1"/>
      <w:numFmt w:val="decimal"/>
      <w:lvlText w:val="(%1)"/>
      <w:lvlJc w:val="left"/>
      <w:pPr>
        <w:ind w:left="12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  <w:rtl w:val="0"/>
        <w:cs w:val="0"/>
      </w:rPr>
    </w:lvl>
  </w:abstractNum>
  <w:abstractNum w:abstractNumId="28">
    <w:nsid w:val="505B0B2C"/>
    <w:multiLevelType w:val="hybridMultilevel"/>
    <w:tmpl w:val="75CEDF3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  <w:rtl w:val="0"/>
        <w:cs w:val="0"/>
      </w:rPr>
    </w:lvl>
  </w:abstractNum>
  <w:abstractNum w:abstractNumId="29">
    <w:nsid w:val="53860B13"/>
    <w:multiLevelType w:val="hybridMultilevel"/>
    <w:tmpl w:val="549EBA38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  <w:rPr>
        <w:rFonts w:cs="Times New Roman"/>
        <w:rtl w:val="0"/>
        <w:cs w:val="0"/>
      </w:rPr>
    </w:lvl>
  </w:abstractNum>
  <w:abstractNum w:abstractNumId="30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ABD2686"/>
    <w:multiLevelType w:val="hybridMultilevel"/>
    <w:tmpl w:val="2E38A15A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  <w:rtl w:val="0"/>
        <w:cs w:val="0"/>
      </w:rPr>
    </w:lvl>
  </w:abstractNum>
  <w:abstractNum w:abstractNumId="32">
    <w:nsid w:val="76557751"/>
    <w:multiLevelType w:val="hybridMultilevel"/>
    <w:tmpl w:val="B23642F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3">
    <w:nsid w:val="7BDD1DA2"/>
    <w:multiLevelType w:val="hybridMultilevel"/>
    <w:tmpl w:val="F1AC10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30"/>
  </w:num>
  <w:num w:numId="3">
    <w:abstractNumId w:val="26"/>
  </w:num>
  <w:num w:numId="4">
    <w:abstractNumId w:val="19"/>
  </w:num>
  <w:num w:numId="5">
    <w:abstractNumId w:val="21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17"/>
  </w:num>
  <w:num w:numId="13">
    <w:abstractNumId w:val="18"/>
  </w:num>
  <w:num w:numId="14">
    <w:abstractNumId w:val="27"/>
  </w:num>
  <w:num w:numId="15">
    <w:abstractNumId w:val="20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2"/>
  </w:num>
  <w:num w:numId="27">
    <w:abstractNumId w:val="29"/>
  </w:num>
  <w:num w:numId="28">
    <w:abstractNumId w:val="28"/>
  </w:num>
  <w:num w:numId="29">
    <w:abstractNumId w:val="24"/>
  </w:num>
  <w:num w:numId="30">
    <w:abstractNumId w:val="31"/>
  </w:num>
  <w:num w:numId="31">
    <w:abstractNumId w:val="25"/>
  </w:num>
  <w:num w:numId="32">
    <w:abstractNumId w:val="33"/>
  </w:num>
  <w:num w:numId="33">
    <w:abstractNumId w:val="3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6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238B"/>
    <w:rsid w:val="00011AEB"/>
    <w:rsid w:val="00024802"/>
    <w:rsid w:val="00055929"/>
    <w:rsid w:val="000B2FAE"/>
    <w:rsid w:val="000E6793"/>
    <w:rsid w:val="001004D1"/>
    <w:rsid w:val="0010102B"/>
    <w:rsid w:val="00114D93"/>
    <w:rsid w:val="00126CC1"/>
    <w:rsid w:val="00143956"/>
    <w:rsid w:val="001632E7"/>
    <w:rsid w:val="00187EC0"/>
    <w:rsid w:val="001C329B"/>
    <w:rsid w:val="001C7E00"/>
    <w:rsid w:val="001F16FA"/>
    <w:rsid w:val="00265C56"/>
    <w:rsid w:val="00277BB7"/>
    <w:rsid w:val="002B2277"/>
    <w:rsid w:val="002E7A04"/>
    <w:rsid w:val="00334AA1"/>
    <w:rsid w:val="00350B12"/>
    <w:rsid w:val="00377562"/>
    <w:rsid w:val="003954D2"/>
    <w:rsid w:val="003C3218"/>
    <w:rsid w:val="003C51ED"/>
    <w:rsid w:val="003C749E"/>
    <w:rsid w:val="00402D1A"/>
    <w:rsid w:val="00421A04"/>
    <w:rsid w:val="00422E02"/>
    <w:rsid w:val="0042757B"/>
    <w:rsid w:val="004539C4"/>
    <w:rsid w:val="00462133"/>
    <w:rsid w:val="004A7F53"/>
    <w:rsid w:val="004D2B56"/>
    <w:rsid w:val="004E0561"/>
    <w:rsid w:val="004F09B2"/>
    <w:rsid w:val="005226EF"/>
    <w:rsid w:val="00530436"/>
    <w:rsid w:val="005514AF"/>
    <w:rsid w:val="00563286"/>
    <w:rsid w:val="005C4313"/>
    <w:rsid w:val="005D1FE2"/>
    <w:rsid w:val="005E3ACF"/>
    <w:rsid w:val="00610D31"/>
    <w:rsid w:val="00634B93"/>
    <w:rsid w:val="006524C7"/>
    <w:rsid w:val="006567F3"/>
    <w:rsid w:val="00656C72"/>
    <w:rsid w:val="006728FA"/>
    <w:rsid w:val="006850BC"/>
    <w:rsid w:val="006974DD"/>
    <w:rsid w:val="006C1AE0"/>
    <w:rsid w:val="006D2A67"/>
    <w:rsid w:val="00707AE8"/>
    <w:rsid w:val="00770F2B"/>
    <w:rsid w:val="00771FAE"/>
    <w:rsid w:val="00774B9F"/>
    <w:rsid w:val="00786005"/>
    <w:rsid w:val="00811F43"/>
    <w:rsid w:val="00812F93"/>
    <w:rsid w:val="00820496"/>
    <w:rsid w:val="00877AB9"/>
    <w:rsid w:val="00896142"/>
    <w:rsid w:val="008977E9"/>
    <w:rsid w:val="008B5E0B"/>
    <w:rsid w:val="008D0BA7"/>
    <w:rsid w:val="008D4FF3"/>
    <w:rsid w:val="008F7FD9"/>
    <w:rsid w:val="0090014E"/>
    <w:rsid w:val="00914DA3"/>
    <w:rsid w:val="00923346"/>
    <w:rsid w:val="0098178F"/>
    <w:rsid w:val="009A0865"/>
    <w:rsid w:val="00A215B8"/>
    <w:rsid w:val="00A41718"/>
    <w:rsid w:val="00A740AB"/>
    <w:rsid w:val="00AD50F0"/>
    <w:rsid w:val="00B105A0"/>
    <w:rsid w:val="00B110D9"/>
    <w:rsid w:val="00B179F4"/>
    <w:rsid w:val="00B25404"/>
    <w:rsid w:val="00B5595C"/>
    <w:rsid w:val="00B71C66"/>
    <w:rsid w:val="00B845D6"/>
    <w:rsid w:val="00C03E88"/>
    <w:rsid w:val="00C5238B"/>
    <w:rsid w:val="00C738EC"/>
    <w:rsid w:val="00C82576"/>
    <w:rsid w:val="00C84EED"/>
    <w:rsid w:val="00C93904"/>
    <w:rsid w:val="00D3747D"/>
    <w:rsid w:val="00D63EA2"/>
    <w:rsid w:val="00D6790F"/>
    <w:rsid w:val="00D70F0C"/>
    <w:rsid w:val="00DD4C8B"/>
    <w:rsid w:val="00DE2F5B"/>
    <w:rsid w:val="00E0640B"/>
    <w:rsid w:val="00E24988"/>
    <w:rsid w:val="00E30751"/>
    <w:rsid w:val="00E35D5C"/>
    <w:rsid w:val="00E92958"/>
    <w:rsid w:val="00E93C27"/>
    <w:rsid w:val="00EA1E00"/>
    <w:rsid w:val="00EC3DE4"/>
    <w:rsid w:val="00F072BE"/>
    <w:rsid w:val="00F34106"/>
    <w:rsid w:val="00F450DA"/>
    <w:rsid w:val="00F84B2E"/>
    <w:rsid w:val="00FA1135"/>
    <w:rsid w:val="00FE661C"/>
    <w:rsid w:val="00FF06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paragraph" w:styleId="Heading1">
    <w:name w:val="heading 1"/>
    <w:basedOn w:val="Normal"/>
    <w:link w:val="Nadpis1Char"/>
    <w:uiPriority w:val="99"/>
    <w:qFormat/>
    <w:locked/>
    <w:rsid w:val="00610D31"/>
    <w:pPr>
      <w:suppressAutoHyphens w:val="0"/>
      <w:spacing w:before="60" w:after="60" w:line="336" w:lineRule="atLeast"/>
      <w:jc w:val="left"/>
      <w:outlineLvl w:val="0"/>
    </w:pPr>
    <w:rPr>
      <w:rFonts w:ascii="Times New Roman" w:hAnsi="Times New Roman"/>
      <w:b/>
      <w:bCs/>
      <w:color w:val="070707"/>
      <w:kern w:val="36"/>
      <w:sz w:val="24"/>
      <w:szCs w:val="24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zh-CN"/>
    </w:r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styleId="ListParagraph">
    <w:name w:val="List Paragraph"/>
    <w:basedOn w:val="Normal"/>
    <w:uiPriority w:val="99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WW-Default">
    <w:name w:val="WW-Default"/>
    <w:uiPriority w:val="99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uiPriority w:val="99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9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uiPriority w:val="99"/>
    <w:rsid w:val="00DD4C8B"/>
    <w:pPr>
      <w:widowControl w:val="0"/>
      <w:autoSpaceDE w:val="0"/>
      <w:spacing w:line="200" w:lineRule="atLeast"/>
      <w:ind w:left="720"/>
      <w:jc w:val="left"/>
    </w:pPr>
    <w:rPr>
      <w:rFonts w:cs="Calibri"/>
      <w:color w:val="000000"/>
      <w:kern w:val="1"/>
      <w:lang w:eastAsia="hi-IN" w:bidi="hi-IN"/>
    </w:rPr>
  </w:style>
  <w:style w:type="character" w:customStyle="1" w:styleId="h1a2">
    <w:name w:val="h1a2"/>
    <w:basedOn w:val="DefaultParagraphFont"/>
    <w:uiPriority w:val="99"/>
    <w:rsid w:val="006850BC"/>
    <w:rPr>
      <w:rFonts w:cs="Times New Roman"/>
      <w:sz w:val="19"/>
      <w:szCs w:val="19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207</Words>
  <Characters>1185</Characters>
  <Application>Microsoft Office Word</Application>
  <DocSecurity>0</DocSecurity>
  <Lines>0</Lines>
  <Paragraphs>0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rastislav.schlosar</dc:creator>
  <cp:lastModifiedBy>rastislav.schlosar</cp:lastModifiedBy>
  <cp:revision>9</cp:revision>
  <cp:lastPrinted>2016-08-18T07:43:00Z</cp:lastPrinted>
  <dcterms:created xsi:type="dcterms:W3CDTF">2016-10-18T09:08:00Z</dcterms:created>
  <dcterms:modified xsi:type="dcterms:W3CDTF">2016-11-04T12:31:00Z</dcterms:modified>
</cp:coreProperties>
</file>