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8620F5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A4208">
        <w:rPr>
          <w:sz w:val="18"/>
          <w:szCs w:val="18"/>
        </w:rPr>
        <w:t>1</w:t>
      </w:r>
      <w:r w:rsidR="00423A6A">
        <w:rPr>
          <w:sz w:val="18"/>
          <w:szCs w:val="18"/>
        </w:rPr>
        <w:t>490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090814">
        <w:t>298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0814">
        <w:rPr>
          <w:rFonts w:cs="Arial"/>
          <w:sz w:val="22"/>
          <w:szCs w:val="22"/>
        </w:rPr>
        <w:t> 26.</w:t>
      </w:r>
      <w:r w:rsidR="00661910">
        <w:rPr>
          <w:rFonts w:cs="Arial"/>
          <w:sz w:val="22"/>
          <w:szCs w:val="22"/>
        </w:rPr>
        <w:t xml:space="preserve"> </w:t>
      </w:r>
      <w:r w:rsidR="00CA63F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423A6A" w:rsidP="001B4B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23A6A" w:rsidR="00503107">
        <w:rPr>
          <w:sz w:val="22"/>
          <w:szCs w:val="22"/>
        </w:rPr>
        <w:t xml:space="preserve">k </w:t>
      </w:r>
      <w:r w:rsidRPr="00423A6A" w:rsidR="00423A6A">
        <w:rPr>
          <w:sz w:val="22"/>
          <w:szCs w:val="22"/>
        </w:rPr>
        <w:t>n</w:t>
      </w:r>
      <w:r w:rsidRPr="00423A6A" w:rsidR="00423A6A">
        <w:rPr>
          <w:sz w:val="22"/>
        </w:rPr>
        <w:t>ávrhu poslancov Národnej rady Slovenskej republiky Andreja Danka, Martina Glváča, Tibora Bernaťáka, Gábora Gála a Andreja Hrnčiara na vydanie zákona, ktorým sa mení a dopĺňa zákon Národnej rady Slovenskej republiky č. 350/1996 Z. z. o rokovacom poriadku Národnej rady Slovenskej republiky v znení neskorších predpisov (tlač 200)</w:t>
      </w:r>
    </w:p>
    <w:p w:rsidR="002B283B" w:rsidRPr="00001A63" w:rsidP="001B4B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F5459" w:rsidP="001B4B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3107" w:rsidP="001B4B2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</w:t>
      </w:r>
      <w:r>
        <w:rPr>
          <w:rFonts w:cs="Arial"/>
          <w:b/>
          <w:sz w:val="28"/>
          <w:szCs w:val="28"/>
        </w:rPr>
        <w:t>liky</w:t>
      </w:r>
    </w:p>
    <w:p w:rsidR="00503107" w:rsidP="001B4B2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1B4B2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1B4B2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1B4B2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D42C8E" w:rsidP="001B4B2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423A6A" w:rsidP="001B4B2E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423A6A" w:rsidR="00423A6A">
        <w:rPr>
          <w:sz w:val="22"/>
        </w:rPr>
        <w:t>návrh poslancov Národnej rady Slovenskej republiky Andreja Danka, Martina Glváča, Tibora Bernaťáka, Gábora Gála a Andreja Hrnčiara na vydanie zákona</w:t>
      </w:r>
      <w:r w:rsidRPr="00423A6A" w:rsidR="00423A6A">
        <w:rPr>
          <w:sz w:val="22"/>
        </w:rPr>
        <w:t>, ktorým sa mení a dopĺňa zákon Národnej rady Slovenskej republiky č. 350/1996 Z. z. o rokovacom poriadku Národnej rady Slovenskej republiky v znení neskorších predpisov</w:t>
      </w:r>
      <w:r w:rsidRPr="00423A6A" w:rsidR="00B004C5">
        <w:rPr>
          <w:sz w:val="22"/>
          <w:szCs w:val="22"/>
        </w:rPr>
        <w:t>,</w:t>
      </w:r>
      <w:r w:rsidRPr="00423A6A" w:rsidR="00C11BF4">
        <w:rPr>
          <w:sz w:val="22"/>
          <w:szCs w:val="22"/>
        </w:rPr>
        <w:t xml:space="preserve"> </w:t>
      </w:r>
      <w:r w:rsidRPr="00423A6A">
        <w:rPr>
          <w:sz w:val="22"/>
          <w:szCs w:val="22"/>
        </w:rPr>
        <w:t>v</w:t>
      </w:r>
      <w:r w:rsidRPr="00423A6A" w:rsidR="00523CBC">
        <w:rPr>
          <w:sz w:val="22"/>
          <w:szCs w:val="22"/>
        </w:rPr>
        <w:t xml:space="preserve"> </w:t>
      </w:r>
      <w:r w:rsidRPr="00423A6A">
        <w:rPr>
          <w:sz w:val="22"/>
          <w:szCs w:val="22"/>
        </w:rPr>
        <w:t>znení schválených pozmeňu</w:t>
      </w:r>
      <w:r w:rsidRPr="00423A6A" w:rsidR="009860F6">
        <w:rPr>
          <w:sz w:val="22"/>
          <w:szCs w:val="22"/>
        </w:rPr>
        <w:t>júcich a</w:t>
      </w:r>
      <w:r w:rsidR="00526673">
        <w:rPr>
          <w:sz w:val="22"/>
          <w:szCs w:val="22"/>
        </w:rPr>
        <w:t xml:space="preserve"> </w:t>
      </w:r>
      <w:r w:rsidRPr="00423A6A" w:rsidR="009860F6">
        <w:rPr>
          <w:sz w:val="22"/>
          <w:szCs w:val="22"/>
        </w:rPr>
        <w:t xml:space="preserve">doplňujúcich návrhov. </w:t>
      </w:r>
    </w:p>
    <w:p w:rsidR="006D401F" w:rsidRPr="00DE27E2" w:rsidP="001B4B2E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RPr="00DE27E2" w:rsidP="001B4B2E">
      <w:pPr>
        <w:keepNext w:val="0"/>
        <w:keepLines w:val="0"/>
        <w:widowControl w:val="0"/>
        <w:ind w:left="284" w:hanging="284"/>
        <w:jc w:val="both"/>
        <w:rPr>
          <w:sz w:val="22"/>
          <w:szCs w:val="22"/>
        </w:rPr>
      </w:pPr>
    </w:p>
    <w:p w:rsidR="006D401F" w:rsidRPr="009A5E8F" w:rsidP="001B4B2E">
      <w:pPr>
        <w:keepNext w:val="0"/>
        <w:keepLines w:val="0"/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6D401F" w:rsidP="001B4B2E">
      <w:pPr>
        <w:keepNext w:val="0"/>
        <w:keepLines w:val="0"/>
        <w:widowControl w:val="0"/>
        <w:ind w:left="284" w:hanging="284"/>
        <w:jc w:val="left"/>
        <w:rPr>
          <w:sz w:val="22"/>
          <w:szCs w:val="22"/>
        </w:rPr>
      </w:pPr>
    </w:p>
    <w:p w:rsidR="00EC1FB1" w:rsidP="001B4B2E">
      <w:pPr>
        <w:keepNext w:val="0"/>
        <w:keepLines w:val="0"/>
        <w:widowControl w:val="0"/>
        <w:ind w:left="284" w:hanging="284"/>
        <w:jc w:val="left"/>
        <w:rPr>
          <w:sz w:val="22"/>
          <w:szCs w:val="22"/>
        </w:rPr>
      </w:pPr>
    </w:p>
    <w:p w:rsidR="006D401F" w:rsidP="001B4B2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1B4B2E">
      <w:pPr>
        <w:keepNext w:val="0"/>
        <w:keepLines w:val="0"/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1B4B2E">
      <w:pPr>
        <w:keepNext w:val="0"/>
        <w:keepLines w:val="0"/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C225E6" w:rsidP="001B4B2E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EC1FB1" w:rsidP="001B4B2E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6D401F" w:rsidP="001B4B2E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24107F" w:rsidP="001B4B2E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1B4B2E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D401F" w:rsidP="001B4B2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A2FC7" w:rsidP="001B4B2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CA2FC7" w:rsidP="001B4B2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6D401F" w:rsidP="001B4B2E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073058" w:rsidP="001B4B2E">
      <w:pPr>
        <w:keepNext w:val="0"/>
        <w:keepLines w:val="0"/>
        <w:widowControl w:val="0"/>
        <w:jc w:val="left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0109E"/>
    <w:rsid w:val="00001A63"/>
    <w:rsid w:val="000056B7"/>
    <w:rsid w:val="00030694"/>
    <w:rsid w:val="0003247E"/>
    <w:rsid w:val="00032853"/>
    <w:rsid w:val="00042801"/>
    <w:rsid w:val="00073058"/>
    <w:rsid w:val="00090814"/>
    <w:rsid w:val="000A7724"/>
    <w:rsid w:val="000E5319"/>
    <w:rsid w:val="000F4C0A"/>
    <w:rsid w:val="00123273"/>
    <w:rsid w:val="00145F80"/>
    <w:rsid w:val="00175407"/>
    <w:rsid w:val="00182F0E"/>
    <w:rsid w:val="001B4B2E"/>
    <w:rsid w:val="001B4EC7"/>
    <w:rsid w:val="001C3285"/>
    <w:rsid w:val="001E6281"/>
    <w:rsid w:val="00216CE4"/>
    <w:rsid w:val="002252DF"/>
    <w:rsid w:val="0024107F"/>
    <w:rsid w:val="00247FDA"/>
    <w:rsid w:val="002912F3"/>
    <w:rsid w:val="002B283B"/>
    <w:rsid w:val="002E3B10"/>
    <w:rsid w:val="0034010F"/>
    <w:rsid w:val="00382EA5"/>
    <w:rsid w:val="003C4C65"/>
    <w:rsid w:val="00423A6A"/>
    <w:rsid w:val="004343DA"/>
    <w:rsid w:val="00440259"/>
    <w:rsid w:val="00455E6D"/>
    <w:rsid w:val="00476458"/>
    <w:rsid w:val="004C0063"/>
    <w:rsid w:val="00503107"/>
    <w:rsid w:val="00521D58"/>
    <w:rsid w:val="00523CBC"/>
    <w:rsid w:val="00526673"/>
    <w:rsid w:val="00537FC1"/>
    <w:rsid w:val="005703B4"/>
    <w:rsid w:val="005C61B9"/>
    <w:rsid w:val="005E4020"/>
    <w:rsid w:val="005F5459"/>
    <w:rsid w:val="00661910"/>
    <w:rsid w:val="00677547"/>
    <w:rsid w:val="00680482"/>
    <w:rsid w:val="006D08DB"/>
    <w:rsid w:val="006D401F"/>
    <w:rsid w:val="006E0EB2"/>
    <w:rsid w:val="00700B7E"/>
    <w:rsid w:val="007076BC"/>
    <w:rsid w:val="007628D1"/>
    <w:rsid w:val="007709D3"/>
    <w:rsid w:val="007B6BA2"/>
    <w:rsid w:val="00820620"/>
    <w:rsid w:val="008503A1"/>
    <w:rsid w:val="008620F5"/>
    <w:rsid w:val="008830BB"/>
    <w:rsid w:val="00883374"/>
    <w:rsid w:val="008F0BD7"/>
    <w:rsid w:val="00927200"/>
    <w:rsid w:val="00946C6B"/>
    <w:rsid w:val="00955A94"/>
    <w:rsid w:val="00964969"/>
    <w:rsid w:val="009860F6"/>
    <w:rsid w:val="009A5E8F"/>
    <w:rsid w:val="009C2E2F"/>
    <w:rsid w:val="009D5EBF"/>
    <w:rsid w:val="00A02A95"/>
    <w:rsid w:val="00A030B4"/>
    <w:rsid w:val="00A2308B"/>
    <w:rsid w:val="00A33FD5"/>
    <w:rsid w:val="00AA4208"/>
    <w:rsid w:val="00AC323F"/>
    <w:rsid w:val="00AC48CE"/>
    <w:rsid w:val="00AD1A8E"/>
    <w:rsid w:val="00AD5293"/>
    <w:rsid w:val="00AE2230"/>
    <w:rsid w:val="00B004C5"/>
    <w:rsid w:val="00B0399B"/>
    <w:rsid w:val="00B31877"/>
    <w:rsid w:val="00B34DF6"/>
    <w:rsid w:val="00B6396D"/>
    <w:rsid w:val="00B73957"/>
    <w:rsid w:val="00C04176"/>
    <w:rsid w:val="00C11BF4"/>
    <w:rsid w:val="00C225E6"/>
    <w:rsid w:val="00C918AF"/>
    <w:rsid w:val="00CA2FC7"/>
    <w:rsid w:val="00CA63F7"/>
    <w:rsid w:val="00D0253A"/>
    <w:rsid w:val="00D422B1"/>
    <w:rsid w:val="00D42C8E"/>
    <w:rsid w:val="00DE27E2"/>
    <w:rsid w:val="00DF3BF1"/>
    <w:rsid w:val="00E03D7B"/>
    <w:rsid w:val="00E152E7"/>
    <w:rsid w:val="00E17767"/>
    <w:rsid w:val="00E643F5"/>
    <w:rsid w:val="00E70A8A"/>
    <w:rsid w:val="00E87E6F"/>
    <w:rsid w:val="00EA54D8"/>
    <w:rsid w:val="00EB4AE7"/>
    <w:rsid w:val="00EC1FB1"/>
    <w:rsid w:val="00ED3908"/>
    <w:rsid w:val="00EF0358"/>
    <w:rsid w:val="00F01859"/>
    <w:rsid w:val="00F1104E"/>
    <w:rsid w:val="00FA073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2016-10-05T09:36:00Z</cp:lastPrinted>
  <dcterms:created xsi:type="dcterms:W3CDTF">2016-10-05T09:34:00Z</dcterms:created>
  <dcterms:modified xsi:type="dcterms:W3CDTF">2016-11-02T07:49:00Z</dcterms:modified>
</cp:coreProperties>
</file>