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455E6D">
        <w:rPr>
          <w:sz w:val="18"/>
          <w:szCs w:val="18"/>
        </w:rPr>
        <w:t>493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22761F">
        <w:t>293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761F">
        <w:rPr>
          <w:rFonts w:cs="Arial"/>
          <w:sz w:val="22"/>
          <w:szCs w:val="22"/>
        </w:rPr>
        <w:t> 25.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455E6D" w:rsidP="00700B7E">
      <w:pPr>
        <w:jc w:val="both"/>
        <w:rPr>
          <w:rFonts w:cs="Arial"/>
          <w:sz w:val="22"/>
          <w:szCs w:val="22"/>
        </w:rPr>
      </w:pPr>
      <w:r w:rsidRPr="00455E6D" w:rsidR="00503107">
        <w:rPr>
          <w:sz w:val="22"/>
          <w:szCs w:val="22"/>
        </w:rPr>
        <w:t xml:space="preserve">k </w:t>
      </w:r>
      <w:r w:rsidRPr="00455E6D" w:rsidR="00455E6D">
        <w:rPr>
          <w:sz w:val="22"/>
          <w:szCs w:val="22"/>
        </w:rPr>
        <w:t>v</w:t>
      </w:r>
      <w:r w:rsidRPr="00455E6D" w:rsidR="00455E6D">
        <w:rPr>
          <w:bCs/>
          <w:sz w:val="22"/>
          <w:szCs w:val="22"/>
        </w:rPr>
        <w:t xml:space="preserve">ládnemu návrhu zákona, ktorým sa mení a dopĺňa zákon č. 757/2004 Z. z. o súdoch </w:t>
        <w:br/>
        <w:t xml:space="preserve">a o zmene a doplnení niektorých zákonov v znení neskorších predpisov a o zmene </w:t>
        <w:br/>
        <w:t>a doplnení niektorých zákonov (tlač 175)</w:t>
      </w: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F545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032853">
      <w:pPr>
        <w:ind w:firstLine="708"/>
        <w:jc w:val="both"/>
        <w:rPr>
          <w:sz w:val="22"/>
          <w:szCs w:val="22"/>
        </w:rPr>
      </w:pPr>
      <w:r w:rsidRPr="00455E6D" w:rsidR="00455E6D">
        <w:rPr>
          <w:bCs/>
          <w:sz w:val="22"/>
          <w:szCs w:val="22"/>
        </w:rPr>
        <w:t xml:space="preserve">vládny návrh </w:t>
      </w:r>
      <w:r w:rsidRPr="00455E6D" w:rsidR="00455E6D">
        <w:rPr>
          <w:bCs/>
          <w:sz w:val="22"/>
          <w:szCs w:val="22"/>
        </w:rPr>
        <w:t>zákona, ktorým sa mení a dopĺňa zákon č. 757/2004 Z. z. o</w:t>
      </w:r>
      <w:r w:rsidR="00455E6D">
        <w:rPr>
          <w:bCs/>
          <w:sz w:val="22"/>
          <w:szCs w:val="22"/>
        </w:rPr>
        <w:t> </w:t>
      </w:r>
      <w:r w:rsidRPr="00455E6D" w:rsidR="00455E6D">
        <w:rPr>
          <w:bCs/>
          <w:sz w:val="22"/>
          <w:szCs w:val="22"/>
        </w:rPr>
        <w:t>súdoch</w:t>
      </w:r>
      <w:r w:rsidR="00455E6D">
        <w:rPr>
          <w:bCs/>
          <w:sz w:val="22"/>
          <w:szCs w:val="22"/>
        </w:rPr>
        <w:br/>
      </w:r>
      <w:r w:rsidRPr="00455E6D" w:rsidR="00455E6D">
        <w:rPr>
          <w:bCs/>
          <w:sz w:val="22"/>
          <w:szCs w:val="22"/>
        </w:rPr>
        <w:t>a o zmene a doplnení niektorých zákonov v znení neskorších predpisov a o</w:t>
      </w:r>
      <w:r w:rsidR="00455E6D">
        <w:rPr>
          <w:bCs/>
          <w:sz w:val="22"/>
          <w:szCs w:val="22"/>
        </w:rPr>
        <w:t> </w:t>
      </w:r>
      <w:r w:rsidRPr="00455E6D" w:rsidR="00455E6D">
        <w:rPr>
          <w:bCs/>
          <w:sz w:val="22"/>
          <w:szCs w:val="22"/>
        </w:rPr>
        <w:t>zmene</w:t>
      </w:r>
      <w:r w:rsidR="00455E6D">
        <w:rPr>
          <w:bCs/>
          <w:sz w:val="22"/>
          <w:szCs w:val="22"/>
        </w:rPr>
        <w:br/>
      </w:r>
      <w:r w:rsidRPr="00455E6D" w:rsidR="00455E6D">
        <w:rPr>
          <w:bCs/>
          <w:sz w:val="22"/>
          <w:szCs w:val="22"/>
        </w:rPr>
        <w:t>a doplnení niektorých zákonov</w:t>
      </w:r>
      <w:r w:rsidRPr="00455E6D" w:rsidR="00B004C5">
        <w:rPr>
          <w:sz w:val="22"/>
          <w:szCs w:val="22"/>
        </w:rPr>
        <w:t>,</w:t>
      </w:r>
      <w:r w:rsidRPr="00455E6D" w:rsidR="001C3285">
        <w:rPr>
          <w:sz w:val="22"/>
          <w:szCs w:val="22"/>
        </w:rPr>
        <w:t xml:space="preserve"> </w:t>
      </w:r>
      <w:r w:rsidRPr="00455E6D">
        <w:rPr>
          <w:sz w:val="22"/>
          <w:szCs w:val="22"/>
        </w:rPr>
        <w:t>v</w:t>
      </w:r>
      <w:r w:rsidRPr="00455E6D" w:rsidR="00523CBC">
        <w:rPr>
          <w:sz w:val="22"/>
          <w:szCs w:val="22"/>
        </w:rPr>
        <w:t xml:space="preserve"> </w:t>
      </w:r>
      <w:r w:rsidRPr="00455E6D">
        <w:rPr>
          <w:sz w:val="22"/>
          <w:szCs w:val="22"/>
        </w:rPr>
        <w:t>znení schválených pozmeňu</w:t>
      </w:r>
      <w:r w:rsidRPr="00455E6D" w:rsidR="009860F6">
        <w:rPr>
          <w:sz w:val="22"/>
          <w:szCs w:val="22"/>
        </w:rPr>
        <w:t xml:space="preserve">júcich a doplňujúcich </w:t>
      </w:r>
      <w:r w:rsidRPr="00DE27E2" w:rsidR="009860F6">
        <w:rPr>
          <w:sz w:val="22"/>
          <w:szCs w:val="22"/>
        </w:rPr>
        <w:t xml:space="preserve">návrhov. </w:t>
      </w: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42801"/>
    <w:rsid w:val="00073058"/>
    <w:rsid w:val="000A7724"/>
    <w:rsid w:val="00123273"/>
    <w:rsid w:val="00175407"/>
    <w:rsid w:val="00182F0E"/>
    <w:rsid w:val="001C3285"/>
    <w:rsid w:val="001E6281"/>
    <w:rsid w:val="002252DF"/>
    <w:rsid w:val="0022761F"/>
    <w:rsid w:val="00247FDA"/>
    <w:rsid w:val="002912F3"/>
    <w:rsid w:val="002B283B"/>
    <w:rsid w:val="0034010F"/>
    <w:rsid w:val="00382EA5"/>
    <w:rsid w:val="003C4C65"/>
    <w:rsid w:val="00455E6D"/>
    <w:rsid w:val="00476458"/>
    <w:rsid w:val="004C0063"/>
    <w:rsid w:val="00503107"/>
    <w:rsid w:val="00521D58"/>
    <w:rsid w:val="00523CBC"/>
    <w:rsid w:val="00537FC1"/>
    <w:rsid w:val="005703B4"/>
    <w:rsid w:val="005F5459"/>
    <w:rsid w:val="00661910"/>
    <w:rsid w:val="00677547"/>
    <w:rsid w:val="00680482"/>
    <w:rsid w:val="006D401F"/>
    <w:rsid w:val="006E0EB2"/>
    <w:rsid w:val="00700B7E"/>
    <w:rsid w:val="007076BC"/>
    <w:rsid w:val="007628D1"/>
    <w:rsid w:val="007B6BA2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323F"/>
    <w:rsid w:val="00AC48CE"/>
    <w:rsid w:val="00B004C5"/>
    <w:rsid w:val="00B0399B"/>
    <w:rsid w:val="00B31877"/>
    <w:rsid w:val="00B34DF6"/>
    <w:rsid w:val="00B6396D"/>
    <w:rsid w:val="00C04176"/>
    <w:rsid w:val="00C225E6"/>
    <w:rsid w:val="00CA2FC7"/>
    <w:rsid w:val="00CA63F7"/>
    <w:rsid w:val="00D0253A"/>
    <w:rsid w:val="00DE27E2"/>
    <w:rsid w:val="00DF3BF1"/>
    <w:rsid w:val="00E03D7B"/>
    <w:rsid w:val="00E70A8A"/>
    <w:rsid w:val="00E87E6F"/>
    <w:rsid w:val="00EB4AE7"/>
    <w:rsid w:val="00ED3908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2016-10-05T06:55:00Z</cp:lastPrinted>
  <dcterms:created xsi:type="dcterms:W3CDTF">2016-10-05T07:21:00Z</dcterms:created>
  <dcterms:modified xsi:type="dcterms:W3CDTF">2016-10-25T14:50:00Z</dcterms:modified>
</cp:coreProperties>
</file>