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87E12" w:rsidRPr="00D64EDF" w:rsidP="00987E12">
      <w:pPr>
        <w:tabs>
          <w:tab w:val="left" w:pos="1200"/>
          <w:tab w:val="center" w:pos="4402"/>
        </w:tabs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D64EDF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NÁRODNÁ RADA SLOVENSKEJ REPUBLIKY</w:t>
      </w:r>
    </w:p>
    <w:p w:rsidR="00987E12" w:rsidRPr="00D64EDF" w:rsidP="00987E12">
      <w:pPr>
        <w:bidi w:val="0"/>
        <w:jc w:val="center"/>
      </w:pPr>
      <w:r w:rsidRPr="00D64EDF">
        <w:t>VII. volebné obdobie</w:t>
      </w:r>
    </w:p>
    <w:p w:rsidR="00987E12" w:rsidRPr="00D64EDF" w:rsidP="00987E12">
      <w:pPr>
        <w:bidi w:val="0"/>
        <w:jc w:val="center"/>
      </w:pPr>
      <w:r w:rsidRPr="00D64EDF">
        <w:t>__________________________________________________________</w:t>
      </w:r>
    </w:p>
    <w:p w:rsidR="00987E12" w:rsidP="00ED6B94">
      <w:pPr>
        <w:bidi w:val="0"/>
        <w:jc w:val="center"/>
        <w:rPr>
          <w:rFonts w:ascii="Times New Roman" w:hAnsi="Times New Roman" w:cs="Times New Roman"/>
          <w:b/>
          <w:spacing w:val="50"/>
          <w:sz w:val="24"/>
        </w:rPr>
      </w:pPr>
    </w:p>
    <w:p w:rsidR="000E13A6" w:rsidRPr="0068761F" w:rsidP="00ED6B94">
      <w:pPr>
        <w:bidi w:val="0"/>
        <w:jc w:val="center"/>
        <w:rPr>
          <w:rFonts w:ascii="Times New Roman" w:hAnsi="Times New Roman" w:cs="Times New Roman"/>
          <w:b/>
          <w:sz w:val="24"/>
        </w:rPr>
      </w:pPr>
      <w:r w:rsidRPr="0068761F">
        <w:rPr>
          <w:rFonts w:ascii="Times New Roman" w:hAnsi="Times New Roman" w:cs="Times New Roman"/>
          <w:b/>
          <w:spacing w:val="50"/>
          <w:sz w:val="24"/>
        </w:rPr>
        <w:t>Ú</w:t>
      </w:r>
      <w:r w:rsidRPr="0068761F" w:rsidR="00B273E3">
        <w:rPr>
          <w:rFonts w:ascii="Times New Roman" w:hAnsi="Times New Roman" w:cs="Times New Roman"/>
          <w:b/>
          <w:spacing w:val="50"/>
          <w:sz w:val="24"/>
        </w:rPr>
        <w:t>STAVNÝ ZÁKO</w:t>
      </w:r>
      <w:r w:rsidRPr="0068761F" w:rsidR="00B273E3">
        <w:rPr>
          <w:rFonts w:ascii="Times New Roman" w:hAnsi="Times New Roman" w:cs="Times New Roman"/>
          <w:b/>
          <w:sz w:val="24"/>
        </w:rPr>
        <w:t>N</w:t>
      </w:r>
    </w:p>
    <w:p w:rsidR="00F53C0A" w:rsidP="00ED6B94">
      <w:pPr>
        <w:bidi w:val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 .................... ,</w:t>
      </w:r>
    </w:p>
    <w:p w:rsidR="00F53C0A" w:rsidP="00ED6B94">
      <w:pPr>
        <w:bidi w:val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ktorým sa </w:t>
      </w:r>
      <w:r w:rsidR="001206F0">
        <w:rPr>
          <w:rFonts w:ascii="Times New Roman" w:hAnsi="Times New Roman" w:cs="Times New Roman"/>
          <w:sz w:val="24"/>
        </w:rPr>
        <w:t>dopĺňa Ústava Slovenskej republiky č. 460/1992 Zb.</w:t>
      </w:r>
    </w:p>
    <w:p w:rsidR="0068761F" w:rsidP="0075051C">
      <w:pPr>
        <w:bidi w:val="0"/>
        <w:spacing w:before="600"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Národná rada Slovenskej republiky sa uzniesla na tomto </w:t>
      </w:r>
      <w:r w:rsidR="00B553C0">
        <w:rPr>
          <w:rFonts w:ascii="Times New Roman" w:hAnsi="Times New Roman" w:cs="Times New Roman"/>
          <w:sz w:val="24"/>
        </w:rPr>
        <w:t xml:space="preserve">ústavnom </w:t>
      </w:r>
      <w:r>
        <w:rPr>
          <w:rFonts w:ascii="Times New Roman" w:hAnsi="Times New Roman" w:cs="Times New Roman"/>
          <w:sz w:val="24"/>
        </w:rPr>
        <w:t>zákone</w:t>
      </w:r>
      <w:r w:rsidR="00CB09D1">
        <w:rPr>
          <w:rFonts w:ascii="Times New Roman" w:hAnsi="Times New Roman" w:cs="Times New Roman"/>
          <w:sz w:val="24"/>
        </w:rPr>
        <w:t>:</w:t>
      </w:r>
    </w:p>
    <w:p w:rsidR="00A91CDB" w:rsidRPr="00121481" w:rsidP="00A91CDB">
      <w:pPr>
        <w:bidi w:val="0"/>
        <w:spacing w:before="600" w:after="0" w:line="240" w:lineRule="auto"/>
        <w:jc w:val="center"/>
        <w:rPr>
          <w:rFonts w:ascii="Times New Roman" w:hAnsi="Times New Roman" w:cs="Times New Roman"/>
          <w:sz w:val="24"/>
        </w:rPr>
      </w:pPr>
      <w:r w:rsidRPr="00121481">
        <w:rPr>
          <w:rFonts w:ascii="Times New Roman" w:hAnsi="Times New Roman" w:cs="Times New Roman"/>
          <w:sz w:val="24"/>
        </w:rPr>
        <w:t>Čl. I</w:t>
      </w:r>
    </w:p>
    <w:p w:rsidR="00CF2EAA" w:rsidP="0075051C">
      <w:pPr>
        <w:bidi w:val="0"/>
        <w:spacing w:before="400"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Ústava Slovenskej republiky č. 460/1992 Zb. v znení </w:t>
      </w:r>
      <w:r w:rsidRPr="00AE1F1A" w:rsidR="00AA35AE">
        <w:rPr>
          <w:rFonts w:ascii="Times New Roman" w:hAnsi="Times New Roman" w:cs="Times New Roman"/>
          <w:sz w:val="24"/>
          <w:szCs w:val="24"/>
        </w:rPr>
        <w:t>ústavného zákona č. 244/1998 Z.</w:t>
      </w:r>
      <w:r w:rsidR="00550546">
        <w:rPr>
          <w:rFonts w:ascii="Times New Roman" w:hAnsi="Times New Roman" w:cs="Times New Roman"/>
          <w:sz w:val="24"/>
          <w:szCs w:val="24"/>
        </w:rPr>
        <w:t xml:space="preserve"> </w:t>
      </w:r>
      <w:r w:rsidRPr="00AE1F1A" w:rsidR="00AA35AE">
        <w:rPr>
          <w:rFonts w:ascii="Times New Roman" w:hAnsi="Times New Roman" w:cs="Times New Roman"/>
          <w:sz w:val="24"/>
          <w:szCs w:val="24"/>
        </w:rPr>
        <w:t>z., ústavného zákona č. 9/1999 Z.</w:t>
      </w:r>
      <w:r w:rsidR="00550546">
        <w:rPr>
          <w:rFonts w:ascii="Times New Roman" w:hAnsi="Times New Roman" w:cs="Times New Roman"/>
          <w:sz w:val="24"/>
          <w:szCs w:val="24"/>
        </w:rPr>
        <w:t xml:space="preserve"> </w:t>
      </w:r>
      <w:r w:rsidRPr="00AE1F1A" w:rsidR="00AA35AE">
        <w:rPr>
          <w:rFonts w:ascii="Times New Roman" w:hAnsi="Times New Roman" w:cs="Times New Roman"/>
          <w:sz w:val="24"/>
          <w:szCs w:val="24"/>
        </w:rPr>
        <w:t>z., ústavného zákona č. 90/2001 Z.</w:t>
      </w:r>
      <w:r w:rsidR="00550546">
        <w:rPr>
          <w:rFonts w:ascii="Times New Roman" w:hAnsi="Times New Roman" w:cs="Times New Roman"/>
          <w:sz w:val="24"/>
          <w:szCs w:val="24"/>
        </w:rPr>
        <w:t xml:space="preserve"> </w:t>
      </w:r>
      <w:r w:rsidRPr="00AE1F1A" w:rsidR="00AA35AE">
        <w:rPr>
          <w:rFonts w:ascii="Times New Roman" w:hAnsi="Times New Roman" w:cs="Times New Roman"/>
          <w:sz w:val="24"/>
          <w:szCs w:val="24"/>
        </w:rPr>
        <w:t>z., ústavného zákona</w:t>
      </w:r>
      <w:r w:rsidR="008F1AD1">
        <w:rPr>
          <w:rFonts w:ascii="Times New Roman" w:hAnsi="Times New Roman" w:cs="Times New Roman"/>
          <w:sz w:val="24"/>
          <w:szCs w:val="24"/>
        </w:rPr>
        <w:br/>
      </w:r>
      <w:r w:rsidRPr="00AE1F1A" w:rsidR="00AA35AE">
        <w:rPr>
          <w:rFonts w:ascii="Times New Roman" w:hAnsi="Times New Roman" w:cs="Times New Roman"/>
          <w:sz w:val="24"/>
          <w:szCs w:val="24"/>
        </w:rPr>
        <w:t>č. 140/2004 Z.</w:t>
      </w:r>
      <w:r w:rsidR="00550546">
        <w:rPr>
          <w:rFonts w:ascii="Times New Roman" w:hAnsi="Times New Roman" w:cs="Times New Roman"/>
          <w:sz w:val="24"/>
          <w:szCs w:val="24"/>
        </w:rPr>
        <w:t xml:space="preserve"> </w:t>
      </w:r>
      <w:r w:rsidRPr="00AE1F1A" w:rsidR="00AA35AE">
        <w:rPr>
          <w:rFonts w:ascii="Times New Roman" w:hAnsi="Times New Roman" w:cs="Times New Roman"/>
          <w:sz w:val="24"/>
          <w:szCs w:val="24"/>
        </w:rPr>
        <w:t>z., ústavného zákona č. 323/2004 Z.</w:t>
      </w:r>
      <w:r w:rsidR="00550546">
        <w:rPr>
          <w:rFonts w:ascii="Times New Roman" w:hAnsi="Times New Roman" w:cs="Times New Roman"/>
          <w:sz w:val="24"/>
          <w:szCs w:val="24"/>
        </w:rPr>
        <w:t xml:space="preserve"> </w:t>
      </w:r>
      <w:r w:rsidRPr="00AE1F1A" w:rsidR="00AA35AE">
        <w:rPr>
          <w:rFonts w:ascii="Times New Roman" w:hAnsi="Times New Roman" w:cs="Times New Roman"/>
          <w:sz w:val="24"/>
          <w:szCs w:val="24"/>
        </w:rPr>
        <w:t>z., ústavného zákona č. 463/2005 Z.</w:t>
      </w:r>
      <w:r w:rsidR="00550546">
        <w:rPr>
          <w:rFonts w:ascii="Times New Roman" w:hAnsi="Times New Roman" w:cs="Times New Roman"/>
          <w:sz w:val="24"/>
          <w:szCs w:val="24"/>
        </w:rPr>
        <w:t xml:space="preserve"> </w:t>
      </w:r>
      <w:r w:rsidRPr="00AE1F1A" w:rsidR="00AA35AE">
        <w:rPr>
          <w:rFonts w:ascii="Times New Roman" w:hAnsi="Times New Roman" w:cs="Times New Roman"/>
          <w:sz w:val="24"/>
          <w:szCs w:val="24"/>
        </w:rPr>
        <w:t>z., ústavného zákona č. 92/2006 Z.</w:t>
      </w:r>
      <w:r w:rsidR="00550546">
        <w:rPr>
          <w:rFonts w:ascii="Times New Roman" w:hAnsi="Times New Roman" w:cs="Times New Roman"/>
          <w:sz w:val="24"/>
          <w:szCs w:val="24"/>
        </w:rPr>
        <w:t xml:space="preserve"> </w:t>
      </w:r>
      <w:r w:rsidRPr="00AE1F1A" w:rsidR="00AA35AE">
        <w:rPr>
          <w:rFonts w:ascii="Times New Roman" w:hAnsi="Times New Roman" w:cs="Times New Roman"/>
          <w:sz w:val="24"/>
          <w:szCs w:val="24"/>
        </w:rPr>
        <w:t>z., ústavného zákona č. 210/2006 Z.</w:t>
      </w:r>
      <w:r w:rsidR="00550546">
        <w:rPr>
          <w:rFonts w:ascii="Times New Roman" w:hAnsi="Times New Roman" w:cs="Times New Roman"/>
          <w:sz w:val="24"/>
          <w:szCs w:val="24"/>
        </w:rPr>
        <w:t xml:space="preserve"> </w:t>
      </w:r>
      <w:r w:rsidRPr="00AE1F1A" w:rsidR="00AA35AE">
        <w:rPr>
          <w:rFonts w:ascii="Times New Roman" w:hAnsi="Times New Roman" w:cs="Times New Roman"/>
          <w:sz w:val="24"/>
          <w:szCs w:val="24"/>
        </w:rPr>
        <w:t>z., ústavného zákona</w:t>
      </w:r>
      <w:r w:rsidR="008F1AD1">
        <w:rPr>
          <w:rFonts w:ascii="Times New Roman" w:hAnsi="Times New Roman" w:cs="Times New Roman"/>
          <w:sz w:val="24"/>
          <w:szCs w:val="24"/>
        </w:rPr>
        <w:br/>
      </w:r>
      <w:r w:rsidRPr="00AE1F1A" w:rsidR="00AA35AE">
        <w:rPr>
          <w:rFonts w:ascii="Times New Roman" w:hAnsi="Times New Roman" w:cs="Times New Roman"/>
          <w:sz w:val="24"/>
          <w:szCs w:val="24"/>
        </w:rPr>
        <w:t>č. 100/2010 Z.</w:t>
      </w:r>
      <w:r w:rsidR="00550546">
        <w:rPr>
          <w:rFonts w:ascii="Times New Roman" w:hAnsi="Times New Roman" w:cs="Times New Roman"/>
          <w:sz w:val="24"/>
          <w:szCs w:val="24"/>
        </w:rPr>
        <w:t xml:space="preserve"> </w:t>
      </w:r>
      <w:r w:rsidRPr="00AE1F1A" w:rsidR="00AA35AE">
        <w:rPr>
          <w:rFonts w:ascii="Times New Roman" w:hAnsi="Times New Roman" w:cs="Times New Roman"/>
          <w:sz w:val="24"/>
          <w:szCs w:val="24"/>
        </w:rPr>
        <w:t>z., ústavného zákona č. 356/2011 Z.</w:t>
      </w:r>
      <w:r w:rsidR="00550546">
        <w:rPr>
          <w:rFonts w:ascii="Times New Roman" w:hAnsi="Times New Roman" w:cs="Times New Roman"/>
          <w:sz w:val="24"/>
          <w:szCs w:val="24"/>
        </w:rPr>
        <w:t xml:space="preserve"> </w:t>
      </w:r>
      <w:r w:rsidRPr="00AE1F1A" w:rsidR="00AA35AE">
        <w:rPr>
          <w:rFonts w:ascii="Times New Roman" w:hAnsi="Times New Roman" w:cs="Times New Roman"/>
          <w:sz w:val="24"/>
          <w:szCs w:val="24"/>
        </w:rPr>
        <w:t>z., ústavného zákona č. 232/2012 Z.</w:t>
      </w:r>
      <w:r w:rsidR="00550546">
        <w:rPr>
          <w:rFonts w:ascii="Times New Roman" w:hAnsi="Times New Roman" w:cs="Times New Roman"/>
          <w:sz w:val="24"/>
          <w:szCs w:val="24"/>
        </w:rPr>
        <w:t xml:space="preserve"> </w:t>
      </w:r>
      <w:r w:rsidRPr="00AE1F1A" w:rsidR="00AA35AE">
        <w:rPr>
          <w:rFonts w:ascii="Times New Roman" w:hAnsi="Times New Roman" w:cs="Times New Roman"/>
          <w:sz w:val="24"/>
          <w:szCs w:val="24"/>
        </w:rPr>
        <w:t>z., ústa</w:t>
      </w:r>
      <w:r w:rsidR="00AA35AE">
        <w:rPr>
          <w:rFonts w:ascii="Times New Roman" w:hAnsi="Times New Roman" w:cs="Times New Roman"/>
          <w:sz w:val="24"/>
          <w:szCs w:val="24"/>
        </w:rPr>
        <w:t>vného zákona č. 161/2014 Z.</w:t>
      </w:r>
      <w:r w:rsidR="00550546">
        <w:rPr>
          <w:rFonts w:ascii="Times New Roman" w:hAnsi="Times New Roman" w:cs="Times New Roman"/>
          <w:sz w:val="24"/>
          <w:szCs w:val="24"/>
        </w:rPr>
        <w:t xml:space="preserve"> </w:t>
      </w:r>
      <w:r w:rsidR="00AA35AE">
        <w:rPr>
          <w:rFonts w:ascii="Times New Roman" w:hAnsi="Times New Roman" w:cs="Times New Roman"/>
          <w:sz w:val="24"/>
          <w:szCs w:val="24"/>
        </w:rPr>
        <w:t xml:space="preserve">z., </w:t>
      </w:r>
      <w:r w:rsidRPr="00AE1F1A" w:rsidR="00AA35AE">
        <w:rPr>
          <w:rFonts w:ascii="Times New Roman" w:hAnsi="Times New Roman" w:cs="Times New Roman"/>
          <w:sz w:val="24"/>
          <w:szCs w:val="24"/>
        </w:rPr>
        <w:t>ústavného zákona č. 306/2014 Z.</w:t>
      </w:r>
      <w:r w:rsidR="00550546">
        <w:rPr>
          <w:rFonts w:ascii="Times New Roman" w:hAnsi="Times New Roman" w:cs="Times New Roman"/>
          <w:sz w:val="24"/>
          <w:szCs w:val="24"/>
        </w:rPr>
        <w:t xml:space="preserve"> </w:t>
      </w:r>
      <w:r w:rsidRPr="00AE1F1A" w:rsidR="00AA35AE">
        <w:rPr>
          <w:rFonts w:ascii="Times New Roman" w:hAnsi="Times New Roman" w:cs="Times New Roman"/>
          <w:sz w:val="24"/>
          <w:szCs w:val="24"/>
        </w:rPr>
        <w:t xml:space="preserve">z. </w:t>
      </w:r>
      <w:r w:rsidR="00AA35AE">
        <w:rPr>
          <w:rFonts w:ascii="Times New Roman" w:hAnsi="Times New Roman" w:cs="Times New Roman"/>
          <w:sz w:val="24"/>
          <w:szCs w:val="24"/>
        </w:rPr>
        <w:t>a ústavného zákona</w:t>
      </w:r>
      <w:r w:rsidR="008F1AD1">
        <w:rPr>
          <w:rFonts w:ascii="Times New Roman" w:hAnsi="Times New Roman" w:cs="Times New Roman"/>
          <w:sz w:val="24"/>
          <w:szCs w:val="24"/>
        </w:rPr>
        <w:br/>
      </w:r>
      <w:r w:rsidR="00AA35AE">
        <w:rPr>
          <w:rFonts w:ascii="Times New Roman" w:hAnsi="Times New Roman" w:cs="Times New Roman"/>
          <w:sz w:val="24"/>
          <w:szCs w:val="24"/>
        </w:rPr>
        <w:t>č. 427/2015 Z.</w:t>
      </w:r>
      <w:r w:rsidR="00550546">
        <w:rPr>
          <w:rFonts w:ascii="Times New Roman" w:hAnsi="Times New Roman" w:cs="Times New Roman"/>
          <w:sz w:val="24"/>
          <w:szCs w:val="24"/>
        </w:rPr>
        <w:t xml:space="preserve"> </w:t>
      </w:r>
      <w:r w:rsidR="00AA35AE">
        <w:rPr>
          <w:rFonts w:ascii="Times New Roman" w:hAnsi="Times New Roman" w:cs="Times New Roman"/>
          <w:sz w:val="24"/>
          <w:szCs w:val="24"/>
        </w:rPr>
        <w:t>z.</w:t>
      </w:r>
      <w:r w:rsidR="0075051C">
        <w:rPr>
          <w:rFonts w:ascii="Times New Roman" w:hAnsi="Times New Roman" w:cs="Times New Roman"/>
          <w:sz w:val="24"/>
        </w:rPr>
        <w:t xml:space="preserve"> sa dopĺňa takto:</w:t>
      </w:r>
    </w:p>
    <w:p w:rsidR="0075051C" w:rsidP="0075051C">
      <w:pPr>
        <w:bidi w:val="0"/>
        <w:spacing w:before="600"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 čl. 154d sa vkladá čl. 154e, ktorý znie:</w:t>
      </w:r>
    </w:p>
    <w:p w:rsidR="00ED6B94" w:rsidP="0075051C">
      <w:pPr>
        <w:bidi w:val="0"/>
        <w:spacing w:before="240" w:after="0" w:line="240" w:lineRule="auto"/>
        <w:jc w:val="center"/>
        <w:rPr>
          <w:rFonts w:ascii="Times New Roman" w:hAnsi="Times New Roman" w:cs="Times New Roman"/>
          <w:sz w:val="24"/>
        </w:rPr>
      </w:pPr>
      <w:r w:rsidR="0075051C">
        <w:rPr>
          <w:rFonts w:ascii="Times New Roman" w:hAnsi="Times New Roman" w:cs="Times New Roman"/>
          <w:sz w:val="24"/>
        </w:rPr>
        <w:t>„</w:t>
      </w:r>
      <w:r>
        <w:rPr>
          <w:rFonts w:ascii="Times New Roman" w:hAnsi="Times New Roman" w:cs="Times New Roman"/>
          <w:sz w:val="24"/>
        </w:rPr>
        <w:t>Čl. 154e</w:t>
      </w:r>
    </w:p>
    <w:p w:rsidR="006D694F" w:rsidP="00CB09D1">
      <w:pPr>
        <w:tabs>
          <w:tab w:val="left" w:pos="709"/>
        </w:tabs>
        <w:bidi w:val="0"/>
        <w:spacing w:before="240" w:after="0" w:line="360" w:lineRule="auto"/>
        <w:ind w:firstLine="284"/>
        <w:jc w:val="both"/>
        <w:rPr>
          <w:rFonts w:ascii="Times New Roman" w:hAnsi="Times New Roman" w:cs="Times New Roman"/>
          <w:sz w:val="24"/>
        </w:rPr>
      </w:pPr>
      <w:r w:rsidR="00ED6B94">
        <w:rPr>
          <w:rFonts w:ascii="Times New Roman" w:hAnsi="Times New Roman" w:cs="Times New Roman"/>
          <w:sz w:val="24"/>
        </w:rPr>
        <w:t>(1)</w:t>
      </w:r>
      <w:r w:rsidR="001F7175">
        <w:rPr>
          <w:rFonts w:ascii="Times New Roman" w:hAnsi="Times New Roman" w:cs="Times New Roman"/>
          <w:sz w:val="24"/>
        </w:rPr>
        <w:tab/>
      </w:r>
      <w:r w:rsidRPr="00311CDE" w:rsidR="00311CDE">
        <w:rPr>
          <w:rFonts w:ascii="Times New Roman" w:hAnsi="Times New Roman" w:cs="Times New Roman"/>
          <w:sz w:val="24"/>
        </w:rPr>
        <w:t xml:space="preserve">Poslancov zastupiteľstiev vyšších územných celkov  a predsedov vyšších územných celkov volia </w:t>
      </w:r>
      <w:r w:rsidR="00C40EFD">
        <w:rPr>
          <w:rFonts w:ascii="Times New Roman" w:hAnsi="Times New Roman" w:cs="Times New Roman"/>
          <w:sz w:val="24"/>
        </w:rPr>
        <w:t xml:space="preserve">vo voľbách v roku 2017 </w:t>
      </w:r>
      <w:r w:rsidRPr="00311CDE" w:rsidR="00311CDE">
        <w:rPr>
          <w:rFonts w:ascii="Times New Roman" w:hAnsi="Times New Roman" w:cs="Times New Roman"/>
          <w:sz w:val="24"/>
        </w:rPr>
        <w:t>obyvatelia, ktorí majú trvalý pobyt v územnom obvode vyššieho územného celku na základe všeobecného, rovného a priameho volebného práva tajným hlasovaním na päťročné obdobie</w:t>
      </w:r>
      <w:r w:rsidR="00E460FF">
        <w:rPr>
          <w:rFonts w:ascii="Times New Roman" w:hAnsi="Times New Roman" w:cs="Times New Roman"/>
          <w:sz w:val="24"/>
        </w:rPr>
        <w:t>.</w:t>
      </w:r>
    </w:p>
    <w:p w:rsidR="00ED6B94" w:rsidP="00CB09D1">
      <w:pPr>
        <w:tabs>
          <w:tab w:val="left" w:pos="709"/>
        </w:tabs>
        <w:bidi w:val="0"/>
        <w:spacing w:before="240" w:after="0" w:line="36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(2)</w:t>
      </w:r>
      <w:r w:rsidR="000E13A6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Ustanovenia čl. 69 ods. 5 druhej vety a ods. 6 prvej vety sa pre volebné obdobie p</w:t>
      </w:r>
      <w:r w:rsidRPr="00311CDE">
        <w:rPr>
          <w:rFonts w:ascii="Times New Roman" w:hAnsi="Times New Roman" w:cs="Times New Roman"/>
          <w:sz w:val="24"/>
        </w:rPr>
        <w:t xml:space="preserve">oslancov zastupiteľstiev vyšších územných celkov </w:t>
      </w:r>
      <w:r>
        <w:rPr>
          <w:rFonts w:ascii="Times New Roman" w:hAnsi="Times New Roman" w:cs="Times New Roman"/>
          <w:sz w:val="24"/>
        </w:rPr>
        <w:t>a</w:t>
      </w:r>
      <w:r w:rsidRPr="00311CD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predsedov vyšších územných celkov pre volebné obdobie začínajúce v roku 2017 nepoužijú.</w:t>
      </w:r>
      <w:r w:rsidR="0075051C">
        <w:rPr>
          <w:rFonts w:ascii="Times New Roman" w:hAnsi="Times New Roman" w:cs="Times New Roman"/>
          <w:sz w:val="24"/>
        </w:rPr>
        <w:t>“.</w:t>
      </w:r>
    </w:p>
    <w:p w:rsidR="00A91CDB" w:rsidRPr="00121481" w:rsidP="00A91CDB">
      <w:pPr>
        <w:bidi w:val="0"/>
        <w:spacing w:before="600" w:after="0" w:line="240" w:lineRule="auto"/>
        <w:jc w:val="center"/>
        <w:rPr>
          <w:rFonts w:ascii="Times New Roman" w:hAnsi="Times New Roman" w:cs="Times New Roman"/>
          <w:sz w:val="24"/>
        </w:rPr>
      </w:pPr>
      <w:r w:rsidRPr="00121481">
        <w:rPr>
          <w:rFonts w:ascii="Times New Roman" w:hAnsi="Times New Roman" w:cs="Times New Roman"/>
          <w:sz w:val="24"/>
        </w:rPr>
        <w:t>Čl. II</w:t>
      </w:r>
    </w:p>
    <w:p w:rsidR="00A91CDB" w:rsidRPr="007670CF" w:rsidP="007670CF">
      <w:pPr>
        <w:bidi w:val="0"/>
        <w:spacing w:before="400"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7670CF">
        <w:rPr>
          <w:rFonts w:ascii="Times New Roman" w:hAnsi="Times New Roman" w:cs="Times New Roman"/>
          <w:sz w:val="24"/>
        </w:rPr>
        <w:t xml:space="preserve">Tento ústavný zákon nadobúda účinnosť </w:t>
      </w:r>
      <w:r w:rsidR="002A6236">
        <w:rPr>
          <w:rFonts w:ascii="Times New Roman" w:hAnsi="Times New Roman" w:cs="Times New Roman"/>
          <w:sz w:val="24"/>
        </w:rPr>
        <w:t>dňom vyhlásenia.</w:t>
      </w:r>
    </w:p>
    <w:p w:rsidR="00EF50F5" w:rsidP="00EF50F5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EF50F5" w:rsidP="00EF50F5">
      <w:pPr>
        <w:bidi w:val="0"/>
        <w:spacing w:before="600"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Dôvodová správa</w:t>
      </w:r>
    </w:p>
    <w:p w:rsidR="00C84F8E" w:rsidRPr="00EF50F5" w:rsidP="00EF50F5">
      <w:pPr>
        <w:pStyle w:val="ListParagraph"/>
        <w:numPr>
          <w:numId w:val="1"/>
        </w:numPr>
        <w:bidi w:val="0"/>
        <w:spacing w:before="600"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EF50F5" w:rsidR="00EF50F5">
        <w:rPr>
          <w:rFonts w:ascii="Times New Roman" w:hAnsi="Times New Roman" w:cs="Times New Roman"/>
          <w:b/>
          <w:sz w:val="24"/>
        </w:rPr>
        <w:t>Všeobecná časť</w:t>
      </w:r>
      <w:r w:rsidRPr="00EF50F5">
        <w:rPr>
          <w:rFonts w:ascii="Times New Roman" w:hAnsi="Times New Roman" w:cs="Times New Roman"/>
          <w:b/>
          <w:sz w:val="24"/>
        </w:rPr>
        <w:t>:</w:t>
      </w:r>
    </w:p>
    <w:p w:rsidR="00C84F8E" w:rsidP="00121481">
      <w:pPr>
        <w:bidi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="00F928E3">
        <w:rPr>
          <w:rFonts w:ascii="Times New Roman" w:hAnsi="Times New Roman" w:cs="Times New Roman"/>
          <w:sz w:val="24"/>
        </w:rPr>
        <w:t>Ústava Slovenskej republiky v čl. 69 ustanovila pre orgány územnej samosprávy, obcí, miest a vyšších územných celkov rovnaké, štvorročné volebné obdobie. Samotné voľby týchto orgánov sa pre obce a pre vyššie územné celky vykonávajú v rôznom čase, v súčasnosti voľby do vyšších územných celkov o jeden rok skôr ako voľby do orgánov samosprávy obcí.</w:t>
      </w:r>
    </w:p>
    <w:p w:rsidR="00A02EAE" w:rsidP="00121481">
      <w:pPr>
        <w:bidi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Zásadným hľadiskom pre úspešný rozvoj obcí i vyšších územných celkov je vzbudenie čo najväčšieho záujmu ich obyvateľov o verejný život, sledovanie činnosti volebných zástupcov voličmi, presadzovanie všeobecne preferovaných cieľov a</w:t>
      </w:r>
      <w:r w:rsidR="00BE10AB">
        <w:rPr>
          <w:rFonts w:ascii="Times New Roman" w:hAnsi="Times New Roman" w:cs="Times New Roman"/>
          <w:sz w:val="24"/>
        </w:rPr>
        <w:t xml:space="preserve"> ovplyvňovanie kvality života obyvateľov obcí a vyšších územných celkov ich orgánmi. V tomto smere je potrebné </w:t>
      </w:r>
      <w:r w:rsidR="001E04B3">
        <w:rPr>
          <w:rFonts w:ascii="Times New Roman" w:hAnsi="Times New Roman" w:cs="Times New Roman"/>
          <w:sz w:val="24"/>
        </w:rPr>
        <w:t>posunúť záujem o volebnú súťaž na vyššiu kvalitatívnu úroveň, pretože prax ukázala tento záujem ako rozdielny, pričom je nižší vo voľbách do vyšších územných celkov.</w:t>
      </w:r>
    </w:p>
    <w:p w:rsidR="001E04B3" w:rsidP="00121481">
      <w:pPr>
        <w:bidi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Cieľom doplnenia ústavy je zjednotiť volebné obdobia orgánov územnej samosprávy, a tým vytvoriť pre voliča lepšie prostredie na výkon jeho ústavného práva voliť. Zjednotením volebného obdobia</w:t>
      </w:r>
      <w:r w:rsidR="00C04AA3">
        <w:rPr>
          <w:rFonts w:ascii="Times New Roman" w:hAnsi="Times New Roman" w:cs="Times New Roman"/>
          <w:sz w:val="24"/>
        </w:rPr>
        <w:t xml:space="preserve"> možno vytvoriť právne podmienky pre to, aby sa voľby orgánov samosprávy obcí a vyšších územných celkov mohli konať v rovnakom čase.</w:t>
      </w:r>
      <w:r w:rsidR="00607834">
        <w:rPr>
          <w:rFonts w:ascii="Times New Roman" w:hAnsi="Times New Roman" w:cs="Times New Roman"/>
          <w:sz w:val="24"/>
        </w:rPr>
        <w:t xml:space="preserve"> Pre voliča to znamená voliť tieto orgány v jeden deň, na rovnakom mieste, čo v konečnom dôsledku mu nielen usporí čas, ale najmä zvýši pozornosť vo vzťahu ku kandidátom a prirodzenému výberu tých z nich, ktorí sú spôsobilí plniť jeho predstavy v jednotlivých orgánoch.</w:t>
      </w:r>
      <w:r>
        <w:rPr>
          <w:rFonts w:ascii="Times New Roman" w:hAnsi="Times New Roman" w:cs="Times New Roman"/>
          <w:sz w:val="24"/>
        </w:rPr>
        <w:t xml:space="preserve"> </w:t>
      </w:r>
    </w:p>
    <w:p w:rsidR="005A357B" w:rsidP="00121481">
      <w:pPr>
        <w:bidi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="00607834">
        <w:rPr>
          <w:rFonts w:ascii="Times New Roman" w:hAnsi="Times New Roman" w:cs="Times New Roman"/>
          <w:sz w:val="24"/>
        </w:rPr>
        <w:t xml:space="preserve">Pre </w:t>
      </w:r>
      <w:r>
        <w:rPr>
          <w:rFonts w:ascii="Times New Roman" w:hAnsi="Times New Roman" w:cs="Times New Roman"/>
          <w:sz w:val="24"/>
        </w:rPr>
        <w:t>kandidátov vo voľbách a politické strany by mal takýto postup vyvolať kreatívnejšie programy a zlepšiť výber kandidátov pre jednotlivé funkcie.</w:t>
      </w:r>
    </w:p>
    <w:p w:rsidR="00607834" w:rsidP="00121481">
      <w:pPr>
        <w:bidi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="007732AB">
        <w:rPr>
          <w:rFonts w:ascii="Times New Roman" w:hAnsi="Times New Roman" w:cs="Times New Roman"/>
          <w:sz w:val="24"/>
        </w:rPr>
        <w:t>Preto sa navrhuje zmeniť volebné obdobie orgánov vyšších územných celkov pre jedny voľby na päť rokov. Tým sa vytvorí možnosť, aby voľby do orgánov samosprávy obcí a orgánov vyšších územných celkov v roku 2022 sa mohli konať v jeden deň.</w:t>
      </w:r>
      <w:r w:rsidR="00AA35AE">
        <w:rPr>
          <w:rFonts w:ascii="Times New Roman" w:hAnsi="Times New Roman" w:cs="Times New Roman"/>
          <w:sz w:val="24"/>
        </w:rPr>
        <w:t xml:space="preserve"> Súčasne so zmenou ústavy bude potrebné upraviť volebné pravidlá, ktoré zabezpečia vykonanie uvedených volieb v roku 2022 pre obidva druhy orgánov v rovnakom čase.</w:t>
      </w:r>
    </w:p>
    <w:p w:rsidR="00AA35AE" w:rsidP="00121481">
      <w:pPr>
        <w:bidi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="00A91CDB">
        <w:rPr>
          <w:rFonts w:ascii="Times New Roman" w:hAnsi="Times New Roman" w:cs="Times New Roman"/>
          <w:sz w:val="24"/>
        </w:rPr>
        <w:t xml:space="preserve">Navrhuje sa, aby zmena ústavy i zmena volebných pravidiel nadobudla účinnosť </w:t>
      </w:r>
      <w:r w:rsidR="00C52259">
        <w:rPr>
          <w:rFonts w:ascii="Times New Roman" w:hAnsi="Times New Roman" w:cs="Times New Roman"/>
          <w:sz w:val="24"/>
        </w:rPr>
        <w:t>dňom vyhlásenia</w:t>
      </w:r>
      <w:r w:rsidR="00A91CDB">
        <w:rPr>
          <w:rFonts w:ascii="Times New Roman" w:hAnsi="Times New Roman" w:cs="Times New Roman"/>
          <w:sz w:val="24"/>
        </w:rPr>
        <w:t xml:space="preserve">. Takto určená účinnosť totiž nezasiahne do procesu prípravy volieb do vyšších územných celkov v roku 2017. </w:t>
      </w:r>
    </w:p>
    <w:p w:rsidR="00EF50F5" w:rsidP="00121481">
      <w:pPr>
        <w:bidi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EF50F5" w:rsidP="00EF50F5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B. Osobitná časť</w:t>
      </w:r>
    </w:p>
    <w:p w:rsidR="00EF50F5" w:rsidP="00EF50F5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F50F5">
        <w:rPr>
          <w:rFonts w:ascii="Times New Roman" w:hAnsi="Times New Roman" w:cs="Times New Roman"/>
          <w:sz w:val="24"/>
        </w:rPr>
        <w:t>K čl. I</w:t>
      </w:r>
    </w:p>
    <w:p w:rsidR="00EF50F5" w:rsidRPr="00EF50F5" w:rsidP="00EF50F5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F50F5" w:rsidRPr="00EF50F5" w:rsidP="009D023E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EF50F5">
        <w:rPr>
          <w:rFonts w:ascii="Times New Roman" w:hAnsi="Times New Roman" w:cs="Times New Roman"/>
          <w:sz w:val="24"/>
        </w:rPr>
        <w:t>Navrhuje sa za účelom zjednotenia volebného obdobia orgánov územnej samosprávy, aby vo voľbách v roku 2017  boli poslanci samosprávnych krajov a predsedovia samosprávnych krajov zvolení na obdobie päť rokov.  Zároveň sa ustanovuje, že pre toto volebné obdobie sa nepoužijú ustanovenia čl. 69 Ústavy vymedzujúce dĺžku volebného obdobia na 4 roky. Len takto bude možné od roku 2022  vykonať spoločné voľby do orgánov územnej samosprávy v jeden deň a v rovnakom čase.</w:t>
      </w:r>
    </w:p>
    <w:p w:rsidR="00EF50F5" w:rsidP="00EF50F5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F50F5" w:rsidRPr="00EF50F5" w:rsidP="00EF50F5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F50F5">
        <w:rPr>
          <w:rFonts w:ascii="Times New Roman" w:hAnsi="Times New Roman" w:cs="Times New Roman"/>
          <w:sz w:val="24"/>
        </w:rPr>
        <w:t>K č. II</w:t>
      </w:r>
    </w:p>
    <w:p w:rsidR="009D023E" w:rsidP="009D023E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="00EF50F5">
        <w:rPr>
          <w:rFonts w:ascii="Times New Roman" w:hAnsi="Times New Roman" w:cs="Times New Roman"/>
          <w:sz w:val="24"/>
        </w:rPr>
        <w:t>Účinnosť sa navrhuje dňom vyhlásenia</w:t>
      </w:r>
      <w:r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teda v dostatočnom časovom predstihu pred vyhlásením volieb do orgánov samosprávnych krajov. </w:t>
      </w:r>
    </w:p>
    <w:p w:rsidR="00EF50F5" w:rsidP="00121481">
      <w:pPr>
        <w:bidi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12643D" w:rsidP="00121481">
      <w:pPr>
        <w:bidi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EF50F5" w:rsidP="0012643D">
      <w:pPr>
        <w:bidi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2643D" w:rsidP="0012643D">
      <w:pPr>
        <w:bidi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DOLOŽKA  ZLUČITEĽNOSTI</w:t>
      </w:r>
    </w:p>
    <w:p w:rsidR="0012643D" w:rsidP="0012643D">
      <w:pPr>
        <w:bidi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právneho predpisu s právom Európskej únie</w:t>
      </w:r>
    </w:p>
    <w:p w:rsidR="0012643D" w:rsidP="0012643D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</w:rPr>
      </w:pPr>
    </w:p>
    <w:p w:rsidR="0012643D" w:rsidP="0012643D">
      <w:pPr>
        <w:bidi w:val="0"/>
        <w:spacing w:after="0" w:line="240" w:lineRule="auto"/>
        <w:ind w:left="360" w:hanging="360"/>
        <w:rPr>
          <w:rFonts w:ascii="Times New Roman" w:hAnsi="Times New Roman" w:cs="Verdana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</w:t>
        <w:tab/>
        <w:t>Predkladateľ právneho predpisu:</w:t>
      </w:r>
      <w:r>
        <w:rPr>
          <w:rFonts w:ascii="Times New Roman" w:hAnsi="Times New Roman"/>
          <w:sz w:val="24"/>
          <w:szCs w:val="24"/>
        </w:rPr>
        <w:t xml:space="preserve"> poslanci Národnej rady Slovenskej republiky </w:t>
      </w:r>
    </w:p>
    <w:p w:rsidR="0012643D" w:rsidP="0012643D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12643D" w:rsidP="0012643D">
      <w:pPr>
        <w:bidi w:val="0"/>
        <w:spacing w:after="0" w:line="240" w:lineRule="auto"/>
        <w:ind w:left="360" w:hanging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</w:t>
        <w:tab/>
        <w:t>Názov návrhu právneho predpisu: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Návrh zákona, </w:t>
      </w:r>
      <w:r>
        <w:rPr>
          <w:rFonts w:ascii="Times New Roman" w:hAnsi="Times New Roman" w:cs="Times New Roman"/>
          <w:color w:val="000000"/>
          <w:sz w:val="24"/>
          <w:szCs w:val="24"/>
        </w:rPr>
        <w:t>ktorým sa mení a dopĺňa zákon č. 180/2014 Z. z. o podmienkach výkonu volebného práva a o zmene a doplnení niektorých zákonov v znení neskorších predpisov a ktorým sa mení zákon č. 181/2014 Z. z. o volebnej kampani a o zmene a doplnení zákona č. 85/2005 Z. z. o politických stranách a politických hnutiach v znení neskorších predpisov</w:t>
      </w:r>
    </w:p>
    <w:p w:rsidR="0012643D" w:rsidP="0012643D">
      <w:pPr>
        <w:bidi w:val="0"/>
        <w:spacing w:after="0" w:line="240" w:lineRule="auto"/>
        <w:ind w:left="360" w:hanging="360"/>
        <w:rPr>
          <w:rFonts w:ascii="Times New Roman" w:hAnsi="Times New Roman" w:cs="Verdana"/>
          <w:sz w:val="24"/>
          <w:szCs w:val="24"/>
        </w:rPr>
      </w:pPr>
    </w:p>
    <w:p w:rsidR="0012643D" w:rsidP="0012643D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</w:t>
        <w:tab/>
        <w:t>Problematika návrhu právneho predpisu:</w:t>
      </w:r>
    </w:p>
    <w:p w:rsidR="0012643D" w:rsidP="0012643D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12643D" w:rsidP="0012643D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</w:t>
        <w:tab/>
        <w:t>nie je upravená v práve Európskej únie</w:t>
      </w:r>
    </w:p>
    <w:p w:rsidR="0012643D" w:rsidP="0012643D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12643D" w:rsidP="0012643D">
      <w:pPr>
        <w:bidi w:val="0"/>
        <w:spacing w:after="0" w:line="240" w:lineRule="auto"/>
        <w:ind w:left="709" w:hanging="34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</w:t>
        <w:tab/>
        <w:t>nie je obsiahnutá v judikatúre Súdneho dvora Európskej únie.</w:t>
      </w:r>
    </w:p>
    <w:p w:rsidR="0012643D" w:rsidP="0012643D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</w:rPr>
      </w:pPr>
    </w:p>
    <w:p w:rsidR="0012643D" w:rsidP="0012643D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</w:t>
        <w:tab/>
        <w:t xml:space="preserve">Záväzky Slovenskej republiky vo vzťahu k Európskej únii: </w:t>
      </w:r>
    </w:p>
    <w:p w:rsidR="0012643D" w:rsidP="0012643D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</w:rPr>
      </w:pPr>
    </w:p>
    <w:p w:rsidR="0012643D" w:rsidP="0012643D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Bezpredmetné </w:t>
      </w:r>
    </w:p>
    <w:p w:rsidR="0012643D" w:rsidP="0012643D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12643D" w:rsidP="0012643D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</w:t>
        <w:tab/>
        <w:t>Stupeň zlučiteľnosti návrhu právneho predpisu s právom Európskej únie:</w:t>
      </w:r>
    </w:p>
    <w:p w:rsidR="0012643D" w:rsidP="0012643D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</w:rPr>
      </w:pPr>
    </w:p>
    <w:p w:rsidR="0012643D" w:rsidP="0012643D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Stupeň zlučiteľnosti - úplný </w:t>
      </w:r>
    </w:p>
    <w:p w:rsidR="0012643D" w:rsidP="0012643D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</w:rPr>
      </w:pPr>
    </w:p>
    <w:p w:rsidR="0012643D" w:rsidP="0012643D">
      <w:pPr>
        <w:pStyle w:val="NormalWeb"/>
        <w:bidi w:val="0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Doložka vybraných vplyvov</w:t>
      </w:r>
    </w:p>
    <w:p w:rsidR="0012643D" w:rsidP="0012643D">
      <w:pPr>
        <w:pStyle w:val="NormalWeb"/>
        <w:bidi w:val="0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5453"/>
        <w:gridCol w:w="3635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2643D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1.  Základné údaje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2643D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Názov materiálu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7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2643D" w:rsidRPr="0012643D" w:rsidP="0012643D">
            <w:pPr>
              <w:bidi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643D">
              <w:rPr>
                <w:rFonts w:ascii="Times New Roman" w:hAnsi="Times New Roman" w:cs="Times New Roman"/>
                <w:sz w:val="20"/>
                <w:szCs w:val="20"/>
              </w:rPr>
              <w:t>Ústavný zákon, ktorým sa dopĺňa Ústava Slovenskej republiky č. 460/1992 Zb.</w:t>
            </w:r>
            <w:r w:rsidR="00677127">
              <w:rPr>
                <w:rFonts w:ascii="Times New Roman" w:hAnsi="Times New Roman" w:cs="Times New Roman"/>
                <w:sz w:val="20"/>
                <w:szCs w:val="20"/>
              </w:rPr>
              <w:t xml:space="preserve"> v znení neskorších predpisov</w:t>
            </w:r>
          </w:p>
          <w:p w:rsidR="0012643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2643D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Predkladateľ (a spolupredkladateľ)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2643D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="00F05036">
              <w:rPr>
                <w:rFonts w:ascii="Times" w:hAnsi="Times" w:cs="Times"/>
                <w:sz w:val="20"/>
                <w:szCs w:val="20"/>
              </w:rPr>
              <w:t>Vladimír Faič, Martin Glváč, Tibor Glenda, Gábor Gál, Andrej Hrnčiar, Dušan Jarjabek, Martin Nemky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3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12643D">
            <w:pPr>
              <w:bidi w:val="0"/>
              <w:jc w:val="center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Charakter predkladaného materiálu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2643D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>  Materiál nelegislatívnej povahy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2643D">
            <w:pPr>
              <w:bidi w:val="0"/>
              <w:spacing w:after="0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2643D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  Materiál legislatívnej povahy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2643D">
            <w:pPr>
              <w:bidi w:val="0"/>
              <w:spacing w:after="0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2643D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84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2643D">
            <w:pPr>
              <w:bidi w:val="0"/>
              <w:rPr>
                <w:rFonts w:ascii="Times" w:hAnsi="Times" w:cs="Times"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5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2643D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Termín začiatku a ukončenia PPK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2643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Materiál nebol predmetom 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2643D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Predpokladaný termín predloženia na MPK*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2643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Materiál nebol predmetom MPK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2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2643D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Predpokladaný termín predloženia na Rokovanie vlády</w:t>
              <w:br/>
              <w:t>  SR*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2643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Materiál nebol predkladaný na rokovanie vlády Slovenskej republiky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4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2643D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2.  Definícia problému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553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2643D" w:rsidP="0012643D">
            <w:pPr>
              <w:autoSpaceDE w:val="0"/>
              <w:autoSpaceDN w:val="0"/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 Nemožnosť zlúčenia konania volieb do orgánov samosprávy obcí a volieb do samosprávnych krajov v jeden deň a v rovnaký čas z dôvodu nejednotného volebného obdobia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2643D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3.  Ciele a výsledný stav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43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2643D" w:rsidRPr="0012643D">
            <w:pPr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sk-SK"/>
              </w:rPr>
            </w:pPr>
            <w:r w:rsidRPr="0012643D">
              <w:rPr>
                <w:rFonts w:ascii="Times New Roman" w:hAnsi="Times New Roman" w:cs="Times New Roman"/>
                <w:sz w:val="20"/>
                <w:szCs w:val="20"/>
              </w:rPr>
              <w:t>Zjednotiť volebné obdobia orgánov územnej samosprávy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2643D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4.  Dotknuté subjekty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19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2643D" w:rsidP="0012643D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Volené orgány  samosprávnych krajov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2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2643D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5.  Alternatívne riešenia                          -  nepredkladajú sa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72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2643D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14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2643D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6.  Vykonávacie predpisy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7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2643D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Predpokladá sa prijatie/zmena vykonávacích predpisov?                          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Áno            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>  Nie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72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2643D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  7.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1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2643D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2643D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8.  Preskúmanie účelnosti**</w:t>
            </w:r>
          </w:p>
        </w:tc>
      </w:tr>
    </w:tbl>
    <w:p w:rsidR="0012643D" w:rsidP="0012643D">
      <w:pPr>
        <w:pStyle w:val="NormalWeb"/>
        <w:bidi w:val="0"/>
        <w:spacing w:before="0" w:beforeAutospacing="0" w:after="0" w:afterAutospacing="0"/>
        <w:rPr>
          <w:sz w:val="20"/>
          <w:szCs w:val="20"/>
        </w:rPr>
      </w:pPr>
    </w:p>
    <w:p w:rsidR="0012643D" w:rsidP="0012643D">
      <w:pPr>
        <w:pStyle w:val="NormalWeb"/>
        <w:bidi w:val="0"/>
        <w:spacing w:before="0" w:beforeAutospacing="0" w:after="0" w:afterAutospacing="0"/>
        <w:rPr>
          <w:sz w:val="20"/>
          <w:szCs w:val="20"/>
        </w:rPr>
      </w:pPr>
    </w:p>
    <w:p w:rsidR="0012643D" w:rsidP="0012643D">
      <w:pPr>
        <w:pStyle w:val="NormalWeb"/>
        <w:bidi w:val="0"/>
        <w:spacing w:before="0" w:beforeAutospacing="0" w:after="0" w:afterAutospacing="0"/>
        <w:rPr>
          <w:bCs/>
          <w:sz w:val="20"/>
          <w:szCs w:val="20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634"/>
        <w:gridCol w:w="1818"/>
        <w:gridCol w:w="1818"/>
        <w:gridCol w:w="1818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2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2643D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9.   Vplyvy navrhovaného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12643D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rozpočet verejnej správy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2643D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 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>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2643D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 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>    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2643D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2643D">
            <w:pPr>
              <w:bidi w:val="0"/>
              <w:spacing w:after="0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2643D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2643D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2643D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Čiastočne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12643D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podnikateľské prostredie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2643D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2643D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2643D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2643D">
            <w:pPr>
              <w:bidi w:val="0"/>
              <w:spacing w:after="0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2643D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2643D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2643D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12643D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2643D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  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2643D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2643D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12643D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2643D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2643D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 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2643D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12643D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2643D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2643D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2643D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12643D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služby pre občana z toho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služieb verejnej správy na občana</w:t>
              <w:br/>
              <w:t>    vplyvy na procesy služieb vo verejnej</w:t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2643D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2643D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2643D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2643D">
            <w:pPr>
              <w:bidi w:val="0"/>
              <w:spacing w:after="0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2643D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2643D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2643D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</w:tbl>
    <w:p w:rsidR="0012643D" w:rsidP="0012643D">
      <w:pPr>
        <w:pStyle w:val="NormalWeb"/>
        <w:bidi w:val="0"/>
        <w:spacing w:before="0" w:beforeAutospacing="0" w:after="0" w:afterAutospacing="0"/>
        <w:rPr>
          <w:sz w:val="20"/>
          <w:szCs w:val="20"/>
        </w:rPr>
      </w:pPr>
    </w:p>
    <w:p w:rsidR="0012643D" w:rsidP="0012643D">
      <w:pPr>
        <w:pStyle w:val="NormalWeb"/>
        <w:bidi w:val="0"/>
        <w:spacing w:before="0" w:beforeAutospacing="0" w:after="0" w:afterAutospacing="0"/>
        <w:rPr>
          <w:bCs/>
          <w:sz w:val="20"/>
          <w:szCs w:val="20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088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2643D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10.  Poznámky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2643D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2643D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11.  Kontakt na spracovateľa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2643D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="00F05036">
              <w:rPr>
                <w:rFonts w:ascii="Times" w:hAnsi="Times" w:cs="Times"/>
                <w:b/>
                <w:bCs/>
                <w:sz w:val="20"/>
                <w:szCs w:val="20"/>
              </w:rPr>
              <w:t>Martin.glvac</w:t>
            </w:r>
            <w:r w:rsidR="00F05036">
              <w:rPr>
                <w:rFonts w:ascii="Arial" w:hAnsi="Arial" w:cs="Arial"/>
                <w:sz w:val="20"/>
                <w:szCs w:val="20"/>
              </w:rPr>
              <w:t>@nrsr.sk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2643D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12.  Zdroje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2643D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2643D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13.  Stanovisko Komisie pre posudzovanie vybraných vplyvov z 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13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2643D">
            <w:pPr>
              <w:bidi w:val="0"/>
              <w:rPr>
                <w:rFonts w:ascii="Times" w:hAnsi="Times" w:cs="Times"/>
                <w:bCs/>
                <w:sz w:val="20"/>
                <w:szCs w:val="20"/>
              </w:rPr>
            </w:pPr>
            <w:r>
              <w:rPr>
                <w:rFonts w:ascii="Times" w:hAnsi="Times" w:cs="Times"/>
                <w:bCs/>
                <w:sz w:val="20"/>
                <w:szCs w:val="20"/>
              </w:rPr>
              <w:t>Materiál nebol predmetom PPK</w:t>
            </w:r>
          </w:p>
        </w:tc>
      </w:tr>
    </w:tbl>
    <w:p w:rsidR="0012643D" w:rsidP="0012643D">
      <w:pPr>
        <w:bidi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2643D" w:rsidRPr="00311CDE" w:rsidP="00121481">
      <w:pPr>
        <w:bidi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Times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Wingdings 2">
    <w:panose1 w:val="00000000000000000000"/>
    <w:charset w:val="02"/>
    <w:family w:val="roman"/>
    <w:pitch w:val="variable"/>
    <w:sig w:usb0="00000000" w:usb1="00000000" w:usb2="00000000" w:usb3="00000000" w:csb0="8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893C37"/>
    <w:multiLevelType w:val="hybridMultilevel"/>
    <w:tmpl w:val="DF622FF0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311CDE"/>
    <w:rsid w:val="00025A5E"/>
    <w:rsid w:val="00084CDD"/>
    <w:rsid w:val="0009559E"/>
    <w:rsid w:val="000C230E"/>
    <w:rsid w:val="000E13A6"/>
    <w:rsid w:val="001206F0"/>
    <w:rsid w:val="00121481"/>
    <w:rsid w:val="0012643D"/>
    <w:rsid w:val="001E04B3"/>
    <w:rsid w:val="001F7175"/>
    <w:rsid w:val="00264611"/>
    <w:rsid w:val="002A6236"/>
    <w:rsid w:val="002E110C"/>
    <w:rsid w:val="00311CDE"/>
    <w:rsid w:val="00312434"/>
    <w:rsid w:val="004F3946"/>
    <w:rsid w:val="00530D51"/>
    <w:rsid w:val="00550546"/>
    <w:rsid w:val="00572BD6"/>
    <w:rsid w:val="005A357B"/>
    <w:rsid w:val="005C5D4E"/>
    <w:rsid w:val="00607834"/>
    <w:rsid w:val="00634E61"/>
    <w:rsid w:val="00677127"/>
    <w:rsid w:val="0068761F"/>
    <w:rsid w:val="006D694F"/>
    <w:rsid w:val="0075051C"/>
    <w:rsid w:val="00753420"/>
    <w:rsid w:val="007670CF"/>
    <w:rsid w:val="007732AB"/>
    <w:rsid w:val="00876EB0"/>
    <w:rsid w:val="008A23CE"/>
    <w:rsid w:val="008C0210"/>
    <w:rsid w:val="008D757B"/>
    <w:rsid w:val="008F1AD1"/>
    <w:rsid w:val="009848A6"/>
    <w:rsid w:val="00987E12"/>
    <w:rsid w:val="009C3F1B"/>
    <w:rsid w:val="009D023E"/>
    <w:rsid w:val="00A02EAE"/>
    <w:rsid w:val="00A91CDB"/>
    <w:rsid w:val="00AA35AE"/>
    <w:rsid w:val="00AE1F1A"/>
    <w:rsid w:val="00B273E3"/>
    <w:rsid w:val="00B553C0"/>
    <w:rsid w:val="00BB319F"/>
    <w:rsid w:val="00BE10AB"/>
    <w:rsid w:val="00C04AA3"/>
    <w:rsid w:val="00C40EFD"/>
    <w:rsid w:val="00C52259"/>
    <w:rsid w:val="00C84F8E"/>
    <w:rsid w:val="00CB09D1"/>
    <w:rsid w:val="00CE10CB"/>
    <w:rsid w:val="00CF2EAA"/>
    <w:rsid w:val="00D64EDF"/>
    <w:rsid w:val="00E12BF4"/>
    <w:rsid w:val="00E460FF"/>
    <w:rsid w:val="00ED6B94"/>
    <w:rsid w:val="00EE290B"/>
    <w:rsid w:val="00EE5D0D"/>
    <w:rsid w:val="00EF50F5"/>
    <w:rsid w:val="00F05036"/>
    <w:rsid w:val="00F53C0A"/>
    <w:rsid w:val="00F55B0C"/>
    <w:rsid w:val="00F928E3"/>
    <w:rsid w:val="00FB4A23"/>
    <w:rsid w:val="00FC783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aliases w:val="webb"/>
    <w:basedOn w:val="Normal"/>
    <w:uiPriority w:val="99"/>
    <w:semiHidden/>
    <w:unhideWhenUsed/>
    <w:rsid w:val="0012643D"/>
    <w:pPr>
      <w:spacing w:before="100" w:beforeAutospacing="1" w:after="100" w:afterAutospacing="1" w:line="240" w:lineRule="auto"/>
      <w:jc w:val="left"/>
    </w:pPr>
    <w:rPr>
      <w:rFonts w:ascii="Arial" w:hAnsi="Arial" w:cs="Times New Roman"/>
      <w:sz w:val="24"/>
      <w:szCs w:val="24"/>
      <w:lang w:eastAsia="sk-SK"/>
    </w:rPr>
  </w:style>
  <w:style w:type="paragraph" w:styleId="ListParagraph">
    <w:name w:val="List Paragraph"/>
    <w:basedOn w:val="Normal"/>
    <w:uiPriority w:val="34"/>
    <w:qFormat/>
    <w:rsid w:val="00EF50F5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1130</Words>
  <Characters>6444</Characters>
  <Application>Microsoft Office Word</Application>
  <DocSecurity>0</DocSecurity>
  <Lines>0</Lines>
  <Paragraphs>0</Paragraphs>
  <ScaleCrop>false</ScaleCrop>
  <Company>MV SR</Company>
  <LinksUpToDate>false</LinksUpToDate>
  <CharactersWithSpaces>7559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 SR</dc:creator>
  <cp:lastModifiedBy>Gašparíková, Jarmila</cp:lastModifiedBy>
  <cp:revision>2</cp:revision>
  <dcterms:created xsi:type="dcterms:W3CDTF">2016-10-28T12:47:00Z</dcterms:created>
  <dcterms:modified xsi:type="dcterms:W3CDTF">2016-10-28T12:47:00Z</dcterms:modified>
</cp:coreProperties>
</file>