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70A4" w:rsidP="009E70A4">
      <w:pPr>
        <w:bidi w:val="0"/>
        <w:ind w:left="397" w:hanging="397"/>
        <w:jc w:val="center"/>
        <w:rPr>
          <w:b/>
        </w:rPr>
      </w:pPr>
      <w:r>
        <w:rPr>
          <w:b/>
        </w:rPr>
        <w:t>POKRAČOVANIE  PROGRAMU</w:t>
      </w:r>
    </w:p>
    <w:p w:rsidR="009E70A4" w:rsidP="009E70A4">
      <w:pPr>
        <w:bidi w:val="0"/>
        <w:ind w:left="397" w:hanging="397"/>
        <w:jc w:val="center"/>
        <w:rPr>
          <w:b/>
        </w:rPr>
      </w:pPr>
      <w:r>
        <w:rPr>
          <w:b/>
        </w:rPr>
        <w:t xml:space="preserve">10. schôdze Národnej rady Slovenskej republiky </w:t>
      </w:r>
    </w:p>
    <w:p w:rsidR="009E70A4" w:rsidP="009E70A4">
      <w:pPr>
        <w:pBdr>
          <w:bottom w:val="single" w:sz="12" w:space="1" w:color="auto"/>
        </w:pBdr>
        <w:bidi w:val="0"/>
        <w:ind w:left="397" w:hanging="397"/>
        <w:jc w:val="center"/>
        <w:rPr>
          <w:u w:val="single"/>
        </w:rPr>
      </w:pPr>
      <w:r>
        <w:rPr>
          <w:b/>
        </w:rPr>
        <w:t>19. októbra 2016 o 9.00 hod.</w:t>
      </w:r>
    </w:p>
    <w:p w:rsidR="009E70A4" w:rsidP="009E70A4">
      <w:pPr>
        <w:bidi w:val="0"/>
        <w:ind w:left="340" w:hanging="340"/>
        <w:jc w:val="both"/>
        <w:rPr>
          <w:u w:val="single"/>
        </w:rPr>
      </w:pPr>
    </w:p>
    <w:p w:rsidR="009E70A4" w:rsidP="009E70A4">
      <w:pPr>
        <w:bidi w:val="0"/>
        <w:ind w:left="340" w:hanging="340"/>
        <w:jc w:val="both"/>
        <w:rPr>
          <w:u w:val="single"/>
        </w:rPr>
      </w:pPr>
    </w:p>
    <w:p w:rsidR="009E70A4" w:rsidRPr="002C6BEE" w:rsidP="009E70A4">
      <w:pPr>
        <w:bidi w:val="0"/>
        <w:ind w:left="340" w:hanging="340"/>
        <w:jc w:val="both"/>
        <w:rPr>
          <w:sz w:val="22"/>
          <w:u w:val="single"/>
        </w:rPr>
      </w:pPr>
      <w:r>
        <w:rPr>
          <w:u w:val="single"/>
        </w:rPr>
        <w:t>HLASOVANIE</w:t>
      </w:r>
    </w:p>
    <w:p w:rsidR="009E70A4" w:rsidP="009E70A4">
      <w:pPr>
        <w:bidi w:val="0"/>
        <w:ind w:left="340" w:hanging="340"/>
        <w:jc w:val="both"/>
      </w:pPr>
    </w:p>
    <w:p w:rsidR="009E70A4" w:rsidP="009E70A4">
      <w:pPr>
        <w:bidi w:val="0"/>
        <w:ind w:left="340" w:hanging="340"/>
        <w:jc w:val="both"/>
      </w:pPr>
    </w:p>
    <w:p w:rsidR="006C739A" w:rsidRPr="00A01274" w:rsidP="006C739A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>16.</w:t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523/2004 Z. z.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 xml:space="preserve">o rozpočtových pravidlách verejnej správy a o zmene a doplnení niektorých zákonov v znení neskorších predpisov a ktorým sa menia a dopĺňajú niektoré zákony </w:t>
      </w:r>
      <w:r>
        <w:rPr>
          <w:b/>
          <w:bCs/>
          <w:sz w:val="22"/>
          <w:szCs w:val="22"/>
        </w:rPr>
        <w:t xml:space="preserve">(tlač 178) </w:t>
      </w:r>
      <w:r>
        <w:rPr>
          <w:bCs/>
          <w:sz w:val="22"/>
          <w:szCs w:val="22"/>
        </w:rPr>
        <w:t>– druhé čítanie</w:t>
      </w:r>
    </w:p>
    <w:p w:rsidR="006C739A" w:rsidP="009E70A4">
      <w:pPr>
        <w:bidi w:val="0"/>
        <w:ind w:left="340" w:hanging="340"/>
        <w:jc w:val="both"/>
      </w:pPr>
    </w:p>
    <w:p w:rsidR="000F33E2" w:rsidRPr="00A01274" w:rsidP="000F33E2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22.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171/2005 Z. z. o hazardných hrách a o zmene a doplnení niektorých zákonov v znení neskorších predpisov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>a ktorým sa menia a dopĺňajú niektoré zákony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255) </w:t>
      </w:r>
      <w:r>
        <w:rPr>
          <w:bCs/>
          <w:sz w:val="22"/>
          <w:szCs w:val="22"/>
        </w:rPr>
        <w:t>– prvé čítanie</w:t>
      </w:r>
    </w:p>
    <w:p w:rsidR="000F33E2" w:rsidP="009E70A4">
      <w:pPr>
        <w:bidi w:val="0"/>
        <w:ind w:left="340" w:hanging="340"/>
        <w:jc w:val="both"/>
      </w:pPr>
    </w:p>
    <w:p w:rsidR="00EA0200" w:rsidRPr="00A01274" w:rsidP="00EA0200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23.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zákona, ktorým sa mení a dopĺňa zákon Národnej rady Slovenskej republiky č.</w:t>
      </w:r>
      <w:r>
        <w:rPr>
          <w:b/>
          <w:sz w:val="22"/>
          <w:szCs w:val="22"/>
        </w:rPr>
        <w:t xml:space="preserve"> </w:t>
      </w:r>
      <w:r w:rsidRPr="00A01274">
        <w:rPr>
          <w:b/>
          <w:sz w:val="22"/>
          <w:szCs w:val="22"/>
        </w:rPr>
        <w:t xml:space="preserve">145/1995 Z. z. o správnych poplatkoch v znení neskorších predpisov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>a ktorým sa mení a dopĺňa zákon Slovenskej národnej rady č.</w:t>
      </w:r>
      <w:r>
        <w:rPr>
          <w:b/>
          <w:sz w:val="22"/>
          <w:szCs w:val="22"/>
        </w:rPr>
        <w:t xml:space="preserve"> </w:t>
      </w:r>
      <w:r w:rsidRPr="00A01274">
        <w:rPr>
          <w:b/>
          <w:sz w:val="22"/>
          <w:szCs w:val="22"/>
        </w:rPr>
        <w:t>71/1992 Zb. o súdnych poplatkoch a poplatku za výpis z registra trestov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256) </w:t>
      </w:r>
      <w:r>
        <w:rPr>
          <w:bCs/>
          <w:sz w:val="22"/>
          <w:szCs w:val="22"/>
        </w:rPr>
        <w:t>– prvé čítanie</w:t>
      </w:r>
    </w:p>
    <w:p w:rsidR="00EA0200" w:rsidP="009E70A4">
      <w:pPr>
        <w:bidi w:val="0"/>
        <w:ind w:left="340" w:hanging="340"/>
        <w:jc w:val="both"/>
      </w:pPr>
    </w:p>
    <w:p w:rsidR="00C51A25" w:rsidRPr="00A01274" w:rsidP="00C51A25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zákona, ktorým sa mení a dopĺňa zákon č. 235/2012 Z. z. o osobitnom odvode z podnikania v regulovaných odvetviach a o zmene a doplnení niektorých zákonov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257) </w:t>
      </w:r>
      <w:r>
        <w:rPr>
          <w:bCs/>
          <w:sz w:val="22"/>
          <w:szCs w:val="22"/>
        </w:rPr>
        <w:t>– prvé čítanie</w:t>
      </w:r>
    </w:p>
    <w:p w:rsidR="00C51A25" w:rsidRPr="000C7CD1" w:rsidP="00C51A25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C51A25" w:rsidRPr="00A01274" w:rsidP="00C51A25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25</w:t>
      </w:r>
      <w:r w:rsidRPr="00A01FA9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595/2003 Z. z. o dani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 xml:space="preserve">z príjmov v znení neskorších predpisov a ktorým sa mení a dopĺňa zákon č. 580/2004 Z. z. o zdravotnom poistení a o zmene a doplnení zákona č. 95/2002 Z. z. </w:t>
      </w:r>
      <w:r>
        <w:rPr>
          <w:b/>
          <w:sz w:val="22"/>
          <w:szCs w:val="22"/>
        </w:rPr>
        <w:br/>
      </w:r>
      <w:r w:rsidRPr="00A01274">
        <w:rPr>
          <w:b/>
          <w:sz w:val="22"/>
          <w:szCs w:val="22"/>
        </w:rPr>
        <w:t>o poisťovníctve a o zmene a doplnení niektorých zákonov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258) </w:t>
      </w:r>
      <w:r>
        <w:rPr>
          <w:bCs/>
          <w:sz w:val="22"/>
          <w:szCs w:val="22"/>
        </w:rPr>
        <w:t>– prvé čítanie</w:t>
      </w:r>
    </w:p>
    <w:p w:rsidR="00C51A25" w:rsidP="00C51A25">
      <w:pPr>
        <w:bidi w:val="0"/>
        <w:ind w:left="340" w:hanging="340"/>
        <w:rPr>
          <w:b/>
          <w:sz w:val="22"/>
          <w:szCs w:val="22"/>
        </w:rPr>
      </w:pPr>
    </w:p>
    <w:p w:rsidR="00C51A25" w:rsidP="00C51A25">
      <w:pPr>
        <w:bidi w:val="0"/>
        <w:ind w:left="340" w:hanging="340"/>
        <w:jc w:val="both"/>
        <w:rPr>
          <w:sz w:val="22"/>
        </w:rPr>
      </w:pPr>
      <w:r>
        <w:rPr>
          <w:sz w:val="22"/>
        </w:rPr>
        <w:t>26.</w:t>
      </w:r>
      <w:r>
        <w:rPr>
          <w:b/>
          <w:sz w:val="22"/>
        </w:rPr>
        <w:tab/>
        <w:t>Návrh na vyslovenie súhlasu Národnej rady Slovenskej republiky s Protokolom o zmene a doplnení Dohody o založení Medzinárodnej investičnej banky a jej Štatútu (tlač 249)</w:t>
      </w:r>
      <w:r>
        <w:rPr>
          <w:sz w:val="22"/>
        </w:rPr>
        <w:t xml:space="preserve"> – druhé a tretie čítanie</w:t>
      </w:r>
    </w:p>
    <w:p w:rsidR="00C51A25" w:rsidP="009E70A4">
      <w:pPr>
        <w:bidi w:val="0"/>
        <w:ind w:left="340" w:hanging="340"/>
        <w:jc w:val="both"/>
      </w:pPr>
    </w:p>
    <w:p w:rsidR="00C51A25" w:rsidRPr="003A783E" w:rsidP="00C51A25">
      <w:pPr>
        <w:bidi w:val="0"/>
        <w:ind w:left="340" w:hanging="340"/>
        <w:jc w:val="both"/>
        <w:rPr>
          <w:i/>
          <w:iCs/>
          <w:sz w:val="20"/>
        </w:rPr>
      </w:pPr>
      <w:r>
        <w:rPr>
          <w:sz w:val="22"/>
        </w:rPr>
        <w:t>27.</w:t>
      </w:r>
      <w:r>
        <w:rPr>
          <w:b/>
          <w:sz w:val="22"/>
        </w:rPr>
        <w:tab/>
        <w:t xml:space="preserve">Návrh na vyslovenie súhlasu Národnej rady Slovenskej republiky s Protokolom o zmene Dohody o zriadení a činnosti Medzinárodnej banky hospodárskej spolupráce z 22. októbra 1963 (v znení Protokolov z 18. decembra 1970, </w:t>
        <w:br/>
        <w:t>23. novembra 1977 a 18. decembra 1990) a Štatútu Medzinárodnej banky hospodárskej spolupráce (v znení Protokolov z 18. decembra 1970, 23. novembra 1977 a 18. decembra 1990) – tlač 250</w:t>
      </w:r>
      <w:r>
        <w:rPr>
          <w:sz w:val="22"/>
        </w:rPr>
        <w:t xml:space="preserve"> – druhé a tretie čítanie</w:t>
      </w:r>
    </w:p>
    <w:p w:rsidR="00C51A25" w:rsidP="009E70A4">
      <w:pPr>
        <w:bidi w:val="0"/>
        <w:ind w:left="340" w:hanging="340"/>
        <w:jc w:val="both"/>
      </w:pPr>
    </w:p>
    <w:p w:rsidR="0076291B" w:rsidRPr="006E71DE" w:rsidP="0076291B">
      <w:pPr>
        <w:bidi w:val="0"/>
        <w:ind w:left="340" w:hanging="340"/>
        <w:jc w:val="both"/>
        <w:rPr>
          <w:b/>
          <w:bCs/>
          <w:sz w:val="22"/>
          <w:szCs w:val="32"/>
        </w:rPr>
      </w:pPr>
      <w:r>
        <w:rPr>
          <w:sz w:val="22"/>
          <w:szCs w:val="22"/>
        </w:rPr>
        <w:t>28.</w:t>
        <w:tab/>
      </w:r>
      <w:r w:rsidRPr="006E71DE">
        <w:rPr>
          <w:b/>
          <w:sz w:val="22"/>
          <w:szCs w:val="22"/>
        </w:rPr>
        <w:t>Správa o hodnotení plnenia pravidiel rozpočtovej zodpovednosti a pravidiel rozpočtovej transparentnosti za rok 2015 (tlač 229)</w:t>
      </w:r>
    </w:p>
    <w:p w:rsidR="0076291B" w:rsidP="009E70A4">
      <w:pPr>
        <w:bidi w:val="0"/>
        <w:ind w:left="340" w:hanging="340"/>
        <w:jc w:val="both"/>
      </w:pPr>
    </w:p>
    <w:p w:rsidR="00227954" w:rsidRPr="00CB2D58" w:rsidP="00227954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50.</w:t>
        <w:tab/>
      </w:r>
      <w:r w:rsidRPr="00EB6533">
        <w:rPr>
          <w:b/>
          <w:sz w:val="22"/>
        </w:rPr>
        <w:t xml:space="preserve">Návrh </w:t>
      </w:r>
      <w:r>
        <w:rPr>
          <w:b/>
          <w:sz w:val="22"/>
        </w:rPr>
        <w:t>poslancov</w:t>
      </w:r>
      <w:r w:rsidRPr="00EB6533">
        <w:rPr>
          <w:b/>
          <w:sz w:val="22"/>
        </w:rPr>
        <w:t xml:space="preserve"> Národnej rady Slovenskej republiky </w:t>
      </w:r>
      <w:r>
        <w:rPr>
          <w:b/>
          <w:sz w:val="22"/>
        </w:rPr>
        <w:t xml:space="preserve">Tibora Bastrnáka a Gábora Gála </w:t>
      </w:r>
      <w:r w:rsidRPr="00EB6533">
        <w:rPr>
          <w:b/>
          <w:sz w:val="22"/>
        </w:rPr>
        <w:t>na vydanie zákona</w:t>
      </w:r>
      <w:r>
        <w:rPr>
          <w:b/>
          <w:sz w:val="22"/>
        </w:rPr>
        <w:t>, ktorým sa mení a dopĺňa zákon č. 8/2009 Z. z. o cestnej premávke a o zmene a doplnení niektorých zákonov v znení neskorších predpisov a ktorým sa mení a dopĺňa zákon Slovenskej národnej rady č. 372/1990 Zb. o priestupkoch v znení neskorších predpisov (tlač 212)</w:t>
      </w:r>
      <w:r>
        <w:rPr>
          <w:sz w:val="22"/>
        </w:rPr>
        <w:t xml:space="preserve"> – druhé čítanie</w:t>
      </w:r>
    </w:p>
    <w:p w:rsidR="00227954" w:rsidP="00227954">
      <w:pPr>
        <w:bidi w:val="0"/>
        <w:ind w:left="340" w:hanging="340"/>
        <w:jc w:val="both"/>
        <w:rPr>
          <w:sz w:val="22"/>
        </w:rPr>
      </w:pPr>
    </w:p>
    <w:p w:rsidR="00C655DD" w:rsidRPr="00A01274" w:rsidP="00C655DD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47.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448/2008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> sociálnych službách a o zmene a doplnení zákona č. 455/1991 Zb. o živnostenskom podnikaní (živnostenský zákon) v znení neskorších predpisov v znení neskorších predpisov a ktorým sa mení zákon č. 355/2007 Z. z. o ochrane, podpore a rozvoji verejného zdravia a o zmene a do</w:t>
      </w:r>
      <w:r w:rsidRPr="00A01274">
        <w:rPr>
          <w:b/>
          <w:sz w:val="22"/>
          <w:szCs w:val="22"/>
        </w:rPr>
        <w:t>plnení niektorých zákonov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242) </w:t>
      </w:r>
      <w:r>
        <w:rPr>
          <w:bCs/>
          <w:sz w:val="22"/>
          <w:szCs w:val="22"/>
        </w:rPr>
        <w:t>– prvé čítanie</w:t>
      </w:r>
    </w:p>
    <w:p w:rsidR="00C655DD" w:rsidP="00227954">
      <w:pPr>
        <w:bidi w:val="0"/>
        <w:ind w:left="340" w:hanging="340"/>
        <w:jc w:val="both"/>
        <w:rPr>
          <w:sz w:val="22"/>
        </w:rPr>
      </w:pPr>
    </w:p>
    <w:p w:rsidR="00C655DD" w:rsidP="00227954">
      <w:pPr>
        <w:bidi w:val="0"/>
        <w:ind w:left="340" w:hanging="340"/>
        <w:jc w:val="both"/>
        <w:rPr>
          <w:sz w:val="22"/>
        </w:rPr>
      </w:pPr>
    </w:p>
    <w:p w:rsidR="009E70A4" w:rsidP="009E70A4">
      <w:pPr>
        <w:bidi w:val="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Pokračovanie 10. schôdze NR SR 19. októbra 2016 o 9.00 hod.</w:t>
      </w:r>
    </w:p>
    <w:p w:rsidR="009E70A4" w:rsidP="009E70A4">
      <w:pPr>
        <w:bidi w:val="0"/>
        <w:ind w:left="360" w:hanging="360"/>
        <w:jc w:val="both"/>
        <w:rPr>
          <w:b/>
          <w:sz w:val="22"/>
          <w:u w:val="single"/>
        </w:rPr>
      </w:pPr>
    </w:p>
    <w:p w:rsidR="00E56821" w:rsidP="00E56821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E56821" w:rsidRPr="00A01274" w:rsidP="00E56821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48.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447/2008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 xml:space="preserve"> peňažných príspevkoch na kompenzáciu ťažkého zdravotného postihnutia a o zmene a doplnení niektorých zákonov v znení neskorších predpisov a ktorým sa menia a dopĺňajú niektoré zákony </w:t>
      </w:r>
      <w:r>
        <w:rPr>
          <w:b/>
          <w:bCs/>
          <w:sz w:val="22"/>
          <w:szCs w:val="22"/>
        </w:rPr>
        <w:t xml:space="preserve">(tlač 243) </w:t>
      </w:r>
      <w:r>
        <w:rPr>
          <w:bCs/>
          <w:sz w:val="22"/>
          <w:szCs w:val="22"/>
        </w:rPr>
        <w:t>– prvé čítanie</w:t>
      </w:r>
    </w:p>
    <w:p w:rsidR="00E56821" w:rsidRPr="0061457D" w:rsidP="00E56821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sz w:val="20"/>
          <w:lang w:eastAsia="sk-SK"/>
        </w:rPr>
      </w:pPr>
      <w:r w:rsidRPr="0061457D" w:rsidR="0061457D">
        <w:rPr>
          <w:rFonts w:ascii="Arial" w:hAnsi="Arial" w:cs="Arial"/>
          <w:bCs/>
          <w:sz w:val="20"/>
          <w:lang w:eastAsia="sk-SK"/>
        </w:rPr>
        <w:tab/>
        <w:t>(Prerušená rozprava.)</w:t>
      </w:r>
    </w:p>
    <w:p w:rsidR="00E56821" w:rsidP="00EA0200">
      <w:pPr>
        <w:bidi w:val="0"/>
        <w:ind w:left="340" w:hanging="340"/>
        <w:jc w:val="both"/>
        <w:rPr>
          <w:sz w:val="22"/>
        </w:rPr>
      </w:pPr>
    </w:p>
    <w:p w:rsidR="00A85ED3" w:rsidRPr="00A01274" w:rsidP="00A85ED3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</w:t>
      </w:r>
      <w:r>
        <w:rPr>
          <w:b/>
          <w:sz w:val="22"/>
          <w:szCs w:val="22"/>
        </w:rPr>
        <w:t xml:space="preserve"> o štátnej službe a o zmene a doplnení niektorých zákonov </w:t>
      </w:r>
      <w:r>
        <w:rPr>
          <w:b/>
          <w:bCs/>
          <w:sz w:val="22"/>
          <w:szCs w:val="22"/>
        </w:rPr>
        <w:t xml:space="preserve">(tlač 244) </w:t>
      </w:r>
      <w:r>
        <w:rPr>
          <w:bCs/>
          <w:sz w:val="22"/>
          <w:szCs w:val="22"/>
        </w:rPr>
        <w:t>– prvé čítanie</w:t>
      </w:r>
    </w:p>
    <w:p w:rsidR="00A85ED3" w:rsidP="00A85ED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A85ED3" w:rsidP="00A85ED3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práce, sociálnych vecí a rodiny Slovenskej republiky.</w:t>
      </w:r>
    </w:p>
    <w:p w:rsidR="00A85ED3" w:rsidP="00A85ED3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A85ED3" w:rsidP="00EA0200">
      <w:pPr>
        <w:bidi w:val="0"/>
        <w:ind w:left="340" w:hanging="340"/>
        <w:jc w:val="both"/>
        <w:rPr>
          <w:sz w:val="22"/>
        </w:rPr>
      </w:pPr>
    </w:p>
    <w:p w:rsidR="00EA0200" w:rsidP="00EA0200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36.</w:t>
      </w:r>
      <w:r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zákona, ktorým sa mení a dopĺňa zákon č. 580/2004 Z. z. o zdravotnom poistení a o zmene a doplnení zákona č. 95/2002 Z. z. o poisťovníctve a o zmene a doplnení niektorých zákonov v znení neskorších predpisov a ktorým sa menia a dopĺňajú niektoré zákony </w:t>
      </w:r>
      <w:r>
        <w:rPr>
          <w:b/>
          <w:bCs/>
          <w:sz w:val="22"/>
          <w:szCs w:val="22"/>
        </w:rPr>
        <w:t xml:space="preserve">(tlač 245) </w:t>
      </w:r>
      <w:r>
        <w:rPr>
          <w:bCs/>
          <w:sz w:val="22"/>
          <w:szCs w:val="22"/>
        </w:rPr>
        <w:t>– prvé čítanie</w:t>
      </w: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ab/>
        <w:t>Vládny návrh zákona uvedie minister zdravotníctva Slovenskej republiky.</w:t>
      </w: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EA0200" w:rsidP="00EA0200">
      <w:pPr>
        <w:bidi w:val="0"/>
        <w:ind w:left="340" w:hanging="340"/>
        <w:jc w:val="both"/>
        <w:rPr>
          <w:b/>
          <w:sz w:val="22"/>
        </w:rPr>
      </w:pPr>
    </w:p>
    <w:p w:rsidR="00EA0200" w:rsidRPr="00A01274" w:rsidP="00EA0200">
      <w:pPr>
        <w:bidi w:val="0"/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37.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 o</w:t>
      </w:r>
      <w:r>
        <w:rPr>
          <w:b/>
          <w:bCs/>
          <w:sz w:val="22"/>
          <w:szCs w:val="22"/>
        </w:rPr>
        <w:t xml:space="preserve"> požiadavkách a postupoch pri odbere </w:t>
      </w:r>
      <w:r w:rsidRPr="00A01274">
        <w:rPr>
          <w:b/>
          <w:bCs/>
          <w:sz w:val="22"/>
          <w:szCs w:val="22"/>
        </w:rPr>
        <w:t>a transplantáci</w:t>
      </w:r>
      <w:r>
        <w:rPr>
          <w:b/>
          <w:bCs/>
          <w:sz w:val="22"/>
          <w:szCs w:val="22"/>
        </w:rPr>
        <w:t>i</w:t>
      </w:r>
      <w:r w:rsidRPr="00A0127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ľudského </w:t>
      </w:r>
      <w:r w:rsidRPr="00A01274">
        <w:rPr>
          <w:b/>
          <w:bCs/>
          <w:sz w:val="22"/>
          <w:szCs w:val="22"/>
        </w:rPr>
        <w:t>orgán</w:t>
      </w:r>
      <w:r>
        <w:rPr>
          <w:b/>
          <w:bCs/>
          <w:sz w:val="22"/>
          <w:szCs w:val="22"/>
        </w:rPr>
        <w:t>u</w:t>
      </w:r>
      <w:r w:rsidRPr="00A01274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ľudského tkaniva a ľudských b</w:t>
      </w:r>
      <w:r w:rsidRPr="00A01274">
        <w:rPr>
          <w:b/>
          <w:bCs/>
          <w:sz w:val="22"/>
          <w:szCs w:val="22"/>
        </w:rPr>
        <w:t>uniek a o zmene a doplnení niektorých zákonov (</w:t>
      </w:r>
      <w:r>
        <w:rPr>
          <w:b/>
          <w:bCs/>
          <w:sz w:val="22"/>
          <w:szCs w:val="22"/>
        </w:rPr>
        <w:t>t</w:t>
      </w:r>
      <w:r w:rsidRPr="00A01274">
        <w:rPr>
          <w:b/>
          <w:bCs/>
          <w:sz w:val="22"/>
          <w:szCs w:val="22"/>
        </w:rPr>
        <w:t>ransplantačný zákon)</w:t>
      </w:r>
      <w:r>
        <w:rPr>
          <w:b/>
          <w:bCs/>
          <w:sz w:val="22"/>
          <w:szCs w:val="22"/>
        </w:rPr>
        <w:t xml:space="preserve"> – tlač 195</w:t>
      </w:r>
      <w:r>
        <w:rPr>
          <w:bCs/>
          <w:sz w:val="22"/>
          <w:szCs w:val="22"/>
        </w:rPr>
        <w:t xml:space="preserve"> – druhé čítanie</w:t>
      </w: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zdravotníctva Slovenskej republiky.</w:t>
      </w: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EA0200" w:rsidRPr="00A01274" w:rsidP="00EA0200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38.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362/2011 Z. z. o liekoch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 xml:space="preserve">a zdravotníckych pomôckach a o zmene a doplnení niektorých zákonov v znení neskorších predpisov a ktorým sa mení zákon č. 363/2011 Z. z. o rozsahu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a podmienkach úhrady liekov, zdravotníckych pomôcok a dietetických potravín na základe verejného zdravotného poistenia a o zmene a doplnení niektorých zákonov v znení neskorších predpisov</w:t>
      </w:r>
      <w:r>
        <w:rPr>
          <w:b/>
          <w:bCs/>
          <w:sz w:val="22"/>
          <w:szCs w:val="22"/>
        </w:rPr>
        <w:t xml:space="preserve"> (tlač 196) </w:t>
      </w:r>
      <w:r>
        <w:rPr>
          <w:bCs/>
          <w:sz w:val="22"/>
          <w:szCs w:val="22"/>
        </w:rPr>
        <w:t>– druhé čítanie</w:t>
      </w: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zdravotníctva Slovenskej republiky.</w:t>
      </w: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EA0200" w:rsidP="00EA0200">
      <w:pPr>
        <w:bidi w:val="0"/>
        <w:ind w:left="340" w:hanging="340"/>
        <w:jc w:val="both"/>
        <w:rPr>
          <w:b/>
          <w:sz w:val="22"/>
        </w:rPr>
      </w:pPr>
    </w:p>
    <w:p w:rsidR="00E64C3C" w:rsidP="00EA0200">
      <w:pPr>
        <w:bidi w:val="0"/>
        <w:ind w:left="340" w:hanging="340"/>
        <w:jc w:val="both"/>
        <w:rPr>
          <w:b/>
          <w:sz w:val="22"/>
        </w:rPr>
      </w:pPr>
    </w:p>
    <w:p w:rsidR="00E64C3C" w:rsidP="00EA0200">
      <w:pPr>
        <w:bidi w:val="0"/>
        <w:ind w:left="340" w:hanging="340"/>
        <w:jc w:val="both"/>
        <w:rPr>
          <w:b/>
          <w:sz w:val="22"/>
        </w:rPr>
      </w:pPr>
    </w:p>
    <w:p w:rsidR="00E64C3C" w:rsidP="00EA0200">
      <w:pPr>
        <w:bidi w:val="0"/>
        <w:ind w:left="340" w:hanging="340"/>
        <w:jc w:val="both"/>
        <w:rPr>
          <w:b/>
          <w:sz w:val="22"/>
        </w:rPr>
      </w:pPr>
    </w:p>
    <w:p w:rsidR="00EA0200" w:rsidRPr="00A01274" w:rsidP="00EA0200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39.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</w:t>
      </w:r>
      <w:r>
        <w:rPr>
          <w:b/>
          <w:sz w:val="22"/>
          <w:szCs w:val="22"/>
        </w:rPr>
        <w:t xml:space="preserve"> o niektorých pravidlách uplatňovania nárokov na náhradu škody spôsobenej porušením práva hospodárskej súťaže a ktorým sa mení a dopĺňa zákon č. 136/2001 Z. z. o ochrane hospodárskej súťaže a o zmene a doplnení zákona Slovenskej národnej rady č. 347/1990 Zb. o organizácii ministerstiev a ostatných ústredných orgánov štátnej správy Slovenskej republiky</w:t>
      </w:r>
      <w:r w:rsidRPr="00A01274">
        <w:rPr>
          <w:b/>
          <w:sz w:val="22"/>
          <w:szCs w:val="22"/>
        </w:rPr>
        <w:t xml:space="preserve"> v znení neskorších predpisov</w:t>
      </w:r>
      <w:r>
        <w:rPr>
          <w:b/>
          <w:sz w:val="22"/>
          <w:szCs w:val="22"/>
        </w:rPr>
        <w:t xml:space="preserve"> v znení neskorších predpisov </w:t>
      </w:r>
      <w:r>
        <w:rPr>
          <w:b/>
          <w:bCs/>
          <w:sz w:val="22"/>
          <w:szCs w:val="22"/>
        </w:rPr>
        <w:t xml:space="preserve">(tlač 246) </w:t>
      </w:r>
      <w:r>
        <w:rPr>
          <w:bCs/>
          <w:sz w:val="22"/>
          <w:szCs w:val="22"/>
        </w:rPr>
        <w:t>– prvé čítanie</w:t>
      </w: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podpredsedníčka vlády a ministerka spravodlivosti Slovenskej republiky.</w:t>
      </w: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E64C3C" w:rsidP="00EA0200">
      <w:pPr>
        <w:bidi w:val="0"/>
        <w:ind w:left="340" w:hanging="340"/>
        <w:jc w:val="both"/>
        <w:rPr>
          <w:sz w:val="22"/>
        </w:rPr>
      </w:pPr>
    </w:p>
    <w:p w:rsidR="00EA0200" w:rsidRPr="00A01274" w:rsidP="00EA0200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7/2005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 xml:space="preserve"> konkurze a reštrukturalizácii a o zmene a doplnení niektorých zákonov v znení neskorších predpisov a ktorým sa 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 </w:t>
      </w:r>
      <w:r>
        <w:rPr>
          <w:b/>
          <w:bCs/>
          <w:sz w:val="22"/>
          <w:szCs w:val="22"/>
        </w:rPr>
        <w:t xml:space="preserve">(tlač 247) </w:t>
      </w:r>
      <w:r>
        <w:rPr>
          <w:bCs/>
          <w:sz w:val="22"/>
          <w:szCs w:val="22"/>
        </w:rPr>
        <w:t>– prvé čítanie</w:t>
      </w: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podpredsedníčka vlády a ministerka spravodlivosti Slovenskej republiky.</w:t>
      </w: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</w:t>
      </w:r>
    </w:p>
    <w:p w:rsidR="00EA0200" w:rsidP="00EA0200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EA0200" w:rsidRPr="00A01274" w:rsidP="00EA0200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41</w:t>
      </w:r>
      <w:r w:rsidRPr="00A01FA9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</w:t>
      </w:r>
      <w:r>
        <w:rPr>
          <w:b/>
          <w:sz w:val="22"/>
          <w:szCs w:val="22"/>
        </w:rPr>
        <w:t xml:space="preserve">Národnej rady Slovenskej republiky č. 233/1995 Z. z. o súdnych exekútoroch a exekučnej činnosti (Exekučný poriadok) a o zmene a doplnení ďalších zákonov v znení neskorších predpisov a ktorým sa menia a dopĺňajú niektoré zákony </w:t>
      </w:r>
      <w:r>
        <w:rPr>
          <w:b/>
          <w:bCs/>
          <w:sz w:val="22"/>
          <w:szCs w:val="22"/>
        </w:rPr>
        <w:t xml:space="preserve">(tlač 248) </w:t>
      </w:r>
      <w:r>
        <w:rPr>
          <w:bCs/>
          <w:sz w:val="22"/>
          <w:szCs w:val="22"/>
        </w:rPr>
        <w:t>– prvé čítanie</w:t>
      </w: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podpredsedníčka vlády a ministerka spravodlivosti Slovenskej republiky.</w:t>
      </w: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EA0200" w:rsidP="00EA0200">
      <w:pPr>
        <w:bidi w:val="0"/>
        <w:ind w:left="340" w:hanging="340"/>
        <w:jc w:val="both"/>
        <w:rPr>
          <w:b/>
          <w:sz w:val="22"/>
        </w:rPr>
      </w:pPr>
    </w:p>
    <w:p w:rsidR="00EA0200" w:rsidRPr="00A01274" w:rsidP="00EA0200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42.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 o registri partnerov verejného sektora a o zmene a doplnení niektorých zákonov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173) </w:t>
      </w:r>
      <w:r>
        <w:rPr>
          <w:bCs/>
          <w:sz w:val="22"/>
          <w:szCs w:val="22"/>
        </w:rPr>
        <w:t>– druhé čítanie</w:t>
      </w: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Vládny návrh zákona odôvodní podpredsedníčka vlády a ministerka spravodlivosti Slovenskej republiky.</w:t>
      </w: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EA0200" w:rsidP="00EA0200">
      <w:pPr>
        <w:bidi w:val="0"/>
        <w:ind w:left="340" w:hanging="340"/>
        <w:jc w:val="both"/>
        <w:rPr>
          <w:b/>
          <w:sz w:val="22"/>
        </w:rPr>
      </w:pPr>
    </w:p>
    <w:p w:rsidR="00EA0200" w:rsidRPr="00A01274" w:rsidP="00EA0200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43.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 o uznávaní a výkone majetkového rozhodnutia vydaného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v trestnom konaní v Európskej únii a o zmene a doplnení niektorých zákonov</w:t>
      </w:r>
      <w:r>
        <w:rPr>
          <w:b/>
          <w:bCs/>
          <w:sz w:val="22"/>
          <w:szCs w:val="22"/>
        </w:rPr>
        <w:t xml:space="preserve"> (tlač 174) </w:t>
      </w:r>
      <w:r>
        <w:rPr>
          <w:bCs/>
          <w:sz w:val="22"/>
          <w:szCs w:val="22"/>
        </w:rPr>
        <w:t>– druhé čítanie</w:t>
      </w: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podpredsedníčka vlády a ministerka spravodlivosti Slovenskej republiky.</w:t>
      </w: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EA0200" w:rsidP="00EA0200">
      <w:pPr>
        <w:bidi w:val="0"/>
        <w:ind w:left="340" w:hanging="340"/>
        <w:jc w:val="both"/>
        <w:rPr>
          <w:sz w:val="22"/>
        </w:rPr>
      </w:pPr>
    </w:p>
    <w:p w:rsidR="00E64C3C" w:rsidP="00EA0200">
      <w:pPr>
        <w:bidi w:val="0"/>
        <w:ind w:left="340" w:hanging="340"/>
        <w:jc w:val="both"/>
        <w:rPr>
          <w:sz w:val="22"/>
        </w:rPr>
      </w:pPr>
    </w:p>
    <w:p w:rsidR="00E64C3C" w:rsidP="00EA0200">
      <w:pPr>
        <w:bidi w:val="0"/>
        <w:ind w:left="340" w:hanging="340"/>
        <w:jc w:val="both"/>
        <w:rPr>
          <w:sz w:val="22"/>
        </w:rPr>
      </w:pPr>
    </w:p>
    <w:p w:rsidR="00E64C3C" w:rsidP="00EA0200">
      <w:pPr>
        <w:bidi w:val="0"/>
        <w:ind w:left="340" w:hanging="340"/>
        <w:jc w:val="both"/>
        <w:rPr>
          <w:sz w:val="22"/>
        </w:rPr>
      </w:pPr>
    </w:p>
    <w:p w:rsidR="00EA0200" w:rsidRPr="00A01274" w:rsidP="00EA0200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44.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757/2004 Z. z. o súdoch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 xml:space="preserve">a o zmene a doplnení niektorých zákonov v znení neskorších predpisov a o zmene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a doplnení niektorých zákonov</w:t>
      </w:r>
      <w:r>
        <w:rPr>
          <w:b/>
          <w:bCs/>
          <w:sz w:val="22"/>
          <w:szCs w:val="22"/>
        </w:rPr>
        <w:t xml:space="preserve"> (tlač 175) </w:t>
      </w:r>
      <w:r>
        <w:rPr>
          <w:bCs/>
          <w:sz w:val="22"/>
          <w:szCs w:val="22"/>
        </w:rPr>
        <w:t>– druhé čítanie</w:t>
      </w: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podpredsedníčka vlády a ministerka spravodlivosti Slovenskej republiky.</w:t>
      </w: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EA0200" w:rsidRPr="00A01274" w:rsidP="00EA0200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45.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>zákona o upomínacom konaní</w:t>
      </w:r>
      <w:r>
        <w:rPr>
          <w:b/>
          <w:sz w:val="22"/>
          <w:szCs w:val="22"/>
        </w:rPr>
        <w:t xml:space="preserve"> a o doplnení niektorých zákonov </w:t>
      </w:r>
      <w:r>
        <w:rPr>
          <w:b/>
          <w:bCs/>
          <w:sz w:val="22"/>
          <w:szCs w:val="22"/>
        </w:rPr>
        <w:t xml:space="preserve">(tlač 176) </w:t>
      </w:r>
      <w:r>
        <w:rPr>
          <w:bCs/>
          <w:sz w:val="22"/>
          <w:szCs w:val="22"/>
        </w:rPr>
        <w:t>– druhé čítanie</w:t>
      </w: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Vládny návrh zákona odôvodní podpredsedníčka vlády a ministerka spravodlivosti Slovenskej republiky.</w:t>
      </w: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EA0200" w:rsidP="00EA0200">
      <w:pPr>
        <w:bidi w:val="0"/>
        <w:ind w:left="340" w:hanging="340"/>
        <w:jc w:val="both"/>
        <w:rPr>
          <w:b/>
          <w:sz w:val="22"/>
        </w:rPr>
      </w:pPr>
    </w:p>
    <w:p w:rsidR="00EA0200" w:rsidRPr="00A01274" w:rsidP="00EA0200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46.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 o poskytovaní dotácií v pôsobnosti Ministerstva spravodlivosti Slovenskej republiky a o zmene a doplnení zákona č. 545/2010 Z. z. o poskytovaní dotácií v pôsobnosti Ministerstva zahraničných vecí Slovenskej republiky a o zmene a doplnení zákona č. 617/2007 Z. z. o oficiálnej rozvojovej pomoci a o doplnení zákona č. 575/2001 Z. z. o organizácii činnosti vlády a organizácii ústrednej štátnej správy v znení neskorších predpisov v znení zákona</w:t>
      </w:r>
      <w:r>
        <w:rPr>
          <w:b/>
          <w:bCs/>
          <w:sz w:val="22"/>
          <w:szCs w:val="22"/>
        </w:rPr>
        <w:t xml:space="preserve"> </w:t>
      </w:r>
      <w:r w:rsidRPr="00A01274">
        <w:rPr>
          <w:b/>
          <w:bCs/>
          <w:sz w:val="22"/>
          <w:szCs w:val="22"/>
        </w:rPr>
        <w:t>č. 287/2012 Z. z.</w:t>
      </w:r>
      <w:r>
        <w:rPr>
          <w:b/>
          <w:bCs/>
          <w:sz w:val="22"/>
          <w:szCs w:val="22"/>
        </w:rPr>
        <w:t xml:space="preserve"> (tlač 177) </w:t>
      </w:r>
      <w:r>
        <w:rPr>
          <w:bCs/>
          <w:sz w:val="22"/>
          <w:szCs w:val="22"/>
        </w:rPr>
        <w:t>– druhé čítanie</w:t>
      </w:r>
    </w:p>
    <w:p w:rsidR="00EA0200" w:rsidP="00EA0200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podpredsedníčka vlády a ministerka spravodlivosti Slovenskej republiky.</w:t>
      </w:r>
    </w:p>
    <w:p w:rsidR="00EA0200" w:rsidP="00EA0200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EA0200" w:rsidP="00EA0200">
      <w:pPr>
        <w:bidi w:val="0"/>
        <w:ind w:left="340" w:hanging="340"/>
        <w:jc w:val="both"/>
        <w:rPr>
          <w:b/>
          <w:sz w:val="22"/>
        </w:rPr>
      </w:pPr>
    </w:p>
    <w:p w:rsidR="00EA0200" w:rsidP="00EA0200">
      <w:pPr>
        <w:bidi w:val="0"/>
        <w:ind w:left="360" w:hanging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*     *     *</w:t>
      </w:r>
    </w:p>
    <w:p w:rsidR="00EA0200" w:rsidP="009E70A4">
      <w:pPr>
        <w:bidi w:val="0"/>
        <w:ind w:left="360" w:hanging="360"/>
        <w:jc w:val="both"/>
        <w:rPr>
          <w:b/>
          <w:sz w:val="22"/>
          <w:szCs w:val="22"/>
        </w:rPr>
      </w:pPr>
    </w:p>
    <w:p w:rsidR="00944071" w:rsidP="009E70A4">
      <w:pPr>
        <w:bidi w:val="0"/>
        <w:ind w:left="360" w:hanging="360"/>
        <w:jc w:val="both"/>
        <w:rPr>
          <w:b/>
          <w:sz w:val="22"/>
          <w:szCs w:val="22"/>
        </w:rPr>
      </w:pPr>
      <w:r w:rsidRPr="00944071">
        <w:rPr>
          <w:sz w:val="22"/>
          <w:szCs w:val="22"/>
        </w:rPr>
        <w:t>Body 29 až 31 sa prerokujú</w:t>
      </w:r>
      <w:r>
        <w:rPr>
          <w:b/>
          <w:sz w:val="22"/>
          <w:szCs w:val="22"/>
        </w:rPr>
        <w:t xml:space="preserve"> vo štvrtok 20. októbra 2016.</w:t>
      </w:r>
    </w:p>
    <w:p w:rsidR="00944071" w:rsidP="009E70A4">
      <w:pPr>
        <w:bidi w:val="0"/>
        <w:ind w:left="340" w:hanging="340"/>
        <w:jc w:val="both"/>
        <w:rPr>
          <w:sz w:val="22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29.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351/2011</w:t>
      </w:r>
      <w:r w:rsidRPr="00A01274">
        <w:rPr>
          <w:b/>
          <w:sz w:val="22"/>
          <w:szCs w:val="22"/>
        </w:rPr>
        <w:t xml:space="preserve"> Z. z. o</w:t>
      </w:r>
      <w:r>
        <w:rPr>
          <w:b/>
          <w:sz w:val="22"/>
          <w:szCs w:val="22"/>
        </w:rPr>
        <w:t xml:space="preserve"> elektronických komunikáciách v znení neskorších predpisov </w:t>
      </w:r>
      <w:r>
        <w:rPr>
          <w:b/>
          <w:bCs/>
          <w:sz w:val="22"/>
          <w:szCs w:val="22"/>
        </w:rPr>
        <w:t xml:space="preserve">(tlač 251)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dopravy, výstavby a regionálneho rozvoja Slovenskej republiky.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E70A4" w:rsidP="009E70A4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30.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Vládny návrh </w:t>
      </w:r>
      <w:r w:rsidRPr="00A01274">
        <w:rPr>
          <w:b/>
          <w:sz w:val="22"/>
          <w:szCs w:val="22"/>
        </w:rPr>
        <w:t xml:space="preserve">zákona, ktorým sa mení a dopĺňa zákon č. </w:t>
      </w:r>
      <w:r>
        <w:rPr>
          <w:b/>
          <w:sz w:val="22"/>
          <w:szCs w:val="22"/>
        </w:rPr>
        <w:t>514/2009 Z. z. o doprave na dráhach</w:t>
      </w:r>
      <w:r w:rsidRPr="00A01274">
        <w:rPr>
          <w:b/>
          <w:sz w:val="22"/>
          <w:szCs w:val="22"/>
        </w:rPr>
        <w:t xml:space="preserve"> v znení neskorších predpisov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240)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>Vládny návrh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minister dopravy, výstavby a regionálneho rozvoja Slovenskej republiky.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E70A4" w:rsidP="009E70A4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E64C3C" w:rsidP="009E70A4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E64C3C" w:rsidP="009E70A4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E64C3C" w:rsidP="009E70A4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E64C3C" w:rsidP="009E70A4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E64C3C" w:rsidP="009E70A4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9E70A4" w:rsidRPr="00955FE6" w:rsidP="009E70A4">
      <w:pPr>
        <w:bidi w:val="0"/>
        <w:ind w:left="340" w:hanging="340"/>
        <w:jc w:val="both"/>
      </w:pPr>
      <w:r>
        <w:rPr>
          <w:sz w:val="22"/>
        </w:rPr>
        <w:t>31.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 a ktorým sa menia </w:t>
      </w:r>
      <w:r>
        <w:rPr>
          <w:b/>
          <w:bCs/>
          <w:sz w:val="22"/>
          <w:szCs w:val="22"/>
        </w:rPr>
        <w:t xml:space="preserve">a </w:t>
      </w:r>
      <w:r w:rsidRPr="00A01274">
        <w:rPr>
          <w:b/>
          <w:bCs/>
          <w:sz w:val="22"/>
          <w:szCs w:val="22"/>
        </w:rPr>
        <w:t>dopĺňajú niektoré zákony</w:t>
      </w:r>
      <w:r>
        <w:rPr>
          <w:b/>
          <w:bCs/>
          <w:sz w:val="22"/>
          <w:szCs w:val="22"/>
        </w:rPr>
        <w:t xml:space="preserve"> (tlač 172 ) </w:t>
      </w:r>
      <w:r>
        <w:rPr>
          <w:bCs/>
          <w:sz w:val="22"/>
          <w:szCs w:val="22"/>
        </w:rPr>
        <w:t>– druhé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dopravy, výstavby a regionálneho rozvoja Slovenskej republiky.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9E70A4" w:rsidP="009E70A4">
      <w:pPr>
        <w:bidi w:val="0"/>
        <w:ind w:left="340" w:hanging="340"/>
        <w:jc w:val="both"/>
        <w:rPr>
          <w:b/>
          <w:sz w:val="22"/>
        </w:rPr>
      </w:pPr>
    </w:p>
    <w:p w:rsidR="00944071" w:rsidP="00944071">
      <w:pPr>
        <w:bidi w:val="0"/>
        <w:ind w:left="360" w:hanging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*     *     *</w:t>
      </w:r>
    </w:p>
    <w:p w:rsidR="009E70A4" w:rsidP="009E70A4">
      <w:pPr>
        <w:bidi w:val="0"/>
        <w:ind w:left="340" w:hanging="340"/>
        <w:jc w:val="both"/>
        <w:rPr>
          <w:b/>
          <w:sz w:val="22"/>
        </w:rPr>
      </w:pPr>
    </w:p>
    <w:p w:rsidR="009E70A4" w:rsidP="009E70A4">
      <w:pPr>
        <w:bidi w:val="0"/>
        <w:ind w:left="340" w:hanging="340"/>
        <w:jc w:val="both"/>
        <w:rPr>
          <w:b/>
          <w:sz w:val="22"/>
        </w:rPr>
      </w:pPr>
      <w:r w:rsidRPr="00961673">
        <w:rPr>
          <w:sz w:val="22"/>
        </w:rPr>
        <w:t>Body 3</w:t>
      </w:r>
      <w:r>
        <w:rPr>
          <w:sz w:val="22"/>
        </w:rPr>
        <w:t>2</w:t>
      </w:r>
      <w:r w:rsidRPr="00961673">
        <w:rPr>
          <w:sz w:val="22"/>
        </w:rPr>
        <w:t xml:space="preserve"> až 35 sa prerokujú </w:t>
      </w:r>
      <w:r>
        <w:rPr>
          <w:b/>
          <w:sz w:val="22"/>
        </w:rPr>
        <w:t>v piatok 21. októbra 2016 od 9.00 hod.</w:t>
      </w:r>
    </w:p>
    <w:p w:rsidR="009E70A4" w:rsidP="009E70A4">
      <w:pPr>
        <w:bidi w:val="0"/>
        <w:ind w:left="340" w:hanging="340"/>
        <w:jc w:val="both"/>
        <w:rPr>
          <w:b/>
          <w:sz w:val="22"/>
        </w:rPr>
      </w:pPr>
    </w:p>
    <w:p w:rsidR="009E70A4" w:rsidRPr="00A01274" w:rsidP="009E70A4">
      <w:pPr>
        <w:bidi w:val="0"/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32.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346/2013 Z. z. o obmedzení používania určitých nebezpečných látok v elektrických zariadeniach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a elektronických zariadeniach a ktorým sa mení zákon č. 223/2001 Z. z. o odpadoch a o zmene a doplnení niektorých zákonov v znení neskorších predpisov</w:t>
      </w:r>
      <w:r>
        <w:rPr>
          <w:b/>
          <w:bCs/>
          <w:sz w:val="22"/>
          <w:szCs w:val="22"/>
        </w:rPr>
        <w:t xml:space="preserve"> (tlač 192) </w:t>
      </w:r>
      <w:r>
        <w:rPr>
          <w:bCs/>
          <w:sz w:val="22"/>
          <w:szCs w:val="22"/>
        </w:rPr>
        <w:t>– druhé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životného prostredia Slovenskej republiky.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RPr="00A01274" w:rsidP="009E70A4">
      <w:pPr>
        <w:bidi w:val="0"/>
        <w:ind w:left="340" w:hanging="340"/>
        <w:jc w:val="both"/>
        <w:rPr>
          <w:b/>
          <w:bCs/>
          <w:sz w:val="22"/>
          <w:szCs w:val="22"/>
        </w:rPr>
      </w:pPr>
      <w:r>
        <w:rPr>
          <w:sz w:val="22"/>
        </w:rPr>
        <w:t>33.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 xml:space="preserve">zákona, ktorým sa mení a dopĺňa zákon č. 79/2015 Z. z. o odpadoch </w:t>
      </w:r>
      <w:r>
        <w:rPr>
          <w:b/>
          <w:bCs/>
          <w:sz w:val="22"/>
          <w:szCs w:val="22"/>
        </w:rPr>
        <w:br/>
      </w:r>
      <w:r w:rsidRPr="00A01274">
        <w:rPr>
          <w:b/>
          <w:bCs/>
          <w:sz w:val="22"/>
          <w:szCs w:val="22"/>
        </w:rPr>
        <w:t>a o zmene a doplnení niektorých zákonov v znení zákona č. 91/2016 Z. z.</w:t>
      </w:r>
      <w:r w:rsidRPr="00955FE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(tlač 193) </w:t>
      </w:r>
      <w:r>
        <w:rPr>
          <w:bCs/>
          <w:sz w:val="22"/>
          <w:szCs w:val="22"/>
        </w:rPr>
        <w:t>– druhé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bCs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životného prostredia Slovenskej republiky.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34.</w:t>
      </w:r>
      <w:r w:rsidRPr="00A01274">
        <w:rPr>
          <w:b/>
          <w:sz w:val="22"/>
        </w:rPr>
        <w:tab/>
      </w:r>
      <w:r>
        <w:rPr>
          <w:b/>
          <w:bCs/>
          <w:sz w:val="22"/>
          <w:szCs w:val="22"/>
        </w:rPr>
        <w:t xml:space="preserve">Vládny návrh </w:t>
      </w:r>
      <w:r w:rsidRPr="00A01274">
        <w:rPr>
          <w:b/>
          <w:bCs/>
          <w:sz w:val="22"/>
          <w:szCs w:val="22"/>
        </w:rPr>
        <w:t>zákona, ktorým sa mení a dopĺňa zákon č. 24/2006 Z. z. o posudzovaní vplyvov na životné prostredie a o zmene a doplnení niektorých zákonov v znení neskorších predpisov</w:t>
      </w:r>
      <w:r>
        <w:rPr>
          <w:b/>
          <w:bCs/>
          <w:sz w:val="22"/>
          <w:szCs w:val="22"/>
        </w:rPr>
        <w:t xml:space="preserve"> (tlač 194) </w:t>
      </w:r>
      <w:r>
        <w:rPr>
          <w:bCs/>
          <w:sz w:val="22"/>
          <w:szCs w:val="22"/>
        </w:rPr>
        <w:t>– druhé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  <w:t xml:space="preserve">Vládny návrh zákona </w:t>
      </w:r>
      <w:r>
        <w:rPr>
          <w:rFonts w:ascii="Arial" w:hAnsi="Arial" w:cs="Arial"/>
          <w:bCs/>
          <w:i/>
          <w:sz w:val="20"/>
          <w:lang w:eastAsia="sk-SK"/>
        </w:rPr>
        <w:t>odôvodní minister životného prostredia Slovenskej republiky.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9E70A4" w:rsidP="009E70A4">
      <w:pPr>
        <w:bidi w:val="0"/>
        <w:jc w:val="both"/>
        <w:rPr>
          <w:bCs/>
          <w:i/>
          <w:sz w:val="20"/>
        </w:rPr>
      </w:pPr>
    </w:p>
    <w:p w:rsidR="009E70A4" w:rsidRPr="000D6C47" w:rsidP="009E70A4">
      <w:pPr>
        <w:bidi w:val="0"/>
        <w:ind w:left="340" w:hanging="340"/>
        <w:jc w:val="both"/>
        <w:rPr>
          <w:sz w:val="22"/>
        </w:rPr>
      </w:pPr>
      <w:r>
        <w:rPr>
          <w:sz w:val="22"/>
        </w:rPr>
        <w:t>35.</w:t>
        <w:tab/>
      </w:r>
      <w:r w:rsidRPr="000D6C47">
        <w:rPr>
          <w:b/>
          <w:sz w:val="22"/>
        </w:rPr>
        <w:t>V</w:t>
      </w:r>
      <w:r w:rsidRPr="00E60A08">
        <w:rPr>
          <w:b/>
          <w:sz w:val="22"/>
        </w:rPr>
        <w:t>ládn</w:t>
      </w:r>
      <w:r>
        <w:rPr>
          <w:b/>
          <w:sz w:val="22"/>
        </w:rPr>
        <w:t>y</w:t>
      </w:r>
      <w:r w:rsidRPr="00E60A08">
        <w:rPr>
          <w:b/>
          <w:sz w:val="22"/>
        </w:rPr>
        <w:t xml:space="preserve"> návrh zákona</w:t>
      </w:r>
      <w:r>
        <w:rPr>
          <w:b/>
          <w:sz w:val="22"/>
        </w:rPr>
        <w:t>, ktorým sa mení a dopĺňa zákon č. 364/2004 Z. z. o vodách a o zmene zákona Slovenskej národnej rady č. 372/1990 Zb. o priestupkoch v znení neskorších predpisov (vodný zákon) v znení neskorších predpisov a ktorým sa mení a dopĺňa zákon č. 7/2010 Z. z. o ochrane pred povodňami v znení neskorších predpisov (tlač 155)</w:t>
      </w:r>
      <w:r>
        <w:rPr>
          <w:sz w:val="22"/>
        </w:rPr>
        <w:t xml:space="preserve"> – druhé čítanie</w:t>
      </w:r>
    </w:p>
    <w:p w:rsidR="009E70A4" w:rsidP="009E70A4">
      <w:pPr>
        <w:bidi w:val="0"/>
        <w:ind w:firstLine="340"/>
        <w:jc w:val="both"/>
        <w:rPr>
          <w:i/>
          <w:iCs/>
          <w:sz w:val="20"/>
        </w:rPr>
      </w:pPr>
    </w:p>
    <w:p w:rsidR="009E70A4" w:rsidP="009E70A4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Vládny návrh zákona odôvodní minister životného prostredia Slovenskej republiky.</w:t>
      </w:r>
    </w:p>
    <w:p w:rsidR="009E70A4" w:rsidP="009E70A4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Spoločným spravodajcom bude člen gestorského Výboru Národnej rady Slovenskej republiky pre pôdohospodárstvo a životné prostredie.</w:t>
      </w:r>
    </w:p>
    <w:p w:rsidR="009E70A4" w:rsidP="009E70A4">
      <w:pPr>
        <w:bidi w:val="0"/>
        <w:ind w:left="360" w:hanging="360"/>
        <w:jc w:val="both"/>
        <w:rPr>
          <w:b/>
          <w:sz w:val="22"/>
          <w:u w:val="single"/>
        </w:rPr>
      </w:pPr>
    </w:p>
    <w:p w:rsidR="00E64C3C" w:rsidP="009E70A4">
      <w:pPr>
        <w:bidi w:val="0"/>
        <w:ind w:left="360" w:hanging="360"/>
        <w:jc w:val="both"/>
        <w:rPr>
          <w:b/>
          <w:sz w:val="22"/>
          <w:u w:val="single"/>
        </w:rPr>
      </w:pPr>
    </w:p>
    <w:p w:rsidR="00E64C3C" w:rsidP="009E70A4">
      <w:pPr>
        <w:bidi w:val="0"/>
        <w:ind w:left="360" w:hanging="360"/>
        <w:jc w:val="both"/>
        <w:rPr>
          <w:b/>
          <w:sz w:val="22"/>
          <w:u w:val="single"/>
        </w:rPr>
      </w:pPr>
    </w:p>
    <w:p w:rsidR="00E64C3C" w:rsidP="009E70A4">
      <w:pPr>
        <w:bidi w:val="0"/>
        <w:ind w:left="360" w:hanging="360"/>
        <w:jc w:val="both"/>
        <w:rPr>
          <w:b/>
          <w:sz w:val="22"/>
          <w:u w:val="single"/>
        </w:rPr>
      </w:pPr>
    </w:p>
    <w:p w:rsidR="00E64C3C" w:rsidP="009E70A4">
      <w:pPr>
        <w:bidi w:val="0"/>
        <w:ind w:left="360" w:hanging="360"/>
        <w:jc w:val="both"/>
        <w:rPr>
          <w:b/>
          <w:sz w:val="22"/>
          <w:u w:val="single"/>
        </w:rPr>
      </w:pPr>
    </w:p>
    <w:p w:rsidR="009E70A4" w:rsidRPr="00CB2D58" w:rsidP="009E70A4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51.</w:t>
        <w:tab/>
      </w:r>
      <w:r w:rsidRPr="00EB6533">
        <w:rPr>
          <w:b/>
          <w:sz w:val="22"/>
        </w:rPr>
        <w:t xml:space="preserve">Návrh </w:t>
      </w:r>
      <w:r>
        <w:rPr>
          <w:b/>
          <w:sz w:val="22"/>
        </w:rPr>
        <w:t>poslancov</w:t>
      </w:r>
      <w:r w:rsidRPr="00EB6533">
        <w:rPr>
          <w:b/>
          <w:sz w:val="22"/>
        </w:rPr>
        <w:t xml:space="preserve"> Národnej rady Slovenskej republiky </w:t>
      </w:r>
      <w:r>
        <w:rPr>
          <w:b/>
          <w:sz w:val="22"/>
        </w:rPr>
        <w:t xml:space="preserve">Andreja Danka, Martina Glváča, Tibora Bernaťáka, Gábora Gála a Andreja Hrnčiara </w:t>
      </w:r>
      <w:r w:rsidRPr="00EB6533">
        <w:rPr>
          <w:b/>
          <w:sz w:val="22"/>
        </w:rPr>
        <w:t>na vydanie zákona</w:t>
      </w:r>
      <w:r>
        <w:rPr>
          <w:b/>
          <w:sz w:val="22"/>
        </w:rPr>
        <w:t>, ktorým sa mení a dopĺňa zákon Národnej rady Slovenskej republiky č. 350/1996 Z. z. o rokovacom poriadku Národnej rady Slovenskej republiky v znení neskorších predpisov (tlač 200)</w:t>
      </w:r>
      <w:r>
        <w:rPr>
          <w:sz w:val="22"/>
        </w:rPr>
        <w:t xml:space="preserve"> – druhé čítanie</w:t>
      </w:r>
    </w:p>
    <w:p w:rsidR="009E70A4" w:rsidP="009E70A4">
      <w:pPr>
        <w:bidi w:val="0"/>
        <w:ind w:left="340" w:hanging="340"/>
        <w:jc w:val="both"/>
        <w:rPr>
          <w:sz w:val="22"/>
          <w:szCs w:val="22"/>
        </w:rPr>
      </w:pPr>
    </w:p>
    <w:p w:rsidR="009E70A4" w:rsidP="009E70A4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9E70A4" w:rsidP="009E70A4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9E70A4" w:rsidP="009E70A4">
      <w:pPr>
        <w:tabs>
          <w:tab w:val="left" w:pos="3960"/>
        </w:tabs>
        <w:bidi w:val="0"/>
        <w:ind w:left="360" w:hanging="360"/>
        <w:jc w:val="both"/>
        <w:rPr>
          <w:b/>
          <w:sz w:val="22"/>
          <w:u w:val="single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52</w:t>
      </w:r>
      <w:r w:rsidRPr="0018758A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Gábora Gála, Petra Antala a Pétra Vörösa na vydanie zákona, ktorým sa mení a dopĺňa zákon č. 447/2015 Z. z. o miestnom poplatku za rozvoj a o zmene a doplnení niektorých zákonov (tlač 271)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E70A4" w:rsidP="009E70A4">
      <w:pPr>
        <w:bidi w:val="0"/>
        <w:ind w:left="340" w:hanging="340"/>
        <w:jc w:val="both"/>
        <w:rPr>
          <w:b/>
          <w:sz w:val="22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308/1991 Zb. o slobode náboženskej viery a postavení cirkví a náboženských spoločností v znení neskorších predpisov (tlač 273)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RPr="00CB2D58" w:rsidP="009E70A4">
      <w:pPr>
        <w:bidi w:val="0"/>
        <w:ind w:left="340" w:hanging="340"/>
        <w:jc w:val="both"/>
        <w:rPr>
          <w:b/>
          <w:sz w:val="22"/>
        </w:rPr>
      </w:pPr>
      <w:r w:rsidRPr="0018758A">
        <w:rPr>
          <w:sz w:val="22"/>
        </w:rPr>
        <w:t>5</w:t>
      </w:r>
      <w:r>
        <w:rPr>
          <w:sz w:val="22"/>
        </w:rPr>
        <w:t>5</w:t>
      </w:r>
      <w:r w:rsidRPr="0018758A">
        <w:rPr>
          <w:sz w:val="22"/>
        </w:rPr>
        <w:t>.</w:t>
      </w:r>
      <w:r>
        <w:rPr>
          <w:sz w:val="22"/>
        </w:rPr>
        <w:tab/>
      </w:r>
      <w:r w:rsidRPr="00EB6533">
        <w:rPr>
          <w:b/>
          <w:sz w:val="22"/>
        </w:rPr>
        <w:t xml:space="preserve">Návrh </w:t>
      </w:r>
      <w:r>
        <w:rPr>
          <w:b/>
          <w:sz w:val="22"/>
        </w:rPr>
        <w:t>poslankyne</w:t>
      </w:r>
      <w:r w:rsidRPr="00EB6533">
        <w:rPr>
          <w:b/>
          <w:sz w:val="22"/>
        </w:rPr>
        <w:t xml:space="preserve"> Národnej rady Slovenskej republiky </w:t>
      </w:r>
      <w:r>
        <w:rPr>
          <w:b/>
          <w:sz w:val="22"/>
        </w:rPr>
        <w:t xml:space="preserve">Veroniky Remišovej </w:t>
      </w:r>
      <w:r w:rsidRPr="00EB6533">
        <w:rPr>
          <w:b/>
          <w:sz w:val="22"/>
        </w:rPr>
        <w:t>na vydanie zákona</w:t>
      </w:r>
      <w:r>
        <w:rPr>
          <w:b/>
          <w:sz w:val="22"/>
        </w:rPr>
        <w:t>, ktorým sa mení a dopĺňa zákon č. 211/2000 Z. z. o slobodnom prístupe k informáciám a o zmene a doplnení niektorých zákonov (zákon o slobode informácií) v znení neskorších predpisov (tlač 238)</w:t>
      </w:r>
      <w:r>
        <w:rPr>
          <w:sz w:val="22"/>
        </w:rPr>
        <w:t xml:space="preserve"> – prvé čítanie</w:t>
      </w:r>
    </w:p>
    <w:p w:rsidR="009E70A4" w:rsidP="009E70A4">
      <w:pPr>
        <w:bidi w:val="0"/>
        <w:ind w:left="340" w:hanging="340"/>
        <w:jc w:val="both"/>
        <w:rPr>
          <w:sz w:val="22"/>
          <w:szCs w:val="22"/>
        </w:rPr>
      </w:pPr>
    </w:p>
    <w:p w:rsidR="009E70A4" w:rsidP="009E70A4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V. Remišová.</w:t>
      </w:r>
    </w:p>
    <w:p w:rsidR="009E70A4" w:rsidP="009E70A4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9E70A4" w:rsidP="009E70A4">
      <w:pPr>
        <w:bidi w:val="0"/>
        <w:ind w:left="340" w:hanging="340"/>
        <w:jc w:val="both"/>
        <w:rPr>
          <w:b/>
          <w:sz w:val="22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56.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211/2000 Z. z. o slobodnom prístupe k informáciám a o zmene a doplnení niektorých zákonov  (zákon o slobode informácií) v znení neskorších predpisov (tlač 282)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E70A4" w:rsidP="009E70A4">
      <w:pPr>
        <w:bidi w:val="0"/>
        <w:ind w:left="340" w:hanging="340"/>
        <w:jc w:val="both"/>
        <w:rPr>
          <w:b/>
          <w:sz w:val="22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57.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poslanca Národnej rady Slovenskej republiky Martina Fecka na vydanie zákona, ktorým sa mení a dopĺňa zákon Slovenskej národnej rady č. 369/1990 Zb. o obecnom zriadení v znení neskorších predpisov (tlač 259)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poslanec M. Fecko.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E70A4" w:rsidP="009E70A4">
      <w:pPr>
        <w:bidi w:val="0"/>
        <w:ind w:left="360" w:hanging="360"/>
        <w:jc w:val="both"/>
        <w:rPr>
          <w:b/>
          <w:sz w:val="22"/>
          <w:u w:val="single"/>
        </w:rPr>
      </w:pPr>
    </w:p>
    <w:p w:rsidR="00E64C3C" w:rsidP="009E70A4">
      <w:pPr>
        <w:bidi w:val="0"/>
        <w:ind w:left="360" w:hanging="360"/>
        <w:jc w:val="both"/>
        <w:rPr>
          <w:b/>
          <w:sz w:val="22"/>
          <w:u w:val="single"/>
        </w:rPr>
      </w:pPr>
    </w:p>
    <w:p w:rsidR="00E64C3C" w:rsidP="009E70A4">
      <w:pPr>
        <w:bidi w:val="0"/>
        <w:ind w:left="360" w:hanging="360"/>
        <w:jc w:val="both"/>
        <w:rPr>
          <w:b/>
          <w:sz w:val="22"/>
          <w:u w:val="single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58.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dopĺňa zákon č. 514/2003 Z. z. o zodpovednosti za škodu spôsobenú pri výkone verejnej moci a o zmene niektorých zákonov v znení neskorších predpisov (tlač 270)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61457D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/>
          <w:lang w:eastAsia="sk-SK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59.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Návrh skupiny poslancov Národnej rady Slovenskej republiky na vydanie zákona, ktorým sa mení a dopĺňa zákon č. 171/2005 Z. z. o hazardných hrách a o zmene </w:t>
        <w:br/>
        <w:t>a doplnení niektorých zákonov v znení neskorších predpisov (tlač 277)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 xml:space="preserve">Návrh poslancov Národnej rady Slovenskej republiky Jána Budaja, Viery Dubačovej a Ota Žarnaya na vydanie zákona, ktorým sa mení a dopĺňa zákon č. 171/2005 Z. z. </w:t>
        <w:br/>
        <w:t>o</w:t>
      </w:r>
      <w:r w:rsidRPr="00AA6E0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hazardných hrách a o zmene a doplnení niektorých zákonov v znení neskorších predpisov (tlač 283)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E70A4" w:rsidP="009E70A4">
      <w:pPr>
        <w:bidi w:val="0"/>
        <w:ind w:firstLine="340"/>
        <w:jc w:val="both"/>
        <w:rPr>
          <w:i/>
          <w:iCs/>
          <w:sz w:val="20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61.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561/2008 Z. z. o príspevku na starostlivosť o dieťa a o zmene a doplnení niektorých zákonov v znení neskorších predpisov a ktorým sa dopĺňa zákon č. 596/2003 Z. z. o štátnej správe v školstve a školskej samospráve a o zmene a doplnení niektorých zákonov v znení neskorších predpisov (tlač 274)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E70A4" w:rsidP="009E70A4">
      <w:pPr>
        <w:bidi w:val="0"/>
        <w:ind w:firstLine="340"/>
        <w:jc w:val="both"/>
        <w:rPr>
          <w:i/>
          <w:iCs/>
          <w:sz w:val="20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62</w:t>
      </w:r>
      <w:r w:rsidRPr="0018758A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Eriky Jurinovej, Gábora Grendela, Sone Gaborčákovej, Silvie Shahzad a Anny Verešovej na vydanie zákona, ktorým sa mení a dopĺňa zákon č. 447/2008 Z. z. o peňažných príspevkoch na kompenzáciu ťažkého zdravotného postihnutia a o zmene a doplnení niektorých zákonov v znení neskorších predpisov (tlač 275)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E70A4" w:rsidP="009E70A4">
      <w:pPr>
        <w:bidi w:val="0"/>
        <w:ind w:left="340" w:hanging="340"/>
        <w:jc w:val="both"/>
        <w:rPr>
          <w:b/>
          <w:sz w:val="22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63.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447/2008 Z. z. o peňažných príspevkoch na kompenzáciu ťažkého zdravotného postihnutia a o zmene a doplnení niektorých zákonov v znení neskorších predpisov (tlač 276)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E70A4" w:rsidP="009E70A4">
      <w:pPr>
        <w:bidi w:val="0"/>
        <w:ind w:left="360" w:hanging="360"/>
        <w:jc w:val="both"/>
        <w:rPr>
          <w:b/>
          <w:sz w:val="22"/>
          <w:u w:val="single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 dopĺňa zákon č. 513/1991 Zb. Obchodný zákonník v znení neskorších predpisov a ktorým sa menia a dopĺňajú niektoré zákony (tlač 278)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E70A4" w:rsidP="009E70A4">
      <w:pPr>
        <w:bidi w:val="0"/>
        <w:ind w:left="360" w:hanging="360"/>
        <w:jc w:val="both"/>
        <w:rPr>
          <w:b/>
          <w:sz w:val="22"/>
          <w:u w:val="single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65.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dopĺňa zákon č. 40/1964 Zb. Občiansky zákonník v znení neskorších predpisov (tlač 260)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E70A4" w:rsidP="009E70A4">
      <w:pPr>
        <w:bidi w:val="0"/>
        <w:ind w:left="340" w:hanging="340"/>
        <w:jc w:val="both"/>
        <w:rPr>
          <w:b/>
          <w:sz w:val="22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66.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dopĺňa zákon č. 282/2002 Z. z., ktorým sa upravujú niektoré podmienky držania psov v znení zákona č. 102/2010 Z. z. a o zmene a doplnení zákona č. 39/2007 Z. z. o veterinárnej starostlivosti v znení neskorších predpisov (tlač 261)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E70A4" w:rsidP="009E70A4">
      <w:pPr>
        <w:bidi w:val="0"/>
        <w:ind w:left="340" w:hanging="340"/>
        <w:jc w:val="both"/>
        <w:rPr>
          <w:b/>
          <w:sz w:val="22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67.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skupiny poslancov Národnej rady Slovenskej republiky na vydanie zákona, ktorým sa mení a dopĺňa zákon č. 251/2012 Z. z. o energetike a o zmene a doplnení niektorých zákonov v znení neskorších predpisov a ktorým sa mení a dopĺňa zákon č. 250/2012 Z. z. o regulácii v sieťových odvetviach v znení neskorších predpisov (tlač 265)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člen skupiny poslancov.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68.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Eugena Jurzycu, Ľubomíra Galka, Jozefa Rajtára, Eduarda Hegera a Petra Štarchoňa na vydanie zákona, ktorým sa mení a dopĺňa zákon č. 523/2004 Z. z. o rozpočtových pravidlách verejnej správy a o zmene a doplnení niektorých zákonov v znení neskorších predpisov (tlač 267)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69.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Jozefa Mihála, Jany Kiššovej a Eugena Jurzycu na vydanie zákona, ktorým sa mení a dopĺňa zákon č. 82/2005 Z. z. o nelegálnej práci a nelegálnom zamestnávaní a o zmene a doplnení niektorých zákonov v znení neskorších predpisov (tlač 266)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70.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Jozefa Mihála, Lucie Ďuriš Nicholsonovej, Natálie Blahovej a Jany Cigánikovej na vydanie zákona, ktorým sa mení a dopĺňa zákon č. 571/2009 Z. z. o rodičovskom príspevku a o zmene a doplnení niektorých zákonov v znení neskorších predpisov (tlač 279)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E70A4" w:rsidP="009E70A4">
      <w:pPr>
        <w:bidi w:val="0"/>
        <w:ind w:left="340" w:hanging="340"/>
        <w:jc w:val="both"/>
        <w:rPr>
          <w:b/>
          <w:sz w:val="22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71</w:t>
      </w:r>
      <w:r w:rsidRPr="0018758A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Jozefa Mihála, Lucie Ďuriš Nicholsonovej, Natálie Blahovej a Jany Cigánikovej na vydanie zákona, ktorým sa mení a dopĺňa zákon č. 561/2008 Z. z. o príspevku na starostlivosť o dieťa a o zmene a doplnení niektorých zákonov v znení neskorších predpisov (tlač 280)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72.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Petra Osuského, Ondreja Dostála, Alojza Baránika a Milana Laurenčíka na vydanie zákona, ktorým sa zrušuje zákon č. 140/2014 Z. z. o nadobúdaní vlastníctva poľnohospodárskeho pozemku a o zmene a doplnení niektorých zákonov v znení neskorších predpisov (tlač 281)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9E70A4" w:rsidP="009E70A4">
      <w:pPr>
        <w:bidi w:val="0"/>
        <w:ind w:left="340" w:hanging="340"/>
        <w:jc w:val="both"/>
        <w:rPr>
          <w:sz w:val="22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73</w:t>
      </w:r>
      <w:r w:rsidRPr="0018758A">
        <w:rPr>
          <w:sz w:val="22"/>
        </w:rPr>
        <w:t>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Mariana Kotlebu,  Martina Beluského, Rastislava Schlosára a Milana Uhríka na vydanie zákona, ktorým sa mení a dopĺňa zákon č. 523/2004 Z. z. o rozpočtových pravidlách verejnej správy v znení neskorších predpisov (tlač 268)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E70A4" w:rsidP="009E70A4">
      <w:pPr>
        <w:bidi w:val="0"/>
        <w:ind w:left="340" w:hanging="340"/>
        <w:jc w:val="both"/>
        <w:rPr>
          <w:b/>
          <w:sz w:val="22"/>
        </w:rPr>
      </w:pPr>
    </w:p>
    <w:p w:rsidR="009E70A4" w:rsidP="009E70A4">
      <w:pPr>
        <w:bidi w:val="0"/>
        <w:ind w:left="340" w:hanging="340"/>
        <w:jc w:val="both"/>
        <w:rPr>
          <w:sz w:val="22"/>
        </w:rPr>
      </w:pPr>
      <w:r>
        <w:rPr>
          <w:sz w:val="22"/>
        </w:rPr>
        <w:t>Zlúčená rozprava o bodoch 74 a 75.</w:t>
      </w:r>
    </w:p>
    <w:p w:rsidR="009E70A4" w:rsidP="009E70A4">
      <w:pPr>
        <w:bidi w:val="0"/>
        <w:ind w:left="340" w:hanging="340"/>
        <w:jc w:val="both"/>
        <w:rPr>
          <w:sz w:val="22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74.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Mariana Kotlebu, Milana Uhríka, Rastislava Schlosára a Martina Beluského na vydanie zákona, ktorým sa mení a dopĺňa zákon č. 213/1997 Z. z. o neziskových organizáciách poskytujúcich všeobecne prospešné služby v znení neskorších predpisov (tlač 269)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9E70A4" w:rsidP="009E70A4">
      <w:pPr>
        <w:bidi w:val="0"/>
        <w:ind w:left="340" w:hanging="340"/>
        <w:jc w:val="both"/>
        <w:rPr>
          <w:sz w:val="22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75.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poslancov Národnej rady Slovenskej republiky Borisa Kollára, Milana Krajniaka, Petra Pčolinského, Adriany Pčolinskej a Petra Štarchoňa na vydanie zákona o lobingu a o zmene a doplnení niektorých zákonov (tlač 264)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poverený poslanec.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E70A4" w:rsidP="009E70A4">
      <w:pPr>
        <w:bidi w:val="0"/>
        <w:ind w:left="340" w:hanging="340"/>
        <w:jc w:val="both"/>
        <w:rPr>
          <w:sz w:val="22"/>
        </w:rPr>
      </w:pPr>
    </w:p>
    <w:p w:rsidR="009E70A4" w:rsidRPr="00CB2D58" w:rsidP="009E70A4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76.</w:t>
        <w:tab/>
      </w:r>
      <w:r w:rsidRPr="00EB6533">
        <w:rPr>
          <w:b/>
          <w:sz w:val="22"/>
        </w:rPr>
        <w:t xml:space="preserve">Návrh </w:t>
      </w:r>
      <w:r>
        <w:rPr>
          <w:b/>
          <w:sz w:val="22"/>
        </w:rPr>
        <w:t>poslancov</w:t>
      </w:r>
      <w:r w:rsidRPr="00EB6533">
        <w:rPr>
          <w:b/>
          <w:sz w:val="22"/>
        </w:rPr>
        <w:t xml:space="preserve"> Národnej rady Slovenskej republiky </w:t>
      </w:r>
      <w:r>
        <w:rPr>
          <w:b/>
          <w:sz w:val="22"/>
        </w:rPr>
        <w:t xml:space="preserve">Borisa Kollára, Milana Krajniaka, Petra Pčolinského a Adriany Pčolinskej </w:t>
      </w:r>
      <w:r w:rsidRPr="00EB6533">
        <w:rPr>
          <w:b/>
          <w:sz w:val="22"/>
        </w:rPr>
        <w:t xml:space="preserve">na vydanie </w:t>
      </w:r>
      <w:r>
        <w:rPr>
          <w:b/>
          <w:sz w:val="22"/>
        </w:rPr>
        <w:t xml:space="preserve">ústavného </w:t>
      </w:r>
      <w:r w:rsidRPr="00EB6533">
        <w:rPr>
          <w:b/>
          <w:sz w:val="22"/>
        </w:rPr>
        <w:t>zákona</w:t>
      </w:r>
      <w:r>
        <w:rPr>
          <w:b/>
          <w:sz w:val="22"/>
        </w:rPr>
        <w:t>, ktorým sa mení Ústava Slovenskej republiky č. 460/1992 Zb. v znení neskorších predpisov (tlač 232 )</w:t>
      </w:r>
      <w:r>
        <w:rPr>
          <w:sz w:val="22"/>
        </w:rPr>
        <w:t xml:space="preserve"> – prvé čítanie</w:t>
      </w:r>
    </w:p>
    <w:p w:rsidR="009E70A4" w:rsidP="009E70A4">
      <w:pPr>
        <w:bidi w:val="0"/>
        <w:ind w:left="340" w:hanging="340"/>
        <w:jc w:val="both"/>
        <w:rPr>
          <w:sz w:val="22"/>
          <w:szCs w:val="22"/>
        </w:rPr>
      </w:pPr>
    </w:p>
    <w:p w:rsidR="009E70A4" w:rsidP="009E70A4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9E70A4" w:rsidP="009E70A4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RPr="00A01274" w:rsidP="009E70A4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</w:rPr>
        <w:t>77.</w:t>
      </w:r>
      <w:r w:rsidRPr="00A01274">
        <w:rPr>
          <w:b/>
          <w:sz w:val="22"/>
        </w:rPr>
        <w:tab/>
      </w:r>
      <w:r>
        <w:rPr>
          <w:b/>
          <w:sz w:val="22"/>
          <w:szCs w:val="22"/>
        </w:rPr>
        <w:t>Návrh poslanca Národnej rady Slovenskej republiky Zsolta Simona na vydanie zákona, ktorým sa dopĺňa zákon č. 582/2004 Z. z. o miestnych daniach a miestnom poplatku za komunálne odpady a drobné stavebné odpady v znení neskorších predpisov (tlač 263)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– prvé čítanie</w:t>
      </w: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</w:p>
    <w:p w:rsidR="009E70A4" w:rsidP="009E70A4">
      <w:pPr>
        <w:pStyle w:val="ListParagraph"/>
        <w:bidi w:val="0"/>
        <w:spacing w:after="0" w:line="240" w:lineRule="auto"/>
        <w:ind w:left="340" w:hanging="340"/>
        <w:jc w:val="both"/>
        <w:rPr>
          <w:rFonts w:ascii="Arial" w:hAnsi="Arial" w:cs="Arial"/>
          <w:bCs/>
          <w:i/>
          <w:sz w:val="20"/>
          <w:lang w:eastAsia="sk-SK"/>
        </w:rPr>
      </w:pPr>
      <w:r w:rsidRPr="000C7CD1">
        <w:rPr>
          <w:rFonts w:ascii="Arial" w:hAnsi="Arial" w:cs="Arial"/>
          <w:bCs/>
          <w:i/>
          <w:sz w:val="20"/>
          <w:lang w:eastAsia="sk-SK"/>
        </w:rPr>
        <w:tab/>
      </w:r>
      <w:r>
        <w:rPr>
          <w:rFonts w:ascii="Arial" w:hAnsi="Arial" w:cs="Arial"/>
          <w:bCs/>
          <w:i/>
          <w:sz w:val="20"/>
          <w:lang w:eastAsia="sk-SK"/>
        </w:rPr>
        <w:t>N</w:t>
      </w:r>
      <w:r w:rsidRPr="000C7CD1">
        <w:rPr>
          <w:rFonts w:ascii="Arial" w:hAnsi="Arial" w:cs="Arial"/>
          <w:bCs/>
          <w:i/>
          <w:sz w:val="20"/>
          <w:lang w:eastAsia="sk-SK"/>
        </w:rPr>
        <w:t>ávrh zákona uvedie</w:t>
      </w:r>
      <w:r>
        <w:rPr>
          <w:rFonts w:ascii="Arial" w:hAnsi="Arial" w:cs="Arial"/>
          <w:bCs/>
          <w:i/>
          <w:sz w:val="20"/>
          <w:lang w:eastAsia="sk-SK"/>
        </w:rPr>
        <w:t xml:space="preserve"> poslanec Zs. Simon.</w:t>
      </w:r>
    </w:p>
    <w:p w:rsidR="009E70A4" w:rsidP="009E70A4">
      <w:pPr>
        <w:pStyle w:val="ListParagraph"/>
        <w:bidi w:val="0"/>
        <w:spacing w:after="0" w:line="240" w:lineRule="auto"/>
        <w:ind w:left="0" w:firstLine="340"/>
        <w:jc w:val="both"/>
        <w:rPr>
          <w:rFonts w:ascii="Arial" w:hAnsi="Arial" w:cs="Arial"/>
          <w:bCs/>
          <w:i/>
          <w:sz w:val="20"/>
          <w:lang w:eastAsia="sk-SK"/>
        </w:rPr>
      </w:pPr>
      <w:r>
        <w:rPr>
          <w:rFonts w:ascii="Arial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9E70A4" w:rsidP="009E70A4">
      <w:pPr>
        <w:bidi w:val="0"/>
        <w:ind w:left="340" w:hanging="340"/>
      </w:pPr>
    </w:p>
    <w:p w:rsidR="009E70A4" w:rsidRPr="00B471FD" w:rsidP="009E70A4">
      <w:pPr>
        <w:bidi w:val="0"/>
        <w:ind w:left="340" w:hanging="340"/>
        <w:rPr>
          <w:sz w:val="22"/>
        </w:rPr>
      </w:pPr>
      <w:r w:rsidRPr="00B471FD">
        <w:rPr>
          <w:sz w:val="22"/>
        </w:rPr>
        <w:t>Zlúčená rozprava o bodoch 7</w:t>
      </w:r>
      <w:r>
        <w:rPr>
          <w:sz w:val="22"/>
        </w:rPr>
        <w:t>8</w:t>
      </w:r>
      <w:r w:rsidRPr="00B471FD">
        <w:rPr>
          <w:sz w:val="22"/>
        </w:rPr>
        <w:t xml:space="preserve"> až </w:t>
      </w:r>
      <w:r>
        <w:rPr>
          <w:sz w:val="22"/>
        </w:rPr>
        <w:t>80</w:t>
      </w:r>
      <w:r w:rsidRPr="00B471FD">
        <w:rPr>
          <w:sz w:val="22"/>
        </w:rPr>
        <w:t>.</w:t>
      </w:r>
    </w:p>
    <w:p w:rsidR="009E70A4" w:rsidP="009E70A4">
      <w:pPr>
        <w:bidi w:val="0"/>
        <w:ind w:left="340" w:hanging="340"/>
        <w:jc w:val="both"/>
        <w:rPr>
          <w:sz w:val="22"/>
          <w:szCs w:val="22"/>
        </w:rPr>
      </w:pPr>
    </w:p>
    <w:p w:rsidR="009E70A4" w:rsidP="009E70A4">
      <w:pPr>
        <w:bidi w:val="0"/>
        <w:ind w:left="340" w:hanging="340"/>
        <w:jc w:val="both"/>
        <w:rPr>
          <w:b/>
          <w:sz w:val="22"/>
        </w:rPr>
      </w:pPr>
      <w:r>
        <w:rPr>
          <w:sz w:val="22"/>
          <w:szCs w:val="22"/>
        </w:rPr>
        <w:t>78.</w:t>
        <w:tab/>
      </w:r>
      <w:r w:rsidRPr="0070074E">
        <w:rPr>
          <w:b/>
          <w:sz w:val="22"/>
          <w:szCs w:val="22"/>
        </w:rPr>
        <w:t>S</w:t>
      </w:r>
      <w:r w:rsidRPr="0070074E">
        <w:rPr>
          <w:b/>
          <w:sz w:val="22"/>
        </w:rPr>
        <w:t>práva Výboru Národnej rady Slovenskej republiky pre obranu a bezpečnosť o stave použitia informačno-technických prostriedkov za I. polrok 2016 (tlač 165)</w:t>
      </w:r>
    </w:p>
    <w:p w:rsidR="009E70A4" w:rsidP="009E70A4">
      <w:pPr>
        <w:bidi w:val="0"/>
        <w:ind w:left="340" w:hanging="340"/>
        <w:jc w:val="both"/>
        <w:rPr>
          <w:rFonts w:cstheme="minorBidi"/>
          <w:sz w:val="22"/>
          <w:szCs w:val="22"/>
        </w:rPr>
      </w:pPr>
    </w:p>
    <w:p w:rsidR="009E70A4" w:rsidRPr="0070074E" w:rsidP="009E70A4">
      <w:pPr>
        <w:bidi w:val="0"/>
        <w:ind w:left="340"/>
        <w:jc w:val="both"/>
        <w:rPr>
          <w:rFonts w:cstheme="minorBidi"/>
          <w:sz w:val="20"/>
          <w:szCs w:val="22"/>
        </w:rPr>
      </w:pPr>
      <w:r w:rsidRPr="0070074E">
        <w:rPr>
          <w:i/>
          <w:iCs/>
          <w:sz w:val="20"/>
        </w:rPr>
        <w:t xml:space="preserve">Správu uvedie poverený člen Výboru Národnej rady </w:t>
      </w:r>
      <w:r>
        <w:rPr>
          <w:i/>
          <w:iCs/>
          <w:sz w:val="20"/>
        </w:rPr>
        <w:t>Slovenskej republiky pre obranu a bezpečnosť.</w:t>
      </w:r>
    </w:p>
    <w:p w:rsidR="009E70A4" w:rsidRPr="0070074E" w:rsidP="009E70A4">
      <w:pPr>
        <w:bidi w:val="0"/>
        <w:ind w:left="340" w:hanging="340"/>
        <w:jc w:val="both"/>
        <w:rPr>
          <w:sz w:val="20"/>
        </w:rPr>
      </w:pPr>
    </w:p>
    <w:p w:rsidR="009E70A4" w:rsidRPr="0070074E" w:rsidP="009E70A4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79.</w:t>
        <w:tab/>
      </w:r>
      <w:r w:rsidRPr="0070074E">
        <w:rPr>
          <w:b/>
          <w:sz w:val="22"/>
        </w:rPr>
        <w:t>Správa Osobitného kontrolného výboru Národnej rady Slovenskej republiky na kontrolu činnosti Slovenskej informačnej služby o stave použitia informačno-technických prostriedkov za I. polrok 2016 (tlač 166)</w:t>
      </w:r>
    </w:p>
    <w:p w:rsidR="009E70A4" w:rsidP="009E70A4">
      <w:pPr>
        <w:bidi w:val="0"/>
        <w:ind w:left="340" w:hanging="340"/>
        <w:jc w:val="both"/>
        <w:rPr>
          <w:sz w:val="18"/>
        </w:rPr>
      </w:pPr>
    </w:p>
    <w:p w:rsidR="009E70A4" w:rsidRPr="0070074E" w:rsidP="009E70A4">
      <w:pPr>
        <w:bidi w:val="0"/>
        <w:ind w:firstLine="340"/>
        <w:jc w:val="both"/>
        <w:rPr>
          <w:rFonts w:cstheme="minorBidi"/>
          <w:sz w:val="20"/>
          <w:szCs w:val="22"/>
        </w:rPr>
      </w:pPr>
      <w:r w:rsidRPr="0070074E">
        <w:rPr>
          <w:i/>
          <w:iCs/>
          <w:sz w:val="20"/>
        </w:rPr>
        <w:t xml:space="preserve">Správu uvedie poverený člen </w:t>
      </w:r>
      <w:r>
        <w:rPr>
          <w:i/>
          <w:iCs/>
          <w:sz w:val="20"/>
        </w:rPr>
        <w:t>Osobitného kontrolného výboru</w:t>
      </w:r>
      <w:r w:rsidRPr="0070074E">
        <w:rPr>
          <w:i/>
          <w:iCs/>
          <w:sz w:val="20"/>
        </w:rPr>
        <w:t xml:space="preserve"> Národnej rady Slovenskej republiky </w:t>
      </w:r>
      <w:r>
        <w:rPr>
          <w:i/>
          <w:iCs/>
          <w:sz w:val="20"/>
        </w:rPr>
        <w:t>na kontrolu činnosti Slovenskej informačnej služby</w:t>
      </w:r>
      <w:r w:rsidRPr="0070074E">
        <w:rPr>
          <w:i/>
          <w:iCs/>
          <w:sz w:val="20"/>
        </w:rPr>
        <w:t>.</w:t>
      </w:r>
    </w:p>
    <w:p w:rsidR="009E70A4" w:rsidRPr="00134F56" w:rsidP="009E70A4">
      <w:pPr>
        <w:bidi w:val="0"/>
        <w:ind w:left="340" w:hanging="340"/>
        <w:jc w:val="both"/>
        <w:rPr>
          <w:sz w:val="18"/>
        </w:rPr>
      </w:pPr>
    </w:p>
    <w:p w:rsidR="009E70A4" w:rsidRPr="0070074E" w:rsidP="009E70A4">
      <w:pPr>
        <w:bidi w:val="0"/>
        <w:ind w:left="340" w:hanging="340"/>
        <w:jc w:val="both"/>
        <w:rPr>
          <w:b/>
          <w:sz w:val="22"/>
        </w:rPr>
      </w:pPr>
      <w:r>
        <w:rPr>
          <w:sz w:val="22"/>
        </w:rPr>
        <w:t>80.</w:t>
        <w:tab/>
      </w:r>
      <w:r w:rsidRPr="0070074E">
        <w:rPr>
          <w:b/>
          <w:sz w:val="22"/>
        </w:rPr>
        <w:t xml:space="preserve">Správa Osobitného kontrolného výboru Národnej rady Slovenskej republiky na </w:t>
      </w:r>
      <w:r>
        <w:rPr>
          <w:b/>
          <w:sz w:val="22"/>
        </w:rPr>
        <w:t>k</w:t>
      </w:r>
      <w:r w:rsidRPr="0070074E">
        <w:rPr>
          <w:b/>
          <w:sz w:val="22"/>
        </w:rPr>
        <w:t>ontrolu činnosti Vojenského spravodajstva o stave použitia informačno-technických prostriedkov za I. polrok 2016 (tlač 167)</w:t>
      </w:r>
    </w:p>
    <w:p w:rsidR="009E70A4" w:rsidP="009E70A4">
      <w:pPr>
        <w:bidi w:val="0"/>
        <w:jc w:val="both"/>
      </w:pPr>
    </w:p>
    <w:p w:rsidR="009E70A4" w:rsidRPr="0070074E" w:rsidP="009E70A4">
      <w:pPr>
        <w:bidi w:val="0"/>
        <w:ind w:firstLine="340"/>
        <w:jc w:val="both"/>
        <w:rPr>
          <w:rFonts w:cstheme="minorBidi"/>
          <w:sz w:val="20"/>
          <w:szCs w:val="22"/>
        </w:rPr>
      </w:pPr>
      <w:r w:rsidRPr="0070074E">
        <w:rPr>
          <w:i/>
          <w:iCs/>
          <w:sz w:val="20"/>
        </w:rPr>
        <w:t xml:space="preserve">Správu uvedie poverený člen </w:t>
      </w:r>
      <w:r>
        <w:rPr>
          <w:i/>
          <w:iCs/>
          <w:sz w:val="20"/>
        </w:rPr>
        <w:t>Osobitného kontrolného v</w:t>
      </w:r>
      <w:r w:rsidRPr="0070074E">
        <w:rPr>
          <w:i/>
          <w:iCs/>
          <w:sz w:val="20"/>
        </w:rPr>
        <w:t xml:space="preserve">ýboru Národnej rady Slovenskej republiky </w:t>
      </w:r>
      <w:r>
        <w:rPr>
          <w:i/>
          <w:iCs/>
          <w:sz w:val="20"/>
        </w:rPr>
        <w:t>na kontrolu činnosti Vojenského spravodajstva</w:t>
      </w:r>
      <w:r w:rsidRPr="0070074E">
        <w:rPr>
          <w:i/>
          <w:iCs/>
          <w:sz w:val="20"/>
        </w:rPr>
        <w:t>.</w:t>
      </w:r>
    </w:p>
    <w:p w:rsidR="009E70A4" w:rsidP="009E70A4">
      <w:pPr>
        <w:bidi w:val="0"/>
        <w:rPr>
          <w:sz w:val="18"/>
        </w:rPr>
      </w:pPr>
    </w:p>
    <w:p w:rsidR="009E70A4" w:rsidP="009E70A4">
      <w:pPr>
        <w:bidi w:val="0"/>
        <w:rPr>
          <w:sz w:val="18"/>
        </w:rPr>
      </w:pPr>
    </w:p>
    <w:p w:rsidR="009E70A4" w:rsidRPr="00170C26" w:rsidP="009E70A4">
      <w:pPr>
        <w:bidi w:val="0"/>
        <w:rPr>
          <w:sz w:val="18"/>
        </w:rPr>
      </w:pPr>
    </w:p>
    <w:p w:rsidR="009E70A4" w:rsidP="009E70A4">
      <w:pPr>
        <w:bidi w:val="0"/>
        <w:ind w:left="360" w:hanging="360"/>
        <w:jc w:val="both"/>
        <w:rPr>
          <w:b/>
          <w:sz w:val="18"/>
          <w:szCs w:val="22"/>
        </w:rPr>
      </w:pPr>
    </w:p>
    <w:p w:rsidR="009E70A4" w:rsidP="009E70A4">
      <w:pPr>
        <w:bidi w:val="0"/>
        <w:ind w:left="360" w:hanging="360"/>
        <w:jc w:val="both"/>
        <w:rPr>
          <w:b/>
          <w:sz w:val="18"/>
          <w:szCs w:val="22"/>
        </w:rPr>
      </w:pPr>
    </w:p>
    <w:p w:rsidR="009E70A4" w:rsidRPr="00170C26" w:rsidP="009E70A4">
      <w:pPr>
        <w:bidi w:val="0"/>
        <w:ind w:left="360" w:hanging="360"/>
        <w:jc w:val="both"/>
        <w:rPr>
          <w:b/>
          <w:sz w:val="18"/>
          <w:szCs w:val="22"/>
        </w:rPr>
      </w:pPr>
    </w:p>
    <w:p w:rsidR="009E70A4" w:rsidP="009E70A4">
      <w:pPr>
        <w:pStyle w:val="kurz"/>
        <w:widowControl w:val="0"/>
        <w:bidi w:val="0"/>
        <w:rPr>
          <w:rFonts w:ascii="Arial" w:hAnsi="Arial" w:hint="default"/>
          <w:b/>
          <w:i w:val="0"/>
          <w:szCs w:val="22"/>
        </w:rPr>
      </w:pPr>
      <w:r>
        <w:rPr>
          <w:rFonts w:ascii="Arial" w:hAnsi="Arial" w:hint="default"/>
          <w:b/>
          <w:i w:val="0"/>
          <w:szCs w:val="22"/>
        </w:rPr>
        <w:t>Hodina otá</w:t>
      </w:r>
      <w:r>
        <w:rPr>
          <w:rFonts w:ascii="Arial" w:hAnsi="Arial" w:hint="default"/>
          <w:b/>
          <w:i w:val="0"/>
          <w:szCs w:val="22"/>
        </w:rPr>
        <w:t>zok</w:t>
      </w:r>
    </w:p>
    <w:p w:rsidR="009E70A4" w:rsidP="009E70A4">
      <w:pPr>
        <w:bidi w:val="0"/>
        <w:ind w:left="357"/>
        <w:jc w:val="both"/>
        <w:rPr>
          <w:sz w:val="20"/>
        </w:rPr>
      </w:pPr>
      <w:r>
        <w:rPr>
          <w:sz w:val="20"/>
        </w:rPr>
        <w:t>(Ak je rokovacím dňom schôdze Národnej rady Slovenskej republiky štvrtok, vždy je na programe Hodina otázok so začiatkom o 14.00 hod.)</w:t>
      </w:r>
    </w:p>
    <w:p w:rsidR="009E70A4" w:rsidP="009E70A4">
      <w:pPr>
        <w:bidi w:val="0"/>
        <w:ind w:left="357"/>
        <w:jc w:val="both"/>
        <w:rPr>
          <w:sz w:val="20"/>
        </w:rPr>
      </w:pPr>
    </w:p>
    <w:p w:rsidR="009E70A4" w:rsidP="009E70A4">
      <w:pPr>
        <w:tabs>
          <w:tab w:val="left" w:pos="5954"/>
        </w:tabs>
        <w:bidi w:val="0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Písomné odpovede členov vlády Slovenskej republiky na interpelácie poslancov Národnej rady Slovenskej republiky písomne podané predsedovi Národnej rady Slovenskej republiky (tlač 234)</w:t>
      </w:r>
    </w:p>
    <w:p w:rsidR="009E70A4" w:rsidP="009E70A4">
      <w:pPr>
        <w:tabs>
          <w:tab w:val="left" w:pos="5954"/>
        </w:tabs>
        <w:bidi w:val="0"/>
        <w:ind w:left="357" w:hanging="357"/>
        <w:jc w:val="both"/>
        <w:rPr>
          <w:b/>
          <w:sz w:val="22"/>
          <w:szCs w:val="22"/>
        </w:rPr>
      </w:pPr>
    </w:p>
    <w:p w:rsidR="009E70A4" w:rsidP="009E70A4">
      <w:pPr>
        <w:bidi w:val="0"/>
        <w:spacing w:line="240" w:lineRule="atLeast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Interpelácie poslancov</w:t>
      </w:r>
    </w:p>
    <w:p w:rsidR="009E70A4" w:rsidP="009E70A4">
      <w:pPr>
        <w:bidi w:val="0"/>
        <w:spacing w:line="240" w:lineRule="atLeast"/>
        <w:ind w:left="340"/>
        <w:jc w:val="both"/>
        <w:rPr>
          <w:sz w:val="20"/>
        </w:rPr>
      </w:pPr>
      <w:r>
        <w:rPr>
          <w:sz w:val="20"/>
        </w:rPr>
        <w:t xml:space="preserve">(Body Písomné odpovede a Interpelácie sa prerokujú </w:t>
      </w:r>
      <w:r>
        <w:rPr>
          <w:b/>
          <w:sz w:val="20"/>
        </w:rPr>
        <w:t xml:space="preserve">vo štvrtok 20. októbra 2016 </w:t>
      </w:r>
      <w:r>
        <w:rPr>
          <w:sz w:val="20"/>
        </w:rPr>
        <w:t>po Hodine otázok.)</w:t>
      </w:r>
    </w:p>
    <w:p w:rsidR="009E70A4" w:rsidP="009E70A4">
      <w:pPr>
        <w:bidi w:val="0"/>
        <w:ind w:left="340" w:hanging="340"/>
      </w:pPr>
    </w:p>
    <w:p w:rsidR="009E70A4" w:rsidP="009E70A4">
      <w:pPr>
        <w:bidi w:val="0"/>
        <w:ind w:left="340" w:hanging="340"/>
      </w:pPr>
    </w:p>
    <w:p w:rsidR="003A6756" w:rsidP="00E64C3C">
      <w:pPr>
        <w:bidi w:val="0"/>
        <w:ind w:left="340" w:hanging="340"/>
      </w:pPr>
      <w:r w:rsidR="009E70A4">
        <w:t>Bratislava 1</w:t>
      </w:r>
      <w:r w:rsidR="0061457D">
        <w:t>4</w:t>
      </w:r>
      <w:r w:rsidR="009E70A4">
        <w:t>. októbra 2016</w:t>
      </w:r>
    </w:p>
    <w:sectPr w:rsidSect="0048053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53E">
    <w:pPr>
      <w:pStyle w:val="Footer"/>
      <w:bidi w:val="0"/>
      <w:jc w:val="center"/>
    </w:pPr>
    <w:r w:rsidR="009E70A4">
      <w:fldChar w:fldCharType="begin"/>
    </w:r>
    <w:r w:rsidR="009E70A4">
      <w:instrText>PAGE   \* MERGEFORMAT</w:instrText>
    </w:r>
    <w:r w:rsidR="009E70A4">
      <w:fldChar w:fldCharType="separate"/>
    </w:r>
    <w:r w:rsidR="00085F10">
      <w:rPr>
        <w:noProof/>
      </w:rPr>
      <w:t>11</w:t>
    </w:r>
    <w:r w:rsidR="009E70A4">
      <w:fldChar w:fldCharType="end"/>
    </w:r>
  </w:p>
  <w:p w:rsidR="0088574C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E70A4"/>
    <w:rsid w:val="00085F10"/>
    <w:rsid w:val="000C7CD1"/>
    <w:rsid w:val="000D6C47"/>
    <w:rsid w:val="000E0E43"/>
    <w:rsid w:val="000F33E2"/>
    <w:rsid w:val="00134F56"/>
    <w:rsid w:val="00170C26"/>
    <w:rsid w:val="0018758A"/>
    <w:rsid w:val="00227954"/>
    <w:rsid w:val="002C6BEE"/>
    <w:rsid w:val="003A6756"/>
    <w:rsid w:val="003A783E"/>
    <w:rsid w:val="0048053E"/>
    <w:rsid w:val="004C5AA8"/>
    <w:rsid w:val="0061457D"/>
    <w:rsid w:val="006C739A"/>
    <w:rsid w:val="006E71DE"/>
    <w:rsid w:val="0070074E"/>
    <w:rsid w:val="0076291B"/>
    <w:rsid w:val="0088574C"/>
    <w:rsid w:val="00887463"/>
    <w:rsid w:val="00944071"/>
    <w:rsid w:val="00955FE6"/>
    <w:rsid w:val="00961673"/>
    <w:rsid w:val="0096271C"/>
    <w:rsid w:val="009C3D78"/>
    <w:rsid w:val="009E70A4"/>
    <w:rsid w:val="00A01274"/>
    <w:rsid w:val="00A01FA9"/>
    <w:rsid w:val="00A85ED3"/>
    <w:rsid w:val="00AA6E04"/>
    <w:rsid w:val="00B471FD"/>
    <w:rsid w:val="00C51A25"/>
    <w:rsid w:val="00C655DD"/>
    <w:rsid w:val="00CB2D58"/>
    <w:rsid w:val="00E56821"/>
    <w:rsid w:val="00E60A08"/>
    <w:rsid w:val="00E64C3C"/>
    <w:rsid w:val="00EA0200"/>
    <w:rsid w:val="00EB6533"/>
    <w:rsid w:val="00EC1A31"/>
    <w:rsid w:val="00F87BD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0A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E70A4"/>
    <w:pPr>
      <w:ind w:left="340" w:hanging="340"/>
      <w:jc w:val="center"/>
    </w:pPr>
    <w:rPr>
      <w:rFonts w:ascii="AT*Toronto" w:hAnsi="AT*Toronto" w:cs="Times New Roman"/>
      <w:b/>
      <w:sz w:val="22"/>
      <w:szCs w:val="20"/>
      <w:lang w:eastAsia="en-US"/>
    </w:rPr>
  </w:style>
  <w:style w:type="character" w:customStyle="1" w:styleId="TitleChar">
    <w:name w:val="Title Char"/>
    <w:basedOn w:val="DefaultParagraphFont"/>
    <w:link w:val="Title"/>
    <w:locked/>
    <w:rsid w:val="009E70A4"/>
    <w:rPr>
      <w:rFonts w:ascii="AT*Toronto" w:hAnsi="AT*Toronto" w:cs="Times New Roman"/>
      <w:b/>
      <w:sz w:val="20"/>
      <w:szCs w:val="20"/>
      <w:rtl w:val="0"/>
      <w:cs w:val="0"/>
    </w:rPr>
  </w:style>
  <w:style w:type="paragraph" w:customStyle="1" w:styleId="kurz">
    <w:name w:val="kurz"/>
    <w:basedOn w:val="Normal"/>
    <w:rsid w:val="009E70A4"/>
    <w:pPr>
      <w:ind w:firstLine="340"/>
      <w:jc w:val="both"/>
    </w:pPr>
    <w:rPr>
      <w:rFonts w:ascii="AT*Toronto" w:eastAsia="Calibri" w:hAnsi="AT*Toronto"/>
      <w:i/>
      <w:sz w:val="2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9E70A4"/>
    <w:pPr>
      <w:spacing w:after="160" w:line="25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E70A4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70A4"/>
    <w:rPr>
      <w:rFonts w:eastAsia="Times New Roman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BDB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7BDB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3932</Words>
  <Characters>22417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2016-10-17T13:46:00Z</cp:lastPrinted>
  <dcterms:created xsi:type="dcterms:W3CDTF">2016-10-17T14:07:00Z</dcterms:created>
  <dcterms:modified xsi:type="dcterms:W3CDTF">2016-10-17T14:07:00Z</dcterms:modified>
</cp:coreProperties>
</file>