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673" w:rsidRPr="000D7C43" w:rsidP="00961673">
      <w:pPr>
        <w:pStyle w:val="Title"/>
        <w:bidi w:val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SCHVÁLENÝ  PROGRAM</w:t>
      </w:r>
    </w:p>
    <w:p w:rsidR="00961673" w:rsidP="00961673">
      <w:pPr>
        <w:bidi w:val="0"/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0D7C43">
        <w:rPr>
          <w:b/>
          <w:sz w:val="22"/>
          <w:szCs w:val="22"/>
        </w:rPr>
        <w:t>. schôdze Národnej rady Slovenskej republiky</w:t>
      </w:r>
    </w:p>
    <w:p w:rsidR="00961673" w:rsidP="00961673">
      <w:pPr>
        <w:pBdr>
          <w:bottom w:val="single" w:sz="4" w:space="1" w:color="auto"/>
        </w:pBdr>
        <w:bidi w:val="0"/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októbra 2016</w:t>
      </w:r>
    </w:p>
    <w:p w:rsidR="00961673" w:rsidP="00961673">
      <w:pPr>
        <w:bidi w:val="0"/>
        <w:ind w:left="360" w:hanging="360"/>
        <w:jc w:val="both"/>
        <w:rPr>
          <w:b/>
          <w:sz w:val="28"/>
          <w:u w:val="single"/>
        </w:rPr>
      </w:pPr>
    </w:p>
    <w:p w:rsidR="00961673" w:rsidP="00961673">
      <w:pPr>
        <w:tabs>
          <w:tab w:val="left" w:pos="2415"/>
        </w:tabs>
        <w:bidi w:val="0"/>
        <w:ind w:left="360" w:hanging="360"/>
        <w:jc w:val="both"/>
        <w:rPr>
          <w:b/>
          <w:sz w:val="28"/>
          <w:u w:val="single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1.</w:t>
        <w:tab/>
      </w:r>
      <w:r>
        <w:rPr>
          <w:b/>
          <w:sz w:val="22"/>
          <w:szCs w:val="22"/>
        </w:rPr>
        <w:t xml:space="preserve">Informácia Mandátového a imunitného výboru Národnej rady Slovenskej republiky </w:t>
        <w:br/>
        <w:t>o nastúpení náhradníkov na zaniknutý a neuplatňovaný mandát poslanca Národnej rady Slovenskej republiky</w:t>
      </w:r>
    </w:p>
    <w:p w:rsidR="00961673" w:rsidP="00961673">
      <w:pPr>
        <w:bidi w:val="0"/>
        <w:ind w:left="284" w:hanging="284"/>
        <w:jc w:val="both"/>
        <w:rPr>
          <w:sz w:val="22"/>
          <w:szCs w:val="22"/>
        </w:rPr>
      </w:pP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</w:t>
        <w:tab/>
      </w:r>
      <w:r>
        <w:rPr>
          <w:b/>
          <w:sz w:val="22"/>
          <w:szCs w:val="22"/>
        </w:rPr>
        <w:t>Sľub poslancov</w:t>
      </w:r>
    </w:p>
    <w:p w:rsidR="00961673" w:rsidP="00961673">
      <w:pPr>
        <w:bidi w:val="0"/>
      </w:pPr>
    </w:p>
    <w:p w:rsidR="00961673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3.</w:t>
        <w:tab/>
      </w:r>
      <w:r>
        <w:rPr>
          <w:b/>
          <w:sz w:val="22"/>
          <w:szCs w:val="22"/>
        </w:rPr>
        <w:t>Návrh na voľbu poslancov za členov výborov Národnej rady Slovenskej republiky a zmenu v zložení stálej delegácie Národnej rady Slovenskej republiky (tlač 287)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 w:rsidRPr="00A01FA9">
        <w:rPr>
          <w:sz w:val="22"/>
        </w:rPr>
        <w:t xml:space="preserve"> </w:t>
      </w:r>
      <w:r>
        <w:rPr>
          <w:sz w:val="22"/>
        </w:rPr>
        <w:t>4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dopĺňa zákon č. 461/2003 Z. z. o sociálnom poistení v znení neskorších predpisov</w:t>
      </w:r>
      <w:r>
        <w:rPr>
          <w:b/>
          <w:bCs/>
          <w:sz w:val="22"/>
          <w:szCs w:val="22"/>
        </w:rPr>
        <w:t xml:space="preserve"> (tlač 188)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práce, sociálnych vecí a rodiny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5.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dopĺňa zákon č. 592/2006 Z. z. o poskytovaní vianočného príspevku niektorým poberateľom dôchodku a o doplnení niektorých zákonov v znení neskorších predpisov</w:t>
      </w:r>
      <w:r>
        <w:rPr>
          <w:b/>
          <w:bCs/>
          <w:sz w:val="22"/>
          <w:szCs w:val="22"/>
        </w:rPr>
        <w:t xml:space="preserve"> (tlač 189)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práce, sociálnych vecí a rodiny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 xml:space="preserve"> 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vykonávaní medzinárodných sankcií a</w:t>
      </w:r>
      <w:r>
        <w:rPr>
          <w:b/>
          <w:sz w:val="22"/>
          <w:szCs w:val="22"/>
        </w:rPr>
        <w:t xml:space="preserve"> o doplnení zákona </w:t>
        <w:br/>
        <w:t xml:space="preserve">č. 566/2001 Z. z. o cenných papieroch a investičných službách a o zmene </w:t>
      </w:r>
      <w:r w:rsidRPr="00A01274">
        <w:rPr>
          <w:b/>
          <w:sz w:val="22"/>
          <w:szCs w:val="22"/>
        </w:rPr>
        <w:t>a doplnení niektorých zákonov</w:t>
      </w:r>
      <w:r>
        <w:rPr>
          <w:b/>
          <w:sz w:val="22"/>
          <w:szCs w:val="22"/>
        </w:rPr>
        <w:t xml:space="preserve"> (zákon o cenných papieroch) v znení neskorších predpisov </w:t>
      </w:r>
      <w:r>
        <w:rPr>
          <w:b/>
          <w:bCs/>
          <w:sz w:val="22"/>
          <w:szCs w:val="22"/>
        </w:rPr>
        <w:t xml:space="preserve">(tlač 191)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hospodárstva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7.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podpore malého a stredného podnikania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zákona č. 71/2013 Z. z. o poskytovaní dotácií v pôsobnosti Ministerstva hospodárstva Slovenskej republiky v znení ne</w:t>
      </w:r>
      <w:r>
        <w:rPr>
          <w:b/>
          <w:bCs/>
          <w:sz w:val="22"/>
          <w:szCs w:val="22"/>
        </w:rPr>
        <w:t xml:space="preserve">skorších predpisov (tlač 190)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hospodárstva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8.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581/2004 Z. z. o zdravotných poisťovniach, dohľade nad zdravotnou starostlivosťou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197)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 xml:space="preserve"> 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Národnej rady Slovenskej republiky č. 152/1995 Z. z. o potravinách v znení neskorších predpisov a o zmene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doplnení zákona č. 39/2007 Z. z. o veterinárnej starostlivosti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233) </w:t>
      </w:r>
      <w:r>
        <w:rPr>
          <w:bCs/>
          <w:sz w:val="22"/>
          <w:szCs w:val="22"/>
        </w:rPr>
        <w:t>– prvé čítanie</w:t>
      </w: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ministerka pôdohospodárstva a rozvoja vidieka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 xml:space="preserve"> 396/2012 Z. z. o Fonde na podporu vzdelávania v znení neskorších predpisov a ktorým sa mení zákon </w:t>
        <w:br/>
        <w:t>č. 523/2004 Z. z. o rozpočtových pravidlách verejnej správy a o zmene a doplnení niektorých zákonov v</w:t>
      </w:r>
      <w:r w:rsidRPr="00A01274">
        <w:rPr>
          <w:b/>
          <w:sz w:val="22"/>
          <w:szCs w:val="22"/>
        </w:rPr>
        <w:t xml:space="preserve">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253)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školstva, vedy, výskumu a športu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440/2015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športe a o zmene a doplnení niektorých zákonov a ktorým sa mení zákon č. 552/2003 Z. z. o výkone práce vo verejnom záujme v znení neskorších predpisov </w:t>
      </w:r>
      <w:r>
        <w:rPr>
          <w:b/>
          <w:bCs/>
          <w:sz w:val="22"/>
          <w:szCs w:val="22"/>
        </w:rPr>
        <w:t xml:space="preserve">(tlač 254)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školstva, vedy, výskumu a športu Slovenskej republiky.</w:t>
      </w:r>
    </w:p>
    <w:p w:rsidR="00961673" w:rsidRPr="00A02D9A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 šport</w:t>
      </w:r>
      <w:r w:rsidRPr="00A02D9A">
        <w:rPr>
          <w:rFonts w:ascii="Arial" w:hAnsi="Arial" w:cs="Arial"/>
          <w:bCs/>
          <w:i/>
          <w:sz w:val="20"/>
          <w:lang w:eastAsia="sk-SK"/>
        </w:rPr>
        <w:t>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  <w:r w:rsidRPr="000B4711">
        <w:rPr>
          <w:sz w:val="22"/>
        </w:rPr>
        <w:t xml:space="preserve">Body </w:t>
      </w:r>
      <w:r>
        <w:rPr>
          <w:sz w:val="22"/>
        </w:rPr>
        <w:t>12</w:t>
      </w:r>
      <w:r w:rsidRPr="000B4711">
        <w:rPr>
          <w:sz w:val="22"/>
        </w:rPr>
        <w:t xml:space="preserve"> až</w:t>
      </w:r>
      <w:r>
        <w:rPr>
          <w:sz w:val="22"/>
        </w:rPr>
        <w:t xml:space="preserve"> 27</w:t>
      </w:r>
      <w:r w:rsidRPr="000B4711">
        <w:rPr>
          <w:sz w:val="22"/>
        </w:rPr>
        <w:t xml:space="preserve"> sa prerokujú </w:t>
      </w:r>
      <w:r w:rsidRPr="000B4711">
        <w:rPr>
          <w:b/>
          <w:sz w:val="22"/>
        </w:rPr>
        <w:t xml:space="preserve">v stredu </w:t>
      </w:r>
      <w:r>
        <w:rPr>
          <w:b/>
          <w:sz w:val="22"/>
        </w:rPr>
        <w:t>12</w:t>
      </w:r>
      <w:r w:rsidRPr="000B4711">
        <w:rPr>
          <w:b/>
          <w:sz w:val="22"/>
        </w:rPr>
        <w:t>. októbra 2016 od 9.00 hod.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12.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384/2011 Z. z. o osobitnom odvode vybraných finančných inštitúcií a o doplnení niektorých zákonov v znení neskorších predpisov</w:t>
      </w:r>
      <w:r>
        <w:rPr>
          <w:b/>
          <w:bCs/>
          <w:sz w:val="22"/>
          <w:szCs w:val="22"/>
        </w:rPr>
        <w:t xml:space="preserve"> (tlač 186)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371/2014 Z. z. o riešení krízových situácií na finančnom trhu a o zmene a doplnení niektorých zákonov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znení neskorších predpisov a ktorým sa menia a dopĺňajú niektoré zákony</w:t>
      </w:r>
      <w:r>
        <w:rPr>
          <w:b/>
          <w:bCs/>
          <w:sz w:val="22"/>
          <w:szCs w:val="22"/>
        </w:rPr>
        <w:t xml:space="preserve"> (tlač 179)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129/2010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o spotrebiteľských úveroch a o iných úveroch a pôžičkách pre spotrebiteľov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o zmene a doplnení niektorých zákonov v znení neskorších predpisov a ktorým sa menia a 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180)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 dopĺňa zákon č. 566/2001 Z. z. o cenných papieroch a investičných službách a o zmene a doplnení niektorých zákonov (zákon o cenných papieroch) v znení neskorších predpisov a ktorým sa menia a 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181)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16.</w:t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523/2004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o rozpočtových pravidlách verejnej správy a o zmene a doplnení niektorých zákonov v znení neskorších predpisov a ktorým sa menia a dopĺňajú niektoré zákony </w:t>
      </w:r>
      <w:r>
        <w:rPr>
          <w:b/>
          <w:bCs/>
          <w:sz w:val="22"/>
          <w:szCs w:val="22"/>
        </w:rPr>
        <w:t xml:space="preserve">(tlač </w:t>
      </w:r>
      <w:r w:rsidR="00054F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17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563/2009 Z. z. o správe daní (daňový poriadok) a o zmene a doplnení niektorých zákonov v znení neskorších predpisov a ktorým sa menia a dopĺňajú niektoré zákony </w:t>
      </w:r>
      <w:r>
        <w:rPr>
          <w:b/>
          <w:bCs/>
          <w:sz w:val="22"/>
          <w:szCs w:val="22"/>
        </w:rPr>
        <w:t xml:space="preserve">(tlač 182)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 dopĺňa zákon č. 222/2004 Z. z. o dani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z pridanej hodnoty v znení neskorších predpisov a ktorým sa mení zákon č. 331/2011 Z. z., ktorým sa mení </w:t>
      </w:r>
      <w:r>
        <w:rPr>
          <w:b/>
          <w:sz w:val="22"/>
          <w:szCs w:val="22"/>
        </w:rPr>
        <w:t xml:space="preserve">a dopĺňa </w:t>
      </w:r>
      <w:r w:rsidRPr="00A01274">
        <w:rPr>
          <w:b/>
          <w:sz w:val="22"/>
          <w:szCs w:val="22"/>
        </w:rPr>
        <w:t>zákon č. 563/2009 Z. z. o správe daní (daňový poriadok) a o zmene a doplnení niektorých zákonov a ktorým sa menia a dopĺňajú niektoré zákony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183)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19.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442/2012 Z. z.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o medzinárodnej pomoci a spolupráci pri správe daní v znení zákona č. 359/2015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Z. z. a ktorým sa mení a dopĺňa zákon č. 359/2015 Z. z. o automatickej výmene informácií o finančných účtoch na účely správy daní a o zmene a doplnení niektorých zákonov</w:t>
      </w:r>
      <w:r>
        <w:rPr>
          <w:b/>
          <w:bCs/>
          <w:sz w:val="22"/>
          <w:szCs w:val="22"/>
        </w:rPr>
        <w:t xml:space="preserve"> (tlač 185)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ab/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106/2004 Z. z. o spotrebnej dani z tabakových výrobkov v znení neskorších predpisov </w:t>
      </w:r>
      <w:r>
        <w:rPr>
          <w:b/>
          <w:bCs/>
          <w:sz w:val="22"/>
          <w:szCs w:val="22"/>
        </w:rPr>
        <w:t xml:space="preserve">(tlač 187)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</w:t>
      </w:r>
      <w:r>
        <w:rPr>
          <w:b/>
          <w:sz w:val="22"/>
          <w:szCs w:val="22"/>
        </w:rPr>
        <w:t>orým sa dopĺňa zákon č. 39/2015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>
        <w:rPr>
          <w:b/>
          <w:bCs/>
          <w:sz w:val="22"/>
          <w:szCs w:val="22"/>
        </w:rPr>
        <w:t xml:space="preserve">(tlač 252)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tabs>
          <w:tab w:val="left" w:pos="2820"/>
        </w:tabs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lang w:eastAsia="sk-SK"/>
        </w:rPr>
        <w:tab/>
        <w:tab/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171/2005 Z. z. o hazardných hrách a o zmene a doplnení niektorých zákonov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menia a 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255)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tabs>
          <w:tab w:val="left" w:pos="2820"/>
        </w:tabs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lang w:eastAsia="sk-SK"/>
        </w:rPr>
        <w:tab/>
        <w:tab/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Národnej rady Slovenskej republiky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 xml:space="preserve">145/1995 Z. z. o správnych poplatkoch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mení a dopĺňa zákon Slovenskej národnej rady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>71/1992 Zb. o súdnych poplatkoch a poplatku za výpis z registra trestov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256)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č. 235/2012 Z. z. o osobitnom odvode z podnikania v regulovaných odvetviach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257)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61673" w:rsidRPr="000C7CD1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25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595/2003 Z. z. o dani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z príjmov v znení neskorších predpisov a ktorým sa mení a dopĺňa zákon č. 580/2004 Z. z. o zdravotnom poistení a o zmene a doplnení zákona č. 95/2002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o poisťovníctve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258)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bidi w:val="0"/>
        <w:ind w:left="340" w:hanging="340"/>
        <w:rPr>
          <w:b/>
          <w:sz w:val="22"/>
          <w:szCs w:val="22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26.</w:t>
      </w:r>
      <w:r>
        <w:rPr>
          <w:b/>
          <w:sz w:val="22"/>
        </w:rPr>
        <w:tab/>
        <w:t>Návrh na vyslovenie súhlasu Národnej rady Slovenskej republiky s Protokolom o zmene a doplnení Dohody o založení Medzinárodnej investičnej banky a jej Štatútu (tlač 249)</w:t>
      </w:r>
      <w:r>
        <w:rPr>
          <w:sz w:val="22"/>
        </w:rPr>
        <w:t xml:space="preserve"> – druhé a tretie čítanie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P="00961673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financií Slovenskej republiky.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3A783E" w:rsidP="00961673">
      <w:pPr>
        <w:bidi w:val="0"/>
        <w:ind w:left="340" w:hanging="340"/>
        <w:jc w:val="both"/>
        <w:rPr>
          <w:i/>
          <w:iCs/>
          <w:sz w:val="20"/>
        </w:rPr>
      </w:pPr>
      <w:r>
        <w:rPr>
          <w:sz w:val="22"/>
        </w:rPr>
        <w:t>27.</w:t>
      </w:r>
      <w:r>
        <w:rPr>
          <w:b/>
          <w:sz w:val="22"/>
        </w:rPr>
        <w:tab/>
        <w:t xml:space="preserve">Návrh na vyslovenie súhlasu Národnej rady Slovenskej republiky s Protokolom o zmene Dohody o zriadení a činnosti Medzinárodnej banky hospodárskej spolupráce z 22. októbra 1963 (v znení Protokolov z 18. decembra 1970, </w:t>
        <w:br/>
        <w:t>23. novembra 1977 a 18. decembra 1990) a Štatútu Medzinárodnej banky hospodárskej spolupráce (v znení Protokolov z 18. decembra 1970, 23. novembra 1977 a 18. decembra 1990) – tlač 250</w:t>
      </w:r>
      <w:r>
        <w:rPr>
          <w:sz w:val="22"/>
        </w:rPr>
        <w:t xml:space="preserve"> – druhé a tretie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financií Slovenskej republiky.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6E71DE" w:rsidP="00961673">
      <w:pPr>
        <w:bidi w:val="0"/>
        <w:ind w:left="340" w:hanging="340"/>
        <w:jc w:val="both"/>
        <w:rPr>
          <w:b/>
          <w:bCs/>
          <w:sz w:val="22"/>
          <w:szCs w:val="32"/>
        </w:rPr>
      </w:pPr>
      <w:r>
        <w:rPr>
          <w:sz w:val="22"/>
          <w:szCs w:val="22"/>
        </w:rPr>
        <w:t>28.</w:t>
        <w:tab/>
      </w:r>
      <w:r w:rsidRPr="006E71DE">
        <w:rPr>
          <w:b/>
          <w:sz w:val="22"/>
          <w:szCs w:val="22"/>
        </w:rPr>
        <w:t>Správa o hodnotení plnenia pravidiel rozpočtovej zodpovednosti a pravidiel rozpočtovej transparentnosti za rok 2015 (tlač 229)</w:t>
      </w:r>
    </w:p>
    <w:p w:rsidR="00961673" w:rsidP="00961673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961673" w:rsidRPr="00944B38" w:rsidP="00961673">
      <w:pPr>
        <w:bidi w:val="0"/>
        <w:ind w:firstLine="454"/>
        <w:jc w:val="both"/>
        <w:rPr>
          <w:i/>
          <w:iCs/>
          <w:sz w:val="20"/>
        </w:rPr>
      </w:pPr>
      <w:r w:rsidRPr="00944B38">
        <w:rPr>
          <w:i/>
          <w:iCs/>
          <w:sz w:val="20"/>
        </w:rPr>
        <w:t>Správu uvedie predseda Rady pre rozpočtovú zodpovednosť.</w:t>
      </w:r>
    </w:p>
    <w:p w:rsidR="00961673" w:rsidRPr="00944B38" w:rsidP="00961673">
      <w:pPr>
        <w:bidi w:val="0"/>
        <w:ind w:firstLine="454"/>
        <w:jc w:val="both"/>
        <w:rPr>
          <w:i/>
          <w:sz w:val="20"/>
        </w:rPr>
      </w:pPr>
      <w:r w:rsidRPr="00944B38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961673" w:rsidP="00961673">
      <w:pPr>
        <w:bidi w:val="0"/>
        <w:ind w:left="360" w:hanging="360"/>
        <w:jc w:val="both"/>
        <w:rPr>
          <w:b/>
          <w:sz w:val="22"/>
          <w:szCs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351/2011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elektronických komunikáciách v znení neskorších predpisov </w:t>
      </w:r>
      <w:r>
        <w:rPr>
          <w:b/>
          <w:bCs/>
          <w:sz w:val="22"/>
          <w:szCs w:val="22"/>
        </w:rPr>
        <w:t xml:space="preserve">(tlač 251)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61673" w:rsidP="00961673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514/2009 Z. z. o doprave na dráhach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240)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61673" w:rsidP="00961673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955FE6" w:rsidP="00961673">
      <w:pPr>
        <w:bidi w:val="0"/>
        <w:ind w:left="340" w:hanging="340"/>
        <w:jc w:val="both"/>
      </w:pPr>
      <w:r>
        <w:rPr>
          <w:sz w:val="22"/>
        </w:rPr>
        <w:t>31.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</w:t>
      </w:r>
      <w:r>
        <w:rPr>
          <w:b/>
          <w:bCs/>
          <w:sz w:val="22"/>
          <w:szCs w:val="22"/>
        </w:rPr>
        <w:t xml:space="preserve">a </w:t>
      </w:r>
      <w:r w:rsidRPr="00A01274">
        <w:rPr>
          <w:b/>
          <w:bCs/>
          <w:sz w:val="22"/>
          <w:szCs w:val="22"/>
        </w:rPr>
        <w:t>dopĺňajú niektoré zákony</w:t>
      </w:r>
      <w:r>
        <w:rPr>
          <w:b/>
          <w:bCs/>
          <w:sz w:val="22"/>
          <w:szCs w:val="22"/>
        </w:rPr>
        <w:t xml:space="preserve"> (tlač 172 )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dopravy, výstavby a regionálneho rozvoja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  <w:r w:rsidRPr="00961673">
        <w:rPr>
          <w:sz w:val="22"/>
        </w:rPr>
        <w:t>Body 3</w:t>
      </w:r>
      <w:r>
        <w:rPr>
          <w:sz w:val="22"/>
        </w:rPr>
        <w:t>2</w:t>
      </w:r>
      <w:r w:rsidRPr="00961673">
        <w:rPr>
          <w:sz w:val="22"/>
        </w:rPr>
        <w:t xml:space="preserve"> až 35 sa prerokujú </w:t>
      </w:r>
      <w:r>
        <w:rPr>
          <w:b/>
          <w:sz w:val="22"/>
        </w:rPr>
        <w:t>v piatok 21. októbra 2016 od 9.00 hod.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32.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346/2013 Z. z. o obmedzení používania určitých nebezpečných látok v elektrických zariadeniach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elektronických zariadeniach a ktorým sa mení zákon č. 223/2001 Z. z. o odpadoch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192)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79/2015 Z. z. o odpadoch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o zmene a doplnení niektorých zákonov v znení zákona č. 91/2016 Z. z.</w:t>
      </w:r>
      <w:r w:rsidRPr="00955F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193)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24/2006 Z. z. o posudzovaní vplyvov na životné prostredie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194)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61673" w:rsidP="00961673">
      <w:pPr>
        <w:bidi w:val="0"/>
        <w:jc w:val="both"/>
        <w:rPr>
          <w:bCs/>
          <w:i/>
          <w:sz w:val="20"/>
        </w:rPr>
      </w:pPr>
    </w:p>
    <w:p w:rsidR="00961673" w:rsidRPr="000D6C47" w:rsidP="00961673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35.</w:t>
        <w:tab/>
      </w:r>
      <w:r w:rsidRPr="000D6C47">
        <w:rPr>
          <w:b/>
          <w:sz w:val="22"/>
        </w:rPr>
        <w:t>V</w:t>
      </w:r>
      <w:r w:rsidRPr="00E60A08">
        <w:rPr>
          <w:b/>
          <w:sz w:val="22"/>
        </w:rPr>
        <w:t>ládn</w:t>
      </w:r>
      <w:r>
        <w:rPr>
          <w:b/>
          <w:sz w:val="22"/>
        </w:rPr>
        <w:t>y</w:t>
      </w:r>
      <w:r w:rsidRPr="00E60A08">
        <w:rPr>
          <w:b/>
          <w:sz w:val="22"/>
        </w:rPr>
        <w:t xml:space="preserve"> návrh zákona</w:t>
      </w:r>
      <w:r>
        <w:rPr>
          <w:b/>
          <w:sz w:val="22"/>
        </w:rPr>
        <w:t>, ktorým sa mení a dopĺňa zákon č. 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(tlač 155)</w:t>
      </w:r>
      <w:r>
        <w:rPr>
          <w:sz w:val="22"/>
        </w:rPr>
        <w:t xml:space="preserve"> – druhé čítanie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životného prostredia Slovenskej republiky.</w:t>
      </w:r>
    </w:p>
    <w:p w:rsidR="00961673" w:rsidP="00961673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Spoločným spravodajcom bude člen gestorského Výboru Národnej rady Slovenskej republiky pre pôdohospodárstvo a životné prostredie.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36.</w:t>
      </w:r>
      <w:r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zákona, ktorým sa mení a dopĺňa zákon č. 580/2004 Z. z. o zdravotnom poistení a o zmene a doplnení zákona č. 95/2002 Z. z. o poisťovníctve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245)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ab/>
        <w:t>Vládny návrh zákona uvedie minister zdravotníctva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37.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</w:t>
      </w:r>
      <w:r>
        <w:rPr>
          <w:b/>
          <w:bCs/>
          <w:sz w:val="22"/>
          <w:szCs w:val="22"/>
        </w:rPr>
        <w:t xml:space="preserve"> požiadavkách a postupoch pri odbere </w:t>
      </w:r>
      <w:r w:rsidRPr="00A01274">
        <w:rPr>
          <w:b/>
          <w:bCs/>
          <w:sz w:val="22"/>
          <w:szCs w:val="22"/>
        </w:rPr>
        <w:t>a transplantáci</w:t>
      </w:r>
      <w:r>
        <w:rPr>
          <w:b/>
          <w:bCs/>
          <w:sz w:val="22"/>
          <w:szCs w:val="22"/>
        </w:rPr>
        <w:t>i</w:t>
      </w:r>
      <w:r w:rsidRPr="00A0127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ľudského </w:t>
      </w:r>
      <w:r w:rsidRPr="00A01274">
        <w:rPr>
          <w:b/>
          <w:bCs/>
          <w:sz w:val="22"/>
          <w:szCs w:val="22"/>
        </w:rPr>
        <w:t>orgán</w:t>
      </w:r>
      <w:r>
        <w:rPr>
          <w:b/>
          <w:bCs/>
          <w:sz w:val="22"/>
          <w:szCs w:val="22"/>
        </w:rPr>
        <w:t>u</w:t>
      </w:r>
      <w:r w:rsidRPr="00A0127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ľudského tkaniva a ľudských b</w:t>
      </w:r>
      <w:r w:rsidRPr="00A01274">
        <w:rPr>
          <w:b/>
          <w:bCs/>
          <w:sz w:val="22"/>
          <w:szCs w:val="22"/>
        </w:rPr>
        <w:t>uniek a o zmene a doplnení niektorých zákonov (</w:t>
      </w:r>
      <w:r>
        <w:rPr>
          <w:b/>
          <w:bCs/>
          <w:sz w:val="22"/>
          <w:szCs w:val="22"/>
        </w:rPr>
        <w:t>t</w:t>
      </w:r>
      <w:r w:rsidRPr="00A01274">
        <w:rPr>
          <w:b/>
          <w:bCs/>
          <w:sz w:val="22"/>
          <w:szCs w:val="22"/>
        </w:rPr>
        <w:t>ransplantačný zákon)</w:t>
      </w:r>
      <w:r>
        <w:rPr>
          <w:b/>
          <w:bCs/>
          <w:sz w:val="22"/>
          <w:szCs w:val="22"/>
        </w:rPr>
        <w:t xml:space="preserve"> – tlač 195</w:t>
      </w:r>
      <w:r>
        <w:rPr>
          <w:bCs/>
          <w:sz w:val="22"/>
          <w:szCs w:val="22"/>
        </w:rPr>
        <w:t xml:space="preserve"> 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38.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362/2011 Z. z. o liekoch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zdravotníckych pomôckach a o zmene a doplnení niektorých zákonov v znení neskorších predpisov a ktorým sa mení zákon č. 363/2011 Z. z. o rozsahu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podmienkach úhrady liekov, zdravotníckych pomôcok a dietetických potravín na základe verejného zdravotného poistenia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196)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niektorých pravidlách uplatňovania nárokov na náhradu škody spôsobenej porušením práva hospodárskej súťaže a ktorým sa mení a dopĺňa zákon č. 136/2001 Z. z. o ochrane hospodárskej súťaže a o zmene a doplnení zákona Slovenskej národnej rady č. 347/1990 Zb. o organizácii ministerstiev a ostatných ústredných orgánov štátnej správy Slovenskej republiky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v znení neskorších predpisov </w:t>
      </w:r>
      <w:r>
        <w:rPr>
          <w:b/>
          <w:bCs/>
          <w:sz w:val="22"/>
          <w:szCs w:val="22"/>
        </w:rPr>
        <w:t xml:space="preserve">(tlač 246)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7/2005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</w:t>
      </w:r>
      <w:r>
        <w:rPr>
          <w:b/>
          <w:bCs/>
          <w:sz w:val="22"/>
          <w:szCs w:val="22"/>
        </w:rPr>
        <w:t xml:space="preserve">(tlač 247)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</w:t>
      </w:r>
    </w:p>
    <w:p w:rsidR="00961673" w:rsidP="00961673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41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</w:t>
      </w:r>
      <w:r>
        <w:rPr>
          <w:b/>
          <w:sz w:val="22"/>
          <w:szCs w:val="22"/>
        </w:rPr>
        <w:t xml:space="preserve">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248)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 registri partnerov verejného sektora a o zmene a doplnení niektorých zákonov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173)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uznávaní a výkone majetkového rozhodnutia vydaného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trestnom konaní v Európskej únii a o zmene a doplnení niektorých zákonov</w:t>
      </w:r>
      <w:r>
        <w:rPr>
          <w:b/>
          <w:bCs/>
          <w:sz w:val="22"/>
          <w:szCs w:val="22"/>
        </w:rPr>
        <w:t xml:space="preserve"> (tlač 174)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757/2004 Z. z. o súdoch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o zmene a doplnení niektorých zákonov v znení neskorších predpisov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niektorých zákonov</w:t>
      </w:r>
      <w:r>
        <w:rPr>
          <w:b/>
          <w:bCs/>
          <w:sz w:val="22"/>
          <w:szCs w:val="22"/>
        </w:rPr>
        <w:t xml:space="preserve"> (tlač 175)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upomínacom konaní</w:t>
      </w:r>
      <w:r>
        <w:rPr>
          <w:b/>
          <w:sz w:val="22"/>
          <w:szCs w:val="22"/>
        </w:rPr>
        <w:t xml:space="preserve"> a o doplnení niektorých zákonov </w:t>
      </w:r>
      <w:r>
        <w:rPr>
          <w:b/>
          <w:bCs/>
          <w:sz w:val="22"/>
          <w:szCs w:val="22"/>
        </w:rPr>
        <w:t xml:space="preserve">(tlač 176)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46.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zákona</w:t>
      </w:r>
      <w:r>
        <w:rPr>
          <w:b/>
          <w:bCs/>
          <w:sz w:val="22"/>
          <w:szCs w:val="22"/>
        </w:rPr>
        <w:t xml:space="preserve"> </w:t>
      </w:r>
      <w:r w:rsidRPr="00A01274">
        <w:rPr>
          <w:b/>
          <w:bCs/>
          <w:sz w:val="22"/>
          <w:szCs w:val="22"/>
        </w:rPr>
        <w:t>č. 287/2012 Z. z.</w:t>
      </w:r>
      <w:r>
        <w:rPr>
          <w:b/>
          <w:bCs/>
          <w:sz w:val="22"/>
          <w:szCs w:val="22"/>
        </w:rPr>
        <w:t xml:space="preserve"> (tlač 177) </w:t>
      </w:r>
      <w:r>
        <w:rPr>
          <w:bCs/>
          <w:sz w:val="22"/>
          <w:szCs w:val="22"/>
        </w:rPr>
        <w:t>– druhé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61673" w:rsidRPr="000B4711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448/2008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> sociálnych službách a o zmene a doplnení zákona č. 455/1991 Zb. o živnostenskom podnikaní (živnostenský zákon) v znení neskorších predpisov v znení neskorších predpisov a ktorým sa mení zákon č. 355/2007 Z. z. o ochrane, podpore a rozvoji verejného zdravia a o zmene a do</w:t>
      </w:r>
      <w:r w:rsidRPr="00A01274">
        <w:rPr>
          <w:b/>
          <w:sz w:val="22"/>
          <w:szCs w:val="22"/>
        </w:rPr>
        <w:t>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242)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447/2008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peňažných príspevkoch na kompenzáciu ťažkého zdravotného postihnutia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243)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štátnej službe a o zmene a doplnení niektorých zákonov </w:t>
      </w:r>
      <w:r>
        <w:rPr>
          <w:b/>
          <w:bCs/>
          <w:sz w:val="22"/>
          <w:szCs w:val="22"/>
        </w:rPr>
        <w:t xml:space="preserve">(tlač 244)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CB2D58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50.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Tibora Bastrnáka a Gábora Gála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 (tlač 212)</w:t>
      </w:r>
      <w:r>
        <w:rPr>
          <w:sz w:val="22"/>
        </w:rPr>
        <w:t xml:space="preserve"> – druhé čítanie</w:t>
      </w: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</w:p>
    <w:p w:rsidR="00961673" w:rsidP="00961673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</w:p>
    <w:p w:rsidR="00961673" w:rsidRPr="00CB2D58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51.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Andreja Danka, Martina Glváča, Tibora Bernaťáka, Gábora Gála a Andreja Hrnčiara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Národnej rady Slovenskej republiky č. 350/1996 Z. z. o rokovacom poriadku Národnej rady Slovenskej republiky v znení neskorších predpisov (tlač 200)</w:t>
      </w:r>
      <w:r>
        <w:rPr>
          <w:sz w:val="22"/>
        </w:rPr>
        <w:t xml:space="preserve"> – druhé čítanie</w:t>
      </w: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</w:p>
    <w:p w:rsidR="00961673" w:rsidP="00961673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961673" w:rsidP="00961673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595/2003 Z. z. o dani z príjmov v znení neskorších predpisov (tlač 272)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308/1991 Zb. o slobode náboženskej viery a postavení cirkví a náboženských spoločností v znení neskorších predpisov (tlač 273)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CB2D58" w:rsidP="00961673">
      <w:pPr>
        <w:bidi w:val="0"/>
        <w:ind w:left="340" w:hanging="340"/>
        <w:jc w:val="both"/>
        <w:rPr>
          <w:b/>
          <w:sz w:val="22"/>
        </w:rPr>
      </w:pPr>
      <w:r w:rsidRPr="0018758A">
        <w:rPr>
          <w:sz w:val="22"/>
        </w:rPr>
        <w:t>5</w:t>
      </w:r>
      <w:r>
        <w:rPr>
          <w:sz w:val="22"/>
        </w:rPr>
        <w:t>5</w:t>
      </w:r>
      <w:r w:rsidRPr="0018758A">
        <w:rPr>
          <w:sz w:val="22"/>
        </w:rPr>
        <w:t>.</w:t>
      </w:r>
      <w:r>
        <w:rPr>
          <w:sz w:val="22"/>
        </w:rPr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poslankyne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Veroniky Remišovej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211/2000 Z. z. o slobodnom prístupe k informáciám a o zmene a doplnení niektorých zákonov (zákon o slobode informácií) v znení neskorších predpisov (tlač 238)</w:t>
      </w:r>
      <w:r>
        <w:rPr>
          <w:sz w:val="22"/>
        </w:rPr>
        <w:t xml:space="preserve"> – prvé čítanie</w:t>
      </w: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</w:p>
    <w:p w:rsidR="00961673" w:rsidP="00961673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V. Remišová.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211/2000 Z. z. o slobodnom prístupe k informáciám a o zmene a doplnení niektorých zákonov  (zákon o slobode informácií) v znení neskorších predpisov (tlač 282)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Martina Fecka na vydanie zákona, ktorým sa mení a dopĺňa zákon Slovenskej národnej rady č. 369/1990 Zb. o obecnom zriadení v znení neskorších predpisov (tlač 259)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M. Fecko.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270)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skupiny poslancov Národnej rady Slovenskej republiky na vydanie zákona, ktorým sa mení a dopĺňa zákon č. 171/2005 Z. z. o hazardných hrách a o zmene </w:t>
        <w:br/>
        <w:t>a doplnení niektorých zákonov v znení neskorších predpisov (tlač 277)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poslancov Národnej rady Slovenskej republiky Jána Budaja, Viery Dubačovej a Ota Žarnaya na vydanie zákona, ktorým sa mení a dopĺňa zákon č. 171/2005 Z. z. </w:t>
        <w:br/>
        <w:t>o</w:t>
      </w:r>
      <w:r w:rsidRPr="00AA6E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hazardných hrách a o zmene a doplnení niektorých zákonov v znení neskorších predpisov (tlač 283)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(tlač 274)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Eriky Jurinovej, Gábora Grendela, Sone Gaborčákovej, Silvie Shahzad a Anny Verešovej na vydanie zákona, ktorým sa mení a dopĺňa zákon č. 447/2008 Z. z. o peňažných príspevkoch na kompenzáciu ťažkého zdravotného postihnutia a o zmene a doplnení niektorých zákonov v znení neskorších predpisov (tlač 275)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276)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513/1991 Zb. Obchodný zákonník v znení neskorších predpisov a ktorým sa menia a dopĺňajú niektoré zákony (tlač 278)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60" w:hanging="360"/>
        <w:jc w:val="both"/>
        <w:rPr>
          <w:b/>
          <w:sz w:val="22"/>
          <w:u w:val="single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40/1964 Zb. Občiansky zákonník v znení neskorších predpisov (tlač 260)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(tlač 265)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Eugena Jurzycu, Ľubomíra Galka, Jozefa Rajtára, Eduarda Hegera a Petra Štarchoňa na vydanie zákona, ktorým sa mení a dopĺňa zákon č. 523/2004 Z. z. o rozpočtových pravidlách verejnej správy a o zmene a doplnení niektorých zákonov v znení neskorších predpisov (tlač 267)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Jany Kiššovej a Eugena Jurzycu na vydanie zákona, ktorým sa mení a dopĺňa zákon č. 82/2005 Z. z. o nelegálnej práci a nelegálnom zamestnávaní a o zmene a doplnení niektorých zákonov v znení neskorších predpisov (tlač 266)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571/2009 Z. z. o rodičovskom príspevku a o zmene a doplnení niektorých zákonov v znení neskorších predpisov (tlač 279)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71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561/2008 Z. z. o príspevku na starostlivosť o dieťa a o zmene a doplnení niektorých zákonov v znení neskorších predpisov (tlač 280)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Petra Osuského, Ondreja Dostála, Alojza Baránika a Milana Laurenčíka na vydanie zákona, ktorým sa zrušuje zákon č. 140/2014 Z. z. o nadobúdaní vlastníctva poľnohospodárskeho pozemku a o zmene a doplnení niektorých zákonov v znení neskorších predpisov (tlač 281)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73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 Martina Beluského, Rastislava Schlosára a Milana Uhríka na vydanie zákona, ktorým sa mení a dopĺňa zákon č. 523/2004 Z. z. o rozpočtových pravidlách verejnej správy v znení neskorších predpisov (tlač 268)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bidi w:val="0"/>
        <w:ind w:left="340" w:hanging="340"/>
        <w:jc w:val="both"/>
        <w:rPr>
          <w:b/>
          <w:sz w:val="22"/>
        </w:rPr>
      </w:pPr>
    </w:p>
    <w:p w:rsidR="00961673" w:rsidP="00961673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Zlúčená rozprava o bodoch 74 a 75.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Milana Uhríka, Rastislava Schlosára a Martina Beluského na vydanie zákona, ktorým sa mení a dopĺňa zákon č. 213/1997 Z. z. o neziskových organizáciách poskytujúcich všeobecne prospešné služby v znení neskorších predpisov (tlač 269)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Borisa Kollára, Milana Krajniaka, Petra Pčolinského, Adriany Pčolinskej a Petra Štarchoňa na vydanie zákona o lobingu a o zmene a doplnení niektorých zákonov (tlač 264)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61673" w:rsidP="00961673">
      <w:pPr>
        <w:bidi w:val="0"/>
        <w:ind w:left="340" w:hanging="340"/>
        <w:jc w:val="both"/>
        <w:rPr>
          <w:sz w:val="22"/>
        </w:rPr>
      </w:pPr>
    </w:p>
    <w:p w:rsidR="00961673" w:rsidRPr="00CB2D58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76.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Borisa Kollára, Milana Krajniaka, Petra Pčolinského a Adriany Pčolinskej </w:t>
      </w:r>
      <w:r w:rsidRPr="00EB6533">
        <w:rPr>
          <w:b/>
          <w:sz w:val="22"/>
        </w:rPr>
        <w:t xml:space="preserve">na vydanie </w:t>
      </w:r>
      <w:r>
        <w:rPr>
          <w:b/>
          <w:sz w:val="22"/>
        </w:rPr>
        <w:t xml:space="preserve">ústavného </w:t>
      </w:r>
      <w:r w:rsidRPr="00EB6533">
        <w:rPr>
          <w:b/>
          <w:sz w:val="22"/>
        </w:rPr>
        <w:t>zákona</w:t>
      </w:r>
      <w:r>
        <w:rPr>
          <w:b/>
          <w:sz w:val="22"/>
        </w:rPr>
        <w:t>, ktorým sa mení Ústava Slovenskej republiky č. 460/1992 Zb. v znení neskorších predpisov (tlač 232 )</w:t>
      </w:r>
      <w:r>
        <w:rPr>
          <w:sz w:val="22"/>
        </w:rPr>
        <w:t xml:space="preserve"> – prvé čítanie</w:t>
      </w: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</w:p>
    <w:p w:rsidR="00961673" w:rsidP="00961673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961673" w:rsidP="00961673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RPr="00A01274" w:rsidP="0096167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Zsolta Simona na vydanie zákona, ktorým sa dopĺňa zákon č. 582/2004 Z. z. o miestnych daniach a miestnom poplatku za komunálne odpady a drobné stavebné odpady v znení neskorších predpisov (tlač 263)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61673" w:rsidP="0096167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Zs. Simon.</w:t>
      </w:r>
    </w:p>
    <w:p w:rsidR="00961673" w:rsidP="0096167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RPr="00B471FD" w:rsidP="00961673">
      <w:pPr>
        <w:bidi w:val="0"/>
        <w:ind w:left="340" w:hanging="340"/>
        <w:rPr>
          <w:sz w:val="22"/>
        </w:rPr>
      </w:pPr>
      <w:r w:rsidRPr="00B471FD">
        <w:rPr>
          <w:sz w:val="22"/>
        </w:rPr>
        <w:t>Zlúčená rozprava o bodoch 7</w:t>
      </w:r>
      <w:r>
        <w:rPr>
          <w:sz w:val="22"/>
        </w:rPr>
        <w:t>8</w:t>
      </w:r>
      <w:r w:rsidRPr="00B471FD">
        <w:rPr>
          <w:sz w:val="22"/>
        </w:rPr>
        <w:t xml:space="preserve"> až </w:t>
      </w:r>
      <w:r>
        <w:rPr>
          <w:sz w:val="22"/>
        </w:rPr>
        <w:t>80</w:t>
      </w:r>
      <w:r w:rsidRPr="00B471FD">
        <w:rPr>
          <w:sz w:val="22"/>
        </w:rPr>
        <w:t>.</w:t>
      </w:r>
    </w:p>
    <w:p w:rsidR="00961673" w:rsidP="00961673">
      <w:pPr>
        <w:bidi w:val="0"/>
        <w:ind w:left="340" w:hanging="340"/>
        <w:jc w:val="both"/>
        <w:rPr>
          <w:sz w:val="22"/>
          <w:szCs w:val="22"/>
        </w:rPr>
      </w:pPr>
    </w:p>
    <w:p w:rsidR="00961673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78.</w:t>
        <w:tab/>
      </w:r>
      <w:r w:rsidRPr="0070074E">
        <w:rPr>
          <w:b/>
          <w:sz w:val="22"/>
          <w:szCs w:val="22"/>
        </w:rPr>
        <w:t>S</w:t>
      </w:r>
      <w:r w:rsidRPr="0070074E">
        <w:rPr>
          <w:b/>
          <w:sz w:val="22"/>
        </w:rPr>
        <w:t>práva Výboru Národnej rady Slovenskej republiky pre obranu a bezpečnosť o stave použitia informačno-technických prostriedkov za I. polrok 2016 (tlač 165)</w:t>
      </w:r>
    </w:p>
    <w:p w:rsidR="00961673" w:rsidP="00961673">
      <w:pPr>
        <w:bidi w:val="0"/>
        <w:ind w:left="340" w:hanging="340"/>
        <w:jc w:val="both"/>
        <w:rPr>
          <w:rFonts w:cstheme="minorBidi"/>
          <w:sz w:val="22"/>
          <w:szCs w:val="22"/>
        </w:rPr>
      </w:pPr>
    </w:p>
    <w:p w:rsidR="00961673" w:rsidRPr="0070074E" w:rsidP="00961673">
      <w:pPr>
        <w:bidi w:val="0"/>
        <w:ind w:left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Výboru Národnej rady </w:t>
      </w:r>
      <w:r>
        <w:rPr>
          <w:i/>
          <w:iCs/>
          <w:sz w:val="20"/>
        </w:rPr>
        <w:t>Slovenskej republiky pre obranu a bezpečnosť.</w:t>
      </w:r>
    </w:p>
    <w:p w:rsidR="00961673" w:rsidRPr="0070074E" w:rsidP="00961673">
      <w:pPr>
        <w:bidi w:val="0"/>
        <w:ind w:left="340" w:hanging="340"/>
        <w:jc w:val="both"/>
        <w:rPr>
          <w:sz w:val="20"/>
        </w:rPr>
      </w:pPr>
    </w:p>
    <w:p w:rsidR="00961673" w:rsidRPr="0070074E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79.</w:t>
        <w:tab/>
      </w:r>
      <w:r w:rsidRPr="0070074E"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I. polrok 2016 (tlač 166)</w:t>
      </w:r>
    </w:p>
    <w:p w:rsidR="00961673" w:rsidP="00961673">
      <w:pPr>
        <w:bidi w:val="0"/>
        <w:ind w:left="340" w:hanging="340"/>
        <w:jc w:val="both"/>
        <w:rPr>
          <w:sz w:val="18"/>
        </w:rPr>
      </w:pPr>
    </w:p>
    <w:p w:rsidR="00961673" w:rsidRPr="0070074E" w:rsidP="00961673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výboru</w:t>
      </w:r>
      <w:r w:rsidRPr="0070074E">
        <w:rPr>
          <w:i/>
          <w:iCs/>
          <w:sz w:val="20"/>
        </w:rPr>
        <w:t xml:space="preserve"> Národnej rady Slovenskej republiky </w:t>
      </w:r>
      <w:r>
        <w:rPr>
          <w:i/>
          <w:iCs/>
          <w:sz w:val="20"/>
        </w:rPr>
        <w:t>na kontrolu činnosti Slovenskej informačnej služby</w:t>
      </w:r>
      <w:r w:rsidRPr="0070074E">
        <w:rPr>
          <w:i/>
          <w:iCs/>
          <w:sz w:val="20"/>
        </w:rPr>
        <w:t>.</w:t>
      </w:r>
    </w:p>
    <w:p w:rsidR="00961673" w:rsidRPr="00134F56" w:rsidP="00961673">
      <w:pPr>
        <w:bidi w:val="0"/>
        <w:ind w:left="340" w:hanging="340"/>
        <w:jc w:val="both"/>
        <w:rPr>
          <w:sz w:val="18"/>
        </w:rPr>
      </w:pPr>
    </w:p>
    <w:p w:rsidR="00961673" w:rsidRPr="0070074E" w:rsidP="00961673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80.</w:t>
        <w:tab/>
      </w:r>
      <w:r w:rsidRPr="0070074E">
        <w:rPr>
          <w:b/>
          <w:sz w:val="22"/>
        </w:rPr>
        <w:t xml:space="preserve">Správa Osobitného kontrolného výboru Národnej rady Slovenskej republiky na </w:t>
      </w:r>
      <w:r>
        <w:rPr>
          <w:b/>
          <w:sz w:val="22"/>
        </w:rPr>
        <w:t>k</w:t>
      </w:r>
      <w:r w:rsidRPr="0070074E">
        <w:rPr>
          <w:b/>
          <w:sz w:val="22"/>
        </w:rPr>
        <w:t>ontrolu činnosti Vojenského spravodajstva o stave použitia informačno-technických prostriedkov za I. polrok 2016 (tlač 167)</w:t>
      </w:r>
    </w:p>
    <w:p w:rsidR="00961673" w:rsidP="00961673">
      <w:pPr>
        <w:bidi w:val="0"/>
        <w:jc w:val="both"/>
      </w:pPr>
    </w:p>
    <w:p w:rsidR="00961673" w:rsidRPr="0070074E" w:rsidP="00961673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</w:t>
      </w:r>
      <w:r w:rsidRPr="0070074E">
        <w:rPr>
          <w:i/>
          <w:iCs/>
          <w:sz w:val="20"/>
        </w:rPr>
        <w:t xml:space="preserve">ýboru Národnej rady Slovenskej republiky </w:t>
      </w:r>
      <w:r>
        <w:rPr>
          <w:i/>
          <w:iCs/>
          <w:sz w:val="20"/>
        </w:rPr>
        <w:t>na kontrolu činnosti Vojenského spravodajstva</w:t>
      </w:r>
      <w:r w:rsidRPr="0070074E">
        <w:rPr>
          <w:i/>
          <w:iCs/>
          <w:sz w:val="20"/>
        </w:rPr>
        <w:t>.</w:t>
      </w:r>
    </w:p>
    <w:p w:rsidR="00961673" w:rsidP="00961673">
      <w:pPr>
        <w:bidi w:val="0"/>
        <w:rPr>
          <w:sz w:val="18"/>
        </w:rPr>
      </w:pPr>
    </w:p>
    <w:p w:rsidR="00961673" w:rsidP="00961673">
      <w:pPr>
        <w:bidi w:val="0"/>
        <w:rPr>
          <w:sz w:val="18"/>
        </w:rPr>
      </w:pPr>
    </w:p>
    <w:p w:rsidR="00961673" w:rsidRPr="00170C26" w:rsidP="00961673">
      <w:pPr>
        <w:bidi w:val="0"/>
        <w:rPr>
          <w:sz w:val="18"/>
        </w:rPr>
      </w:pPr>
    </w:p>
    <w:p w:rsidR="00961673" w:rsidP="00961673">
      <w:pPr>
        <w:bidi w:val="0"/>
        <w:jc w:val="center"/>
      </w:pPr>
      <w:r>
        <w:t>*     *     *</w:t>
      </w:r>
    </w:p>
    <w:p w:rsidR="00961673" w:rsidRPr="00170C26" w:rsidP="00961673">
      <w:pPr>
        <w:bidi w:val="0"/>
        <w:jc w:val="center"/>
        <w:rPr>
          <w:sz w:val="18"/>
        </w:rPr>
      </w:pPr>
      <w:r>
        <w:rPr>
          <w:sz w:val="18"/>
        </w:rPr>
        <w:t xml:space="preserve"> </w:t>
      </w:r>
    </w:p>
    <w:p w:rsidR="00961673" w:rsidRPr="001F2966" w:rsidP="00961673">
      <w:pPr>
        <w:tabs>
          <w:tab w:val="left" w:pos="2520"/>
        </w:tabs>
        <w:bidi w:val="0"/>
        <w:jc w:val="both"/>
        <w:rPr>
          <w:sz w:val="22"/>
        </w:rPr>
      </w:pPr>
      <w:r>
        <w:rPr>
          <w:sz w:val="22"/>
        </w:rPr>
        <w:t xml:space="preserve">Tajné hlasovanie o bode 81 sa uskutoční </w:t>
      </w:r>
      <w:r>
        <w:rPr>
          <w:b/>
          <w:sz w:val="22"/>
        </w:rPr>
        <w:t>v stredu 12. októbra 2016</w:t>
      </w:r>
      <w:r w:rsidRPr="001F2966">
        <w:rPr>
          <w:b/>
          <w:sz w:val="22"/>
        </w:rPr>
        <w:t xml:space="preserve"> </w:t>
      </w:r>
      <w:r>
        <w:rPr>
          <w:sz w:val="22"/>
        </w:rPr>
        <w:t xml:space="preserve"> po hlasovaní </w:t>
        <w:br/>
        <w:t xml:space="preserve">o </w:t>
      </w:r>
      <w:r w:rsidRPr="001F2966">
        <w:rPr>
          <w:sz w:val="22"/>
        </w:rPr>
        <w:t>17.00 hod.</w:t>
      </w:r>
    </w:p>
    <w:p w:rsidR="00961673" w:rsidP="00961673">
      <w:pPr>
        <w:bidi w:val="0"/>
      </w:pPr>
    </w:p>
    <w:p w:rsidR="00961673" w:rsidP="00961673">
      <w:pPr>
        <w:bidi w:val="0"/>
        <w:ind w:left="340" w:hanging="34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81.</w:t>
        <w:tab/>
      </w:r>
      <w:r w:rsidRPr="00AA437E">
        <w:rPr>
          <w:rFonts w:cs="Times New Roman"/>
          <w:b/>
          <w:bCs/>
          <w:sz w:val="22"/>
          <w:szCs w:val="22"/>
        </w:rPr>
        <w:t xml:space="preserve">Návrh na voľbu predsedu </w:t>
      </w:r>
      <w:r>
        <w:rPr>
          <w:rFonts w:cs="Times New Roman"/>
          <w:b/>
          <w:bCs/>
          <w:sz w:val="22"/>
          <w:szCs w:val="22"/>
        </w:rPr>
        <w:t>Osobitného kontrolného v</w:t>
      </w:r>
      <w:r w:rsidRPr="00AA437E">
        <w:rPr>
          <w:rFonts w:cs="Times New Roman"/>
          <w:b/>
          <w:bCs/>
          <w:sz w:val="22"/>
          <w:szCs w:val="22"/>
        </w:rPr>
        <w:t xml:space="preserve">ýboru Národnej rady Slovenskej republiky </w:t>
      </w:r>
      <w:r>
        <w:rPr>
          <w:rFonts w:cs="Times New Roman"/>
          <w:b/>
          <w:bCs/>
          <w:sz w:val="22"/>
          <w:szCs w:val="22"/>
        </w:rPr>
        <w:t>na kontrolu činnosti Slovenskej informačnej služby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(tlač 286</w:t>
      </w:r>
      <w:r w:rsidRPr="00DD7ED0">
        <w:rPr>
          <w:rFonts w:cs="Times New Roman"/>
          <w:b/>
          <w:bCs/>
          <w:sz w:val="22"/>
          <w:szCs w:val="22"/>
        </w:rPr>
        <w:t>)</w:t>
      </w:r>
    </w:p>
    <w:p w:rsidR="00961673" w:rsidP="00961673">
      <w:pPr>
        <w:bidi w:val="0"/>
        <w:ind w:left="360" w:hanging="360"/>
        <w:jc w:val="both"/>
        <w:rPr>
          <w:b/>
          <w:sz w:val="22"/>
          <w:szCs w:val="22"/>
        </w:rPr>
      </w:pPr>
    </w:p>
    <w:p w:rsidR="00961673" w:rsidP="00961673">
      <w:pPr>
        <w:bidi w:val="0"/>
        <w:jc w:val="center"/>
      </w:pPr>
      <w:r>
        <w:t>*      *     *</w:t>
      </w:r>
    </w:p>
    <w:p w:rsidR="00961673" w:rsidP="00961673">
      <w:pPr>
        <w:bidi w:val="0"/>
        <w:ind w:left="360" w:hanging="360"/>
        <w:jc w:val="both"/>
        <w:rPr>
          <w:b/>
          <w:sz w:val="18"/>
          <w:szCs w:val="22"/>
        </w:rPr>
      </w:pPr>
    </w:p>
    <w:p w:rsidR="00961673" w:rsidP="00961673">
      <w:pPr>
        <w:bidi w:val="0"/>
        <w:ind w:left="360" w:hanging="360"/>
        <w:jc w:val="both"/>
        <w:rPr>
          <w:b/>
          <w:sz w:val="18"/>
          <w:szCs w:val="22"/>
        </w:rPr>
      </w:pPr>
    </w:p>
    <w:p w:rsidR="00961673" w:rsidP="00961673">
      <w:pPr>
        <w:bidi w:val="0"/>
        <w:ind w:left="360" w:hanging="360"/>
        <w:jc w:val="both"/>
        <w:rPr>
          <w:b/>
          <w:sz w:val="18"/>
          <w:szCs w:val="22"/>
        </w:rPr>
      </w:pPr>
    </w:p>
    <w:p w:rsidR="00961673" w:rsidP="00961673">
      <w:pPr>
        <w:bidi w:val="0"/>
        <w:ind w:left="360" w:hanging="360"/>
        <w:jc w:val="both"/>
        <w:rPr>
          <w:b/>
          <w:sz w:val="18"/>
          <w:szCs w:val="22"/>
        </w:rPr>
      </w:pPr>
    </w:p>
    <w:p w:rsidR="00961673" w:rsidRPr="00170C26" w:rsidP="00961673">
      <w:pPr>
        <w:bidi w:val="0"/>
        <w:ind w:left="360" w:hanging="360"/>
        <w:jc w:val="both"/>
        <w:rPr>
          <w:b/>
          <w:sz w:val="18"/>
          <w:szCs w:val="22"/>
        </w:rPr>
      </w:pPr>
    </w:p>
    <w:p w:rsidR="00961673" w:rsidP="00961673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961673" w:rsidP="00961673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961673" w:rsidP="00961673">
      <w:pPr>
        <w:bidi w:val="0"/>
        <w:ind w:left="357"/>
        <w:jc w:val="both"/>
        <w:rPr>
          <w:sz w:val="20"/>
        </w:rPr>
      </w:pPr>
    </w:p>
    <w:p w:rsidR="00961673" w:rsidP="00961673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234)</w:t>
      </w:r>
    </w:p>
    <w:p w:rsidR="00961673" w:rsidP="00961673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961673" w:rsidP="00961673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961673" w:rsidP="00961673">
      <w:pPr>
        <w:bidi w:val="0"/>
        <w:spacing w:line="240" w:lineRule="atLeast"/>
        <w:ind w:left="340"/>
        <w:jc w:val="both"/>
        <w:rPr>
          <w:sz w:val="20"/>
        </w:rPr>
      </w:pPr>
      <w:r>
        <w:rPr>
          <w:sz w:val="20"/>
        </w:rPr>
        <w:t xml:space="preserve">(Body Písomné odpovede a Interpelácie sa prerokujú </w:t>
      </w:r>
      <w:r>
        <w:rPr>
          <w:b/>
          <w:sz w:val="20"/>
        </w:rPr>
        <w:t xml:space="preserve">vo štvrtok 20. októbra 2016 </w:t>
      </w:r>
      <w:r>
        <w:rPr>
          <w:sz w:val="20"/>
        </w:rPr>
        <w:t>po Hodine otázok.)</w:t>
      </w: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</w:p>
    <w:p w:rsidR="00961673" w:rsidP="00961673">
      <w:pPr>
        <w:bidi w:val="0"/>
        <w:ind w:left="340" w:hanging="340"/>
      </w:pPr>
      <w:r>
        <w:t>Bratislava 11. októbra 2016</w:t>
      </w:r>
    </w:p>
    <w:sectPr w:rsidSect="004805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3E">
    <w:pPr>
      <w:pStyle w:val="Footer"/>
      <w:bidi w:val="0"/>
      <w:jc w:val="center"/>
    </w:pPr>
    <w:r w:rsidR="00054FCC">
      <w:fldChar w:fldCharType="begin"/>
    </w:r>
    <w:r w:rsidR="00054FCC">
      <w:instrText>PAGE   \* MERGEFORMAT</w:instrText>
    </w:r>
    <w:r w:rsidR="00054FCC">
      <w:fldChar w:fldCharType="separate"/>
    </w:r>
    <w:r w:rsidR="00427F45">
      <w:rPr>
        <w:noProof/>
      </w:rPr>
      <w:t>15</w:t>
    </w:r>
    <w:r w:rsidR="00054FCC">
      <w:fldChar w:fldCharType="end"/>
    </w:r>
  </w:p>
  <w:p w:rsidR="0088574C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1673"/>
    <w:rsid w:val="00054FCC"/>
    <w:rsid w:val="000B4711"/>
    <w:rsid w:val="000C7CD1"/>
    <w:rsid w:val="000D6C47"/>
    <w:rsid w:val="000D7C43"/>
    <w:rsid w:val="00134F56"/>
    <w:rsid w:val="00170C26"/>
    <w:rsid w:val="00181981"/>
    <w:rsid w:val="0018758A"/>
    <w:rsid w:val="001F2966"/>
    <w:rsid w:val="003A6756"/>
    <w:rsid w:val="003A783E"/>
    <w:rsid w:val="00427F45"/>
    <w:rsid w:val="0048053E"/>
    <w:rsid w:val="00645C7C"/>
    <w:rsid w:val="006E71DE"/>
    <w:rsid w:val="0070074E"/>
    <w:rsid w:val="0088574C"/>
    <w:rsid w:val="00944B38"/>
    <w:rsid w:val="00955FE6"/>
    <w:rsid w:val="00961673"/>
    <w:rsid w:val="00A01274"/>
    <w:rsid w:val="00A01FA9"/>
    <w:rsid w:val="00A02D9A"/>
    <w:rsid w:val="00AA437E"/>
    <w:rsid w:val="00AA6E04"/>
    <w:rsid w:val="00B471FD"/>
    <w:rsid w:val="00CB2D58"/>
    <w:rsid w:val="00DD7ED0"/>
    <w:rsid w:val="00E60A08"/>
    <w:rsid w:val="00EB65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61673"/>
    <w:pPr>
      <w:ind w:left="340" w:hanging="340"/>
      <w:jc w:val="center"/>
    </w:pPr>
    <w:rPr>
      <w:rFonts w:ascii="AT*Toronto" w:hAnsi="AT*Toronto" w:cs="Times New Roman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961673"/>
    <w:rPr>
      <w:rFonts w:ascii="AT*Toronto" w:hAnsi="AT*Toronto" w:cs="Times New Roman"/>
      <w:b/>
      <w:sz w:val="20"/>
      <w:szCs w:val="20"/>
      <w:rtl w:val="0"/>
      <w:cs w:val="0"/>
    </w:rPr>
  </w:style>
  <w:style w:type="paragraph" w:customStyle="1" w:styleId="kurz">
    <w:name w:val="kurz"/>
    <w:basedOn w:val="Normal"/>
    <w:rsid w:val="00961673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61673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167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673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81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98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15</Pages>
  <Words>5532</Words>
  <Characters>31538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2016-10-11T14:21:00Z</cp:lastPrinted>
  <dcterms:created xsi:type="dcterms:W3CDTF">2016-10-11T15:43:00Z</dcterms:created>
  <dcterms:modified xsi:type="dcterms:W3CDTF">2016-10-11T15:43:00Z</dcterms:modified>
</cp:coreProperties>
</file>