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7A0E" w:rsidP="00647A0E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647A0E" w:rsidP="00647A0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647A0E" w:rsidP="00647A0E">
      <w:pPr>
        <w:bidi w:val="0"/>
        <w:rPr>
          <w:rFonts w:ascii="Times New Roman" w:hAnsi="Times New Roman"/>
          <w:b/>
        </w:rPr>
      </w:pPr>
    </w:p>
    <w:p w:rsidR="00647A0E" w:rsidP="00647A0E">
      <w:pPr>
        <w:bidi w:val="0"/>
        <w:spacing w:before="120"/>
        <w:rPr>
          <w:rFonts w:ascii="Times New Roman" w:hAnsi="Times New Roman"/>
        </w:rPr>
      </w:pP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A206CD">
        <w:rPr>
          <w:rFonts w:ascii="Times New Roman" w:hAnsi="Times New Roman"/>
        </w:rPr>
        <w:t>21</w:t>
      </w:r>
      <w:r>
        <w:rPr>
          <w:rFonts w:ascii="Times New Roman" w:hAnsi="Times New Roman"/>
        </w:rPr>
        <w:t>. schôdza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</w:t>
      </w:r>
      <w:r w:rsidR="00A206CD">
        <w:rPr>
          <w:rFonts w:ascii="Times New Roman" w:hAnsi="Times New Roman"/>
        </w:rPr>
        <w:t>49</w:t>
      </w:r>
      <w:r w:rsidR="007E0EC7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A206CD">
        <w:rPr>
          <w:rFonts w:ascii="Times New Roman" w:hAnsi="Times New Roman"/>
        </w:rPr>
        <w:t>6</w:t>
      </w:r>
    </w:p>
    <w:p w:rsidR="00647A0E" w:rsidP="00647A0E">
      <w:pPr>
        <w:bidi w:val="0"/>
        <w:ind w:left="1418" w:firstLine="709"/>
        <w:rPr>
          <w:rFonts w:ascii="Times New Roman" w:hAnsi="Times New Roman"/>
        </w:rPr>
      </w:pPr>
    </w:p>
    <w:p w:rsidR="00A206CD" w:rsidP="0069484F">
      <w:pPr>
        <w:bidi w:val="0"/>
        <w:rPr>
          <w:rFonts w:ascii="Times New Roman" w:hAnsi="Times New Roman"/>
          <w:sz w:val="36"/>
          <w:szCs w:val="36"/>
        </w:rPr>
      </w:pPr>
    </w:p>
    <w:p w:rsidR="00A206CD" w:rsidRPr="00A961ED" w:rsidP="00A206C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961ED" w:rsidR="00A961ED">
        <w:rPr>
          <w:rFonts w:ascii="Times New Roman" w:hAnsi="Times New Roman"/>
          <w:sz w:val="36"/>
          <w:szCs w:val="36"/>
        </w:rPr>
        <w:t>83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206CD" w:rsidP="00A206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11. októbra 2016</w:t>
      </w:r>
    </w:p>
    <w:p w:rsidR="00A206CD" w:rsidRPr="00397D05" w:rsidP="00A206CD">
      <w:pPr>
        <w:pStyle w:val="BodyText"/>
        <w:bidi w:val="0"/>
        <w:rPr>
          <w:rFonts w:ascii="Times New Roman" w:hAnsi="Times New Roman"/>
        </w:rPr>
      </w:pPr>
    </w:p>
    <w:p w:rsidR="00647A0E" w:rsidRPr="00FE6EA0" w:rsidP="00647A0E">
      <w:pPr>
        <w:bidi w:val="0"/>
        <w:jc w:val="both"/>
        <w:rPr>
          <w:rFonts w:ascii="Times New Roman" w:hAnsi="Times New Roman"/>
        </w:rPr>
      </w:pPr>
    </w:p>
    <w:p w:rsidR="00FE6EA0" w:rsidRPr="00FE6EA0" w:rsidP="00FE6EA0">
      <w:pPr>
        <w:bidi w:val="0"/>
        <w:jc w:val="both"/>
        <w:rPr>
          <w:rFonts w:ascii="Times New Roman" w:hAnsi="Times New Roman"/>
          <w:bCs/>
        </w:rPr>
      </w:pPr>
      <w:r w:rsidRPr="00FE6EA0" w:rsidR="00647A0E">
        <w:rPr>
          <w:rFonts w:ascii="Times New Roman" w:hAnsi="Times New Roman"/>
          <w:b/>
        </w:rPr>
        <w:t>k správe</w:t>
      </w:r>
      <w:r w:rsidRPr="00FE6EA0" w:rsidR="00647A0E">
        <w:rPr>
          <w:rFonts w:ascii="Times New Roman" w:hAnsi="Times New Roman"/>
        </w:rPr>
        <w:t xml:space="preserve"> </w:t>
      </w:r>
      <w:r w:rsidRPr="00FE6EA0">
        <w:rPr>
          <w:rFonts w:ascii="Times New Roman" w:hAnsi="Times New Roman"/>
        </w:rPr>
        <w:t>Ústavnoprávneho výboru Národnej rady Slovenskej republiky o prerokovaní</w:t>
      </w:r>
      <w:r w:rsidRPr="00FE6EA0">
        <w:rPr>
          <w:rFonts w:ascii="Times New Roman" w:hAnsi="Times New Roman"/>
          <w:b/>
        </w:rPr>
        <w:t xml:space="preserve"> </w:t>
      </w:r>
      <w:r w:rsidRPr="008C67FA">
        <w:rPr>
          <w:rFonts w:ascii="Times New Roman" w:hAnsi="Times New Roman"/>
        </w:rPr>
        <w:t>v</w:t>
      </w:r>
      <w:r w:rsidRPr="008C67FA">
        <w:rPr>
          <w:rFonts w:ascii="Times New Roman" w:hAnsi="Times New Roman"/>
          <w:bCs/>
        </w:rPr>
        <w:t>l</w:t>
      </w:r>
      <w:r w:rsidRPr="00FE6EA0">
        <w:rPr>
          <w:rFonts w:ascii="Times New Roman" w:hAnsi="Times New Roman"/>
          <w:bCs/>
        </w:rPr>
        <w:t xml:space="preserve">ádneho návrhu </w:t>
      </w:r>
      <w:r w:rsidRPr="00FE6EA0">
        <w:rPr>
          <w:rFonts w:ascii="Times New Roman" w:hAnsi="Times New Roman"/>
          <w:b/>
          <w:bCs/>
        </w:rPr>
        <w:t xml:space="preserve">zákona </w:t>
      </w:r>
      <w:r w:rsidRPr="00FE6EA0">
        <w:rPr>
          <w:rFonts w:ascii="Times New Roman" w:hAnsi="Times New Roman"/>
          <w:b/>
        </w:rPr>
        <w:t>o upomínacom konaní</w:t>
      </w:r>
      <w:r w:rsidRPr="00FE6EA0">
        <w:rPr>
          <w:rFonts w:ascii="Times New Roman" w:hAnsi="Times New Roman"/>
        </w:rPr>
        <w:t xml:space="preserve"> a o doplnení niektorých zákonov v druhom čítaní </w:t>
      </w:r>
      <w:r w:rsidRPr="00FE6EA0">
        <w:rPr>
          <w:rFonts w:ascii="Times New Roman" w:hAnsi="Times New Roman"/>
          <w:bCs/>
        </w:rPr>
        <w:t xml:space="preserve">(tlač 176a) </w:t>
      </w: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FE6EA0" w:rsidRPr="00FE6EA0" w:rsidP="00647A0E">
      <w:pPr>
        <w:bidi w:val="0"/>
        <w:jc w:val="both"/>
        <w:rPr>
          <w:rFonts w:ascii="Times New Roman" w:hAnsi="Times New Roman"/>
        </w:rPr>
      </w:pPr>
    </w:p>
    <w:p w:rsidR="00647A0E" w:rsidRPr="00FE6EA0" w:rsidP="00647A0E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647A0E" w:rsidRPr="00FE6EA0" w:rsidP="00647A0E">
      <w:pPr>
        <w:bidi w:val="0"/>
        <w:rPr>
          <w:rFonts w:ascii="Times New Roman" w:hAnsi="Times New Roman"/>
          <w:lang w:val="cs-CZ"/>
        </w:rPr>
      </w:pPr>
    </w:p>
    <w:p w:rsidR="00647A0E" w:rsidRPr="00FE6EA0" w:rsidP="00647A0E">
      <w:pPr>
        <w:pStyle w:val="Heading2"/>
        <w:numPr>
          <w:numId w:val="1"/>
        </w:numPr>
        <w:bidi w:val="0"/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647A0E" w:rsidRPr="00FE6EA0" w:rsidP="00647A0E">
      <w:pPr>
        <w:bidi w:val="0"/>
        <w:jc w:val="both"/>
        <w:rPr>
          <w:rFonts w:ascii="Times New Roman" w:hAnsi="Times New Roman"/>
          <w:bCs/>
        </w:rPr>
      </w:pPr>
    </w:p>
    <w:p w:rsidR="00FE6EA0" w:rsidRPr="00BB1A67" w:rsidP="00FE6EA0">
      <w:pPr>
        <w:bidi w:val="0"/>
        <w:ind w:firstLine="1418"/>
        <w:jc w:val="both"/>
        <w:rPr>
          <w:rFonts w:ascii="Times New Roman" w:hAnsi="Times New Roman"/>
          <w:bCs/>
        </w:rPr>
      </w:pPr>
      <w:r w:rsidRPr="00FE6EA0" w:rsidR="00647A0E">
        <w:rPr>
          <w:rFonts w:ascii="Times New Roman" w:hAnsi="Times New Roman"/>
          <w:b/>
        </w:rPr>
        <w:t>správu</w:t>
      </w:r>
      <w:r w:rsidRPr="00FE6EA0" w:rsidR="00A206CD">
        <w:rPr>
          <w:rFonts w:ascii="Times New Roman" w:hAnsi="Times New Roman"/>
          <w:b/>
        </w:rPr>
        <w:t xml:space="preserve"> </w:t>
      </w:r>
      <w:r w:rsidRPr="00FE6EA0">
        <w:rPr>
          <w:rFonts w:ascii="Times New Roman" w:hAnsi="Times New Roman"/>
        </w:rPr>
        <w:t>Ústavnoprávneho výboru Národnej rady Slovenskej republiky o prerokovaní</w:t>
      </w:r>
      <w:r w:rsidRPr="00FE6EA0">
        <w:rPr>
          <w:rFonts w:ascii="Times New Roman" w:hAnsi="Times New Roman"/>
          <w:b/>
        </w:rPr>
        <w:t xml:space="preserve"> </w:t>
      </w:r>
      <w:r w:rsidRPr="008C67FA">
        <w:rPr>
          <w:rFonts w:ascii="Times New Roman" w:hAnsi="Times New Roman"/>
        </w:rPr>
        <w:t>v</w:t>
      </w:r>
      <w:r w:rsidRPr="00FE6EA0">
        <w:rPr>
          <w:rFonts w:ascii="Times New Roman" w:hAnsi="Times New Roman"/>
          <w:bCs/>
        </w:rPr>
        <w:t xml:space="preserve">ládneho </w:t>
      </w:r>
      <w:r w:rsidRPr="00BB1A67">
        <w:rPr>
          <w:rFonts w:ascii="Times New Roman" w:hAnsi="Times New Roman"/>
          <w:bCs/>
        </w:rPr>
        <w:t xml:space="preserve">návrhu zákona </w:t>
      </w:r>
      <w:r w:rsidRPr="00BB1A67">
        <w:rPr>
          <w:rFonts w:ascii="Times New Roman" w:hAnsi="Times New Roman"/>
        </w:rPr>
        <w:t xml:space="preserve">o upomínacom konaní a o doplnení niektorých zákonov v druhom čítaní </w:t>
      </w:r>
      <w:r w:rsidRPr="00BB1A67">
        <w:rPr>
          <w:rFonts w:ascii="Times New Roman" w:hAnsi="Times New Roman"/>
          <w:bCs/>
        </w:rPr>
        <w:t>(tlač 176a) ;</w:t>
      </w:r>
    </w:p>
    <w:p w:rsidR="00647A0E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206CD" w:rsidRPr="00A206CD" w:rsidP="00647A0E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647A0E" w:rsidP="00647A0E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>spravodaj</w:t>
      </w:r>
      <w:r w:rsidR="007E0EC7">
        <w:rPr>
          <w:rFonts w:ascii="AT*Toronto" w:hAnsi="AT*Toronto"/>
          <w:b/>
        </w:rPr>
        <w:t>kyňu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7E0EC7">
        <w:rPr>
          <w:rFonts w:ascii="AT*Toronto" w:hAnsi="AT*Toronto"/>
        </w:rPr>
        <w:t>kyňu</w:t>
      </w:r>
      <w:r>
        <w:rPr>
          <w:rFonts w:ascii="AT*Toronto" w:hAnsi="AT*Toronto"/>
        </w:rPr>
        <w:t xml:space="preserve"> Národnej rady Slovenskej republiky</w:t>
      </w:r>
      <w:r w:rsidR="00A206CD">
        <w:rPr>
          <w:rFonts w:ascii="AT*Toronto" w:hAnsi="AT*Toronto"/>
        </w:rPr>
        <w:t xml:space="preserve"> </w:t>
      </w:r>
      <w:r w:rsidR="007E0EC7">
        <w:rPr>
          <w:rFonts w:ascii="AT*Toronto" w:hAnsi="AT*Toronto"/>
        </w:rPr>
        <w:t xml:space="preserve">Oľgu </w:t>
      </w:r>
      <w:r w:rsidR="007E0EC7">
        <w:rPr>
          <w:rFonts w:ascii="AT*Toronto" w:hAnsi="AT*Toronto"/>
          <w:b/>
        </w:rPr>
        <w:t>Nachtmannovú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A51B13">
        <w:rPr>
          <w:rFonts w:ascii="AT*Toronto" w:hAnsi="AT*Toronto"/>
        </w:rPr>
        <w:t>nformoval</w:t>
      </w:r>
      <w:r w:rsidR="007E0EC7">
        <w:rPr>
          <w:rFonts w:ascii="AT*Toronto" w:hAnsi="AT*Toronto"/>
        </w:rPr>
        <w:t>a</w:t>
      </w:r>
      <w:r>
        <w:rPr>
          <w:rFonts w:ascii="AT*Toronto" w:hAnsi="AT*Toronto"/>
        </w:rPr>
        <w:t xml:space="preserve"> o výsledku rokovania výboru a pri rokovaní o pred</w:t>
      </w:r>
      <w:r w:rsidR="00A51B13">
        <w:rPr>
          <w:rFonts w:ascii="AT*Toronto" w:hAnsi="AT*Toronto"/>
        </w:rPr>
        <w:t>metnom návrhu zákona predkladal</w:t>
      </w:r>
      <w:r w:rsidR="007E0EC7">
        <w:rPr>
          <w:rFonts w:ascii="AT*Toronto" w:hAnsi="AT*Toronto"/>
        </w:rPr>
        <w:t>a</w:t>
      </w:r>
      <w:r>
        <w:rPr>
          <w:rFonts w:ascii="AT*Toronto" w:hAnsi="AT*Toronto"/>
        </w:rPr>
        <w:t xml:space="preserve"> návrhy v zmysle príslušných ustanovení zákona č. 350/1996 Z. z. </w:t>
      </w:r>
      <w:r w:rsidR="00EB7187">
        <w:rPr>
          <w:rFonts w:ascii="AT*Toronto" w:hAnsi="AT*Toronto"/>
        </w:rPr>
        <w:t>o</w:t>
      </w:r>
      <w:r>
        <w:rPr>
          <w:rFonts w:ascii="AT*Toronto" w:hAnsi="AT*Toronto"/>
        </w:rPr>
        <w:t> rokovacom poriadku Národnej rady Slovenskej republiky v znení neskorších predpisov.</w:t>
      </w:r>
    </w:p>
    <w:p w:rsidR="00647A0E" w:rsidP="00647A0E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69484F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777B0" w:rsidP="00647A0E">
      <w:pPr>
        <w:bidi w:val="0"/>
        <w:jc w:val="both"/>
        <w:rPr>
          <w:rFonts w:ascii="Times New Roman" w:hAnsi="Times New Roman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9484F" w:rsidP="00647A0E">
      <w:pPr>
        <w:bidi w:val="0"/>
        <w:jc w:val="both"/>
        <w:rPr>
          <w:rFonts w:ascii="AT*Toronto" w:hAnsi="AT*Toronto"/>
          <w:szCs w:val="20"/>
        </w:rPr>
      </w:pPr>
    </w:p>
    <w:p w:rsidR="00647A0E" w:rsidP="00647A0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47A0E" w:rsidP="00647A0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47A0E" w:rsidP="00647A0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206CD" w:rsidP="00A206C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A206CD" w:rsidP="00A206CD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0"/>
        </w:rPr>
        <w:t>Peter Kresák</w:t>
      </w:r>
    </w:p>
    <w:sectPr w:rsidSect="00587BE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7A0E"/>
    <w:rsid w:val="00074B57"/>
    <w:rsid w:val="001123A3"/>
    <w:rsid w:val="0019548A"/>
    <w:rsid w:val="00397D05"/>
    <w:rsid w:val="0041185F"/>
    <w:rsid w:val="00587BE2"/>
    <w:rsid w:val="00625387"/>
    <w:rsid w:val="00631B56"/>
    <w:rsid w:val="00647A0E"/>
    <w:rsid w:val="00686DEB"/>
    <w:rsid w:val="0069484F"/>
    <w:rsid w:val="007E0EC7"/>
    <w:rsid w:val="008C67FA"/>
    <w:rsid w:val="009F710B"/>
    <w:rsid w:val="00A206CD"/>
    <w:rsid w:val="00A51B13"/>
    <w:rsid w:val="00A777B0"/>
    <w:rsid w:val="00A961ED"/>
    <w:rsid w:val="00BB1A67"/>
    <w:rsid w:val="00BE1C7F"/>
    <w:rsid w:val="00C41BE4"/>
    <w:rsid w:val="00DF15AB"/>
    <w:rsid w:val="00EB7187"/>
    <w:rsid w:val="00F1047F"/>
    <w:rsid w:val="00F819A9"/>
    <w:rsid w:val="00FE6E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A0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47A0E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6D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6DEB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206C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A154-DBD3-4E45-B406-0B306F74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172</Words>
  <Characters>984</Characters>
  <Application>Microsoft Office Word</Application>
  <DocSecurity>0</DocSecurity>
  <Lines>0</Lines>
  <Paragraphs>0</Paragraphs>
  <ScaleCrop>false</ScaleCrop>
  <Company>Kancelaria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9</cp:revision>
  <cp:lastPrinted>2016-10-10T13:34:00Z</cp:lastPrinted>
  <dcterms:created xsi:type="dcterms:W3CDTF">2015-11-09T14:59:00Z</dcterms:created>
  <dcterms:modified xsi:type="dcterms:W3CDTF">2016-10-10T13:34:00Z</dcterms:modified>
</cp:coreProperties>
</file>