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53C0" w:rsidP="00B253C0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B253C0" w:rsidP="00B253C0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631A39" w:rsidP="00B253C0">
      <w:pPr>
        <w:bidi w:val="0"/>
        <w:spacing w:line="360" w:lineRule="auto"/>
        <w:rPr>
          <w:rFonts w:ascii="Times New Roman" w:hAnsi="Times New Roman"/>
          <w:b/>
        </w:rPr>
      </w:pPr>
    </w:p>
    <w:p w:rsidR="00B253C0" w:rsidRPr="000972C7" w:rsidP="00796E9D">
      <w:pPr>
        <w:bidi w:val="0"/>
        <w:ind w:left="5664" w:firstLine="708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</w:r>
      <w:r w:rsidRPr="000972C7" w:rsidR="000972C7">
        <w:rPr>
          <w:rFonts w:ascii="Times New Roman" w:hAnsi="Times New Roman"/>
        </w:rPr>
        <w:t>20</w:t>
      </w:r>
      <w:r w:rsidRPr="000972C7" w:rsidR="00463D81">
        <w:rPr>
          <w:rFonts w:ascii="Times New Roman" w:hAnsi="Times New Roman"/>
        </w:rPr>
        <w:t>.</w:t>
      </w:r>
      <w:r w:rsidRPr="000972C7">
        <w:rPr>
          <w:rFonts w:ascii="Times New Roman" w:hAnsi="Times New Roman"/>
        </w:rPr>
        <w:t xml:space="preserve"> schôdza</w:t>
      </w:r>
    </w:p>
    <w:p w:rsidR="00B253C0" w:rsidRPr="000972C7" w:rsidP="00B253C0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Pr="000972C7" w:rsidR="00467A6C">
        <w:rPr>
          <w:rFonts w:ascii="Times New Roman" w:hAnsi="Times New Roman"/>
        </w:rPr>
        <w:t>1</w:t>
      </w:r>
      <w:r w:rsidR="00517A65">
        <w:rPr>
          <w:rFonts w:ascii="Times New Roman" w:hAnsi="Times New Roman"/>
        </w:rPr>
        <w:t>5</w:t>
      </w:r>
      <w:r w:rsidR="00631A39">
        <w:rPr>
          <w:rFonts w:ascii="Times New Roman" w:hAnsi="Times New Roman"/>
        </w:rPr>
        <w:t>2</w:t>
      </w:r>
      <w:r w:rsidR="00003AED">
        <w:rPr>
          <w:rFonts w:ascii="Times New Roman" w:hAnsi="Times New Roman"/>
        </w:rPr>
        <w:t>1</w:t>
      </w:r>
      <w:r w:rsidRPr="000972C7">
        <w:rPr>
          <w:rFonts w:ascii="Times New Roman" w:hAnsi="Times New Roman"/>
        </w:rPr>
        <w:t>/2016</w:t>
      </w:r>
    </w:p>
    <w:p w:rsidR="001E119B" w:rsidRPr="000972C7" w:rsidP="00FB4BCF">
      <w:pPr>
        <w:bidi w:val="0"/>
        <w:rPr>
          <w:rFonts w:ascii="Times New Roman" w:hAnsi="Times New Roman"/>
        </w:rPr>
      </w:pPr>
    </w:p>
    <w:p w:rsidR="00FD77AE" w:rsidRPr="000C336B" w:rsidP="00FD77AE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0C336B" w:rsidR="000C336B">
        <w:rPr>
          <w:rFonts w:ascii="Times New Roman" w:hAnsi="Times New Roman"/>
          <w:sz w:val="36"/>
          <w:szCs w:val="36"/>
        </w:rPr>
        <w:t>79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 w:rsidR="000972C7">
        <w:rPr>
          <w:rFonts w:ascii="Times New Roman" w:hAnsi="Times New Roman"/>
          <w:b/>
        </w:rPr>
        <w:t>zo</w:t>
      </w:r>
      <w:r w:rsidR="00463D81">
        <w:rPr>
          <w:rFonts w:ascii="Times New Roman" w:hAnsi="Times New Roman"/>
          <w:b/>
        </w:rPr>
        <w:t> </w:t>
      </w:r>
      <w:r w:rsidR="000972C7">
        <w:rPr>
          <w:rFonts w:ascii="Times New Roman" w:hAnsi="Times New Roman"/>
          <w:b/>
        </w:rPr>
        <w:t>4</w:t>
      </w:r>
      <w:r w:rsidR="003F02CD">
        <w:rPr>
          <w:rFonts w:ascii="Times New Roman" w:hAnsi="Times New Roman"/>
          <w:b/>
        </w:rPr>
        <w:t>. októbra</w:t>
      </w:r>
      <w:r>
        <w:rPr>
          <w:rFonts w:ascii="Times New Roman" w:hAnsi="Times New Roman"/>
          <w:b/>
        </w:rPr>
        <w:t xml:space="preserve"> 2016</w:t>
      </w:r>
    </w:p>
    <w:p w:rsidR="00B926D6" w:rsidRPr="00631A39" w:rsidP="00B926D6">
      <w:pPr>
        <w:pStyle w:val="BodyText"/>
        <w:bidi w:val="0"/>
        <w:rPr>
          <w:rFonts w:ascii="Times New Roman" w:hAnsi="Times New Roman"/>
        </w:rPr>
      </w:pPr>
    </w:p>
    <w:p w:rsidR="00003AED" w:rsidRPr="00003AED" w:rsidP="00003AED">
      <w:pPr>
        <w:tabs>
          <w:tab w:val="left" w:pos="426"/>
        </w:tabs>
        <w:bidi w:val="0"/>
        <w:jc w:val="both"/>
        <w:rPr>
          <w:rFonts w:ascii="Times New Roman" w:hAnsi="Times New Roman"/>
          <w:bCs/>
        </w:rPr>
      </w:pPr>
      <w:r w:rsidRPr="00003AED" w:rsidR="00B926D6">
        <w:rPr>
          <w:rFonts w:ascii="Times New Roman" w:hAnsi="Times New Roman"/>
        </w:rPr>
        <w:t>k</w:t>
      </w:r>
      <w:r w:rsidRPr="00003AED" w:rsidR="0068229E">
        <w:rPr>
          <w:rFonts w:ascii="Times New Roman" w:hAnsi="Times New Roman"/>
        </w:rPr>
        <w:t> </w:t>
      </w:r>
      <w:r w:rsidRPr="00003AED" w:rsidR="00B926D6">
        <w:rPr>
          <w:rFonts w:ascii="Times New Roman" w:hAnsi="Times New Roman"/>
        </w:rPr>
        <w:t>vládnemu</w:t>
      </w:r>
      <w:r w:rsidRPr="00003AED" w:rsidR="0068229E">
        <w:rPr>
          <w:rFonts w:ascii="Times New Roman" w:hAnsi="Times New Roman"/>
        </w:rPr>
        <w:t xml:space="preserve"> </w:t>
      </w:r>
      <w:r w:rsidRPr="00003AED" w:rsidR="00F45D8E">
        <w:rPr>
          <w:rFonts w:ascii="Times New Roman" w:hAnsi="Times New Roman"/>
          <w:bCs/>
        </w:rPr>
        <w:t xml:space="preserve">návrhu </w:t>
      </w:r>
      <w:r w:rsidRPr="00003AED" w:rsidR="00464AF2">
        <w:rPr>
          <w:rFonts w:ascii="Times New Roman" w:hAnsi="Times New Roman"/>
        </w:rPr>
        <w:t>zákona</w:t>
      </w:r>
      <w:r w:rsidRPr="00003AED" w:rsidR="00AD6B09">
        <w:rPr>
          <w:rFonts w:ascii="Times New Roman" w:hAnsi="Times New Roman"/>
        </w:rPr>
        <w:t>,</w:t>
      </w:r>
      <w:r w:rsidRPr="00003AED" w:rsidR="00631A39">
        <w:rPr>
          <w:rFonts w:ascii="Times New Roman" w:hAnsi="Times New Roman"/>
          <w:bCs/>
        </w:rPr>
        <w:t xml:space="preserve"> </w:t>
      </w:r>
      <w:r w:rsidRPr="00003AED">
        <w:rPr>
          <w:rFonts w:ascii="Times New Roman" w:hAnsi="Times New Roman"/>
          <w:bCs/>
        </w:rPr>
        <w:t xml:space="preserve">ktorým sa mení a dopĺňa zákon č. 24/2006 Z. z. o posudzovaní vplyvov na životné prostredie a o zmene a doplnení niektorých zákonov v znení neskorších predpisov (tlač 194) </w:t>
      </w:r>
    </w:p>
    <w:p w:rsidR="00796E9D" w:rsidP="00FB4BCF">
      <w:pPr>
        <w:bidi w:val="0"/>
        <w:jc w:val="both"/>
        <w:rPr>
          <w:rFonts w:ascii="Times New Roman" w:hAnsi="Times New Roman"/>
          <w:bCs/>
        </w:rPr>
      </w:pPr>
    </w:p>
    <w:p w:rsidR="00FB4BCF" w:rsidRPr="002B6C92" w:rsidP="00FB4BCF">
      <w:pPr>
        <w:bidi w:val="0"/>
        <w:jc w:val="both"/>
        <w:rPr>
          <w:rFonts w:ascii="Times New Roman" w:hAnsi="Times New Roman"/>
          <w:bCs/>
        </w:rPr>
      </w:pPr>
    </w:p>
    <w:p w:rsidR="00B926D6" w:rsidRPr="003F20F1" w:rsidP="00B926D6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/>
          <w:color w:val="auto"/>
        </w:rPr>
        <w:tab/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B926D6" w:rsidRPr="003F20F1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RPr="003F20F1" w:rsidP="00B926D6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B926D6" w:rsidRPr="003F20F1" w:rsidP="00B926D6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003AED" w:rsidRPr="00003AED" w:rsidP="00003AED">
      <w:pPr>
        <w:tabs>
          <w:tab w:val="left" w:pos="993"/>
        </w:tabs>
        <w:bidi w:val="0"/>
        <w:jc w:val="both"/>
        <w:rPr>
          <w:rFonts w:ascii="Times New Roman" w:hAnsi="Times New Roman"/>
          <w:bCs/>
        </w:rPr>
      </w:pPr>
      <w:r w:rsidR="00631A3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3F20F1" w:rsidR="00B926D6">
        <w:rPr>
          <w:rFonts w:ascii="Times New Roman" w:hAnsi="Times New Roman"/>
        </w:rPr>
        <w:t>s vládnym návrhom</w:t>
      </w:r>
      <w:r w:rsidR="00F45D8E">
        <w:rPr>
          <w:rFonts w:ascii="Times New Roman" w:hAnsi="Times New Roman"/>
        </w:rPr>
        <w:t xml:space="preserve"> </w:t>
      </w:r>
      <w:r w:rsidRPr="00464AF2" w:rsidR="00464AF2">
        <w:rPr>
          <w:rFonts w:ascii="Times New Roman" w:hAnsi="Times New Roman"/>
        </w:rPr>
        <w:t>zákona</w:t>
      </w:r>
      <w:r w:rsidR="00AD6B09">
        <w:rPr>
          <w:rFonts w:ascii="Times New Roman" w:hAnsi="Times New Roman"/>
        </w:rPr>
        <w:t>,</w:t>
      </w:r>
      <w:r w:rsidRPr="00AD6B09" w:rsidR="00AD6B09">
        <w:rPr>
          <w:rFonts w:ascii="Times New Roman" w:hAnsi="Times New Roman"/>
          <w:bCs/>
        </w:rPr>
        <w:t xml:space="preserve"> </w:t>
      </w:r>
      <w:r w:rsidRPr="00003AED">
        <w:rPr>
          <w:rFonts w:ascii="Times New Roman" w:hAnsi="Times New Roman"/>
          <w:bCs/>
        </w:rPr>
        <w:t xml:space="preserve">ktorým sa mení a dopĺňa </w:t>
      </w:r>
      <w:r>
        <w:rPr>
          <w:rFonts w:ascii="Times New Roman" w:hAnsi="Times New Roman"/>
          <w:bCs/>
        </w:rPr>
        <w:t>zákon č. 24/2006 Z. z. o </w:t>
      </w:r>
      <w:r w:rsidRPr="00003AED">
        <w:rPr>
          <w:rFonts w:ascii="Times New Roman" w:hAnsi="Times New Roman"/>
          <w:bCs/>
        </w:rPr>
        <w:t xml:space="preserve">posudzovaní vplyvov na životné prostredie a o zmene </w:t>
      </w:r>
      <w:r w:rsidR="00BF3E52">
        <w:rPr>
          <w:rFonts w:ascii="Times New Roman" w:hAnsi="Times New Roman"/>
          <w:bCs/>
        </w:rPr>
        <w:t>a doplnení niektorých zákonov v </w:t>
      </w:r>
      <w:r w:rsidRPr="00003AED">
        <w:rPr>
          <w:rFonts w:ascii="Times New Roman" w:hAnsi="Times New Roman"/>
          <w:bCs/>
        </w:rPr>
        <w:t>znení neskorších predpisov (tlač 194)</w:t>
      </w:r>
      <w:r>
        <w:rPr>
          <w:rFonts w:ascii="Times New Roman" w:hAnsi="Times New Roman"/>
          <w:bCs/>
        </w:rPr>
        <w:t>;</w:t>
      </w:r>
      <w:r w:rsidRPr="00003AED">
        <w:rPr>
          <w:rFonts w:ascii="Times New Roman" w:hAnsi="Times New Roman"/>
          <w:bCs/>
        </w:rPr>
        <w:t xml:space="preserve"> </w:t>
      </w:r>
    </w:p>
    <w:p w:rsidR="00AD6B09" w:rsidRPr="00AD6B09" w:rsidP="00AD6B09">
      <w:pPr>
        <w:bidi w:val="0"/>
        <w:jc w:val="both"/>
        <w:rPr>
          <w:rFonts w:ascii="Times New Roman" w:hAnsi="Times New Roman"/>
          <w:bCs/>
        </w:rPr>
      </w:pPr>
    </w:p>
    <w:p w:rsidR="00B926D6" w:rsidRPr="003F20F1" w:rsidP="00B926D6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B926D6" w:rsidRPr="003F20F1" w:rsidP="00B926D6">
      <w:pPr>
        <w:bidi w:val="0"/>
        <w:rPr>
          <w:rFonts w:ascii="Times New Roman" w:hAnsi="Times New Roman"/>
        </w:rPr>
      </w:pPr>
    </w:p>
    <w:p w:rsidR="00B926D6" w:rsidRPr="003F20F1" w:rsidP="00B926D6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B926D6" w:rsidRPr="003F20F1" w:rsidP="00B926D6">
      <w:pPr>
        <w:bidi w:val="0"/>
        <w:jc w:val="both"/>
        <w:rPr>
          <w:rFonts w:ascii="Times New Roman" w:hAnsi="Times New Roman"/>
        </w:rPr>
      </w:pPr>
    </w:p>
    <w:p w:rsidR="00B926D6" w:rsidRPr="00BA297E" w:rsidP="00476EE5">
      <w:pPr>
        <w:tabs>
          <w:tab w:val="left" w:pos="993"/>
        </w:tabs>
        <w:bidi w:val="0"/>
        <w:jc w:val="both"/>
        <w:rPr>
          <w:rFonts w:ascii="Times New Roman" w:hAnsi="Times New Roman"/>
          <w:bCs/>
        </w:rPr>
      </w:pPr>
      <w:r w:rsidR="00631A39">
        <w:rPr>
          <w:rFonts w:ascii="Times New Roman" w:hAnsi="Times New Roman" w:cs="Arial"/>
          <w:noProof/>
        </w:rPr>
        <w:tab/>
      </w:r>
      <w:r w:rsidR="00476EE5">
        <w:rPr>
          <w:rFonts w:ascii="Times New Roman" w:hAnsi="Times New Roman" w:cs="Arial"/>
          <w:noProof/>
        </w:rPr>
        <w:t xml:space="preserve"> </w:t>
      </w:r>
      <w:r w:rsidRPr="003F20F1">
        <w:rPr>
          <w:rFonts w:ascii="Times New Roman" w:hAnsi="Times New Roman" w:cs="Arial"/>
          <w:noProof/>
        </w:rPr>
        <w:t xml:space="preserve">vládny návrh </w:t>
      </w:r>
      <w:r w:rsidRPr="00F45D8E" w:rsidR="00F45D8E">
        <w:rPr>
          <w:rFonts w:ascii="Times New Roman" w:hAnsi="Times New Roman"/>
          <w:bCs/>
        </w:rPr>
        <w:t>zákona</w:t>
      </w:r>
      <w:r w:rsidR="00476EE5">
        <w:rPr>
          <w:rFonts w:ascii="Times New Roman" w:hAnsi="Times New Roman"/>
        </w:rPr>
        <w:t>,</w:t>
      </w:r>
      <w:r w:rsidRPr="00AD6B09" w:rsidR="00476EE5">
        <w:rPr>
          <w:rFonts w:ascii="Times New Roman" w:hAnsi="Times New Roman"/>
          <w:bCs/>
        </w:rPr>
        <w:t xml:space="preserve"> </w:t>
      </w:r>
      <w:r w:rsidRPr="00003AED" w:rsidR="00476EE5">
        <w:rPr>
          <w:rFonts w:ascii="Times New Roman" w:hAnsi="Times New Roman"/>
          <w:bCs/>
        </w:rPr>
        <w:t xml:space="preserve">ktorým sa mení a dopĺňa </w:t>
      </w:r>
      <w:r w:rsidR="00476EE5">
        <w:rPr>
          <w:rFonts w:ascii="Times New Roman" w:hAnsi="Times New Roman"/>
          <w:bCs/>
        </w:rPr>
        <w:t>zákon č. 24/2006 Z. z. o </w:t>
      </w:r>
      <w:r w:rsidRPr="00003AED" w:rsidR="00476EE5">
        <w:rPr>
          <w:rFonts w:ascii="Times New Roman" w:hAnsi="Times New Roman"/>
          <w:bCs/>
        </w:rPr>
        <w:t xml:space="preserve">posudzovaní vplyvov na životné prostredie a o zmene </w:t>
      </w:r>
      <w:r w:rsidR="00476EE5">
        <w:rPr>
          <w:rFonts w:ascii="Times New Roman" w:hAnsi="Times New Roman"/>
          <w:bCs/>
        </w:rPr>
        <w:t>a doplnení niektorých zákonov v </w:t>
      </w:r>
      <w:r w:rsidRPr="00003AED" w:rsidR="00476EE5">
        <w:rPr>
          <w:rFonts w:ascii="Times New Roman" w:hAnsi="Times New Roman"/>
          <w:bCs/>
        </w:rPr>
        <w:t>znení neskorších predpisov (tlač 194)</w:t>
      </w:r>
      <w:r w:rsidR="00476EE5">
        <w:rPr>
          <w:rFonts w:ascii="Times New Roman" w:hAnsi="Times New Roman"/>
          <w:bCs/>
        </w:rPr>
        <w:t xml:space="preserve"> </w:t>
      </w:r>
      <w:r w:rsidR="00476EE5">
        <w:rPr>
          <w:rFonts w:ascii="Times New Roman" w:hAnsi="Times New Roman"/>
          <w:b/>
          <w:bCs/>
        </w:rPr>
        <w:t>s</w:t>
      </w:r>
      <w:r w:rsidRPr="003F20F1">
        <w:rPr>
          <w:rFonts w:ascii="Times New Roman" w:hAnsi="Times New Roman"/>
          <w:b/>
        </w:rPr>
        <w:t>chváliť</w:t>
      </w:r>
      <w:r w:rsidR="00F45D8E">
        <w:rPr>
          <w:rFonts w:ascii="Times New Roman" w:hAnsi="Times New Roman"/>
        </w:rPr>
        <w:t xml:space="preserve"> so </w:t>
      </w:r>
      <w:r w:rsidRPr="003F20F1" w:rsidR="009F1CC4">
        <w:rPr>
          <w:rFonts w:ascii="Times New Roman" w:hAnsi="Times New Roman"/>
        </w:rPr>
        <w:t>zmenami a </w:t>
      </w:r>
      <w:r w:rsidRPr="003F20F1">
        <w:rPr>
          <w:rFonts w:ascii="Times New Roman" w:hAnsi="Times New Roman"/>
        </w:rPr>
        <w:t xml:space="preserve">doplnkami uvedenými v prílohe tohto uznesenia;  </w:t>
      </w:r>
    </w:p>
    <w:p w:rsidR="00911653" w:rsidP="004829B3">
      <w:pPr>
        <w:bidi w:val="0"/>
        <w:ind w:firstLine="1134"/>
        <w:jc w:val="both"/>
        <w:rPr>
          <w:rFonts w:ascii="Times New Roman" w:hAnsi="Times New Roman"/>
        </w:rPr>
      </w:pPr>
    </w:p>
    <w:p w:rsidR="00B926D6" w:rsidRPr="003F20F1" w:rsidP="00B926D6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  <w:t>p o v e r u j e</w:t>
      </w:r>
    </w:p>
    <w:p w:rsidR="00B926D6" w:rsidRPr="003F20F1" w:rsidP="00B926D6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B926D6" w:rsidRPr="003F20F1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B926D6" w:rsidRPr="003F20F1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43732F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 w:rsidR="00B926D6">
        <w:rPr>
          <w:rFonts w:ascii="Times New Roman" w:hAnsi="Times New Roman"/>
        </w:rPr>
        <w:tab/>
        <w:t xml:space="preserve">predložiť stanovisko výboru k uvedenému návrhu zákona predsedovi gestorského Výboru Národnej rady Slovenskej republiky pre </w:t>
      </w:r>
      <w:r w:rsidR="00AD6B09">
        <w:rPr>
          <w:rFonts w:ascii="Times New Roman" w:hAnsi="Times New Roman"/>
        </w:rPr>
        <w:t xml:space="preserve">pôdohospodárstvo a životné prostredie. </w:t>
      </w:r>
    </w:p>
    <w:p w:rsidR="00FB4BCF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AD6B09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638A6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638A6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926D6" w:rsidP="00B926D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</w:t>
      </w:r>
      <w:r w:rsidR="003638A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Róbert Madej </w:t>
      </w:r>
    </w:p>
    <w:p w:rsidR="00B926D6" w:rsidP="00D31545">
      <w:pPr>
        <w:bidi w:val="0"/>
        <w:ind w:left="2124" w:firstLine="4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631A39" w:rsidP="00FB4BC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B926D6">
        <w:rPr>
          <w:rFonts w:ascii="Times New Roman" w:hAnsi="Times New Roman"/>
        </w:rPr>
        <w:t xml:space="preserve">Peter Kresák </w:t>
      </w:r>
    </w:p>
    <w:p w:rsidR="00D31545" w:rsidP="00D3154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0C336B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926D6">
        <w:rPr>
          <w:rFonts w:ascii="Times New Roman" w:hAnsi="Times New Roman"/>
          <w:b/>
        </w:rPr>
        <w:t xml:space="preserve">výboru Národnej rady SR č. </w:t>
      </w:r>
      <w:r>
        <w:rPr>
          <w:rFonts w:ascii="Times New Roman" w:hAnsi="Times New Roman"/>
          <w:b/>
        </w:rPr>
        <w:t>79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C3433B">
        <w:rPr>
          <w:rFonts w:ascii="Times New Roman" w:hAnsi="Times New Roman"/>
          <w:b/>
        </w:rPr>
        <w:t>o</w:t>
      </w:r>
      <w:r w:rsidR="00BB75F4">
        <w:rPr>
          <w:rFonts w:ascii="Times New Roman" w:hAnsi="Times New Roman"/>
          <w:b/>
        </w:rPr>
        <w:t xml:space="preserve"> </w:t>
      </w:r>
      <w:r w:rsidR="00C3433B">
        <w:rPr>
          <w:rFonts w:ascii="Times New Roman" w:hAnsi="Times New Roman"/>
          <w:b/>
        </w:rPr>
        <w:t>4</w:t>
      </w:r>
      <w:r w:rsidR="00BA7084">
        <w:rPr>
          <w:rFonts w:ascii="Times New Roman" w:hAnsi="Times New Roman"/>
          <w:b/>
        </w:rPr>
        <w:t>. októbra</w:t>
      </w:r>
      <w:r>
        <w:rPr>
          <w:rFonts w:ascii="Times New Roman" w:hAnsi="Times New Roman"/>
          <w:b/>
        </w:rPr>
        <w:t xml:space="preserve"> 2016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</w:t>
      </w: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B926D6" w:rsidRPr="00BA297E" w:rsidP="00B926D6">
      <w:pPr>
        <w:bidi w:val="0"/>
        <w:rPr>
          <w:rFonts w:ascii="Times New Roman" w:hAnsi="Times New Roman"/>
          <w:b/>
          <w:lang w:eastAsia="en-US"/>
        </w:rPr>
      </w:pPr>
      <w:r w:rsidRPr="00BA297E">
        <w:rPr>
          <w:rFonts w:ascii="Times New Roman" w:hAnsi="Times New Roman"/>
          <w:b/>
          <w:lang w:eastAsia="en-US"/>
        </w:rPr>
        <w:t xml:space="preserve"> </w:t>
      </w:r>
    </w:p>
    <w:p w:rsidR="002D666B" w:rsidRPr="002D666B" w:rsidP="002D666B">
      <w:pPr>
        <w:tabs>
          <w:tab w:val="left" w:pos="993"/>
        </w:tabs>
        <w:bidi w:val="0"/>
        <w:jc w:val="both"/>
        <w:rPr>
          <w:rFonts w:ascii="Times New Roman" w:hAnsi="Times New Roman"/>
          <w:b/>
          <w:bCs/>
        </w:rPr>
      </w:pPr>
      <w:r w:rsidRPr="002D666B" w:rsidR="00645633">
        <w:rPr>
          <w:rFonts w:ascii="Times New Roman" w:hAnsi="Times New Roman"/>
          <w:b/>
        </w:rPr>
        <w:t>k</w:t>
      </w:r>
      <w:r w:rsidRPr="002D666B" w:rsidR="00F45D8E">
        <w:rPr>
          <w:rFonts w:ascii="Times New Roman" w:hAnsi="Times New Roman"/>
          <w:b/>
        </w:rPr>
        <w:t> </w:t>
      </w:r>
      <w:r w:rsidRPr="002D666B" w:rsidR="00645633">
        <w:rPr>
          <w:rFonts w:ascii="Times New Roman" w:hAnsi="Times New Roman"/>
          <w:b/>
        </w:rPr>
        <w:t>vládnemu</w:t>
      </w:r>
      <w:r w:rsidRPr="002D666B" w:rsidR="00F45D8E">
        <w:rPr>
          <w:rFonts w:ascii="Times New Roman" w:hAnsi="Times New Roman"/>
          <w:b/>
        </w:rPr>
        <w:t xml:space="preserve"> návrhu</w:t>
      </w:r>
      <w:r w:rsidRPr="002D666B" w:rsidR="00645633">
        <w:rPr>
          <w:rFonts w:ascii="Times New Roman" w:hAnsi="Times New Roman"/>
          <w:b/>
        </w:rPr>
        <w:t xml:space="preserve"> </w:t>
      </w:r>
      <w:r w:rsidRPr="002D666B" w:rsidR="00872EAD">
        <w:rPr>
          <w:rFonts w:ascii="Times New Roman" w:hAnsi="Times New Roman"/>
          <w:b/>
        </w:rPr>
        <w:t>zákona</w:t>
      </w:r>
      <w:r w:rsidRPr="002D666B" w:rsidR="00AD6B09">
        <w:rPr>
          <w:rFonts w:ascii="Times New Roman" w:hAnsi="Times New Roman"/>
          <w:b/>
        </w:rPr>
        <w:t>,</w:t>
      </w:r>
      <w:r w:rsidRPr="002D666B" w:rsidR="00872EAD">
        <w:rPr>
          <w:rFonts w:ascii="Times New Roman" w:hAnsi="Times New Roman"/>
          <w:b/>
        </w:rPr>
        <w:t xml:space="preserve"> </w:t>
      </w:r>
      <w:r w:rsidRPr="002D666B">
        <w:rPr>
          <w:rFonts w:ascii="Times New Roman" w:hAnsi="Times New Roman"/>
          <w:b/>
          <w:bCs/>
        </w:rPr>
        <w:t xml:space="preserve">ktorým sa mení a dopĺňa zákon č. 24/2006 Z. z. o posudzovaní vplyvov na životné prostredie a o zmene a doplnení niektorých zákonov v znení neskorších predpisov (tlač 194) </w:t>
      </w:r>
    </w:p>
    <w:p w:rsidR="00B926D6" w:rsidRPr="00F45D8E" w:rsidP="00B926D6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F45D8E">
        <w:rPr>
          <w:rFonts w:ascii="Times New Roman" w:hAnsi="Times New Roman"/>
          <w:b/>
        </w:rPr>
        <w:t>_________________________________________________________________________</w:t>
      </w:r>
      <w:r w:rsidRPr="00F45D8E" w:rsidR="00C971AF">
        <w:rPr>
          <w:rFonts w:ascii="Times New Roman" w:hAnsi="Times New Roman"/>
          <w:b/>
        </w:rPr>
        <w:t>_</w:t>
      </w:r>
      <w:r w:rsidR="007959AA">
        <w:rPr>
          <w:rFonts w:ascii="Times New Roman" w:hAnsi="Times New Roman"/>
          <w:b/>
        </w:rPr>
        <w:t>_</w:t>
      </w: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B926D6" w:rsidP="00B926D6">
      <w:pPr>
        <w:bidi w:val="0"/>
        <w:rPr>
          <w:rFonts w:ascii="Times New Roman" w:hAnsi="Times New Roman"/>
        </w:rPr>
      </w:pPr>
    </w:p>
    <w:p w:rsidR="000E5B15" w:rsidP="000E5B15">
      <w:pPr>
        <w:numPr>
          <w:numId w:val="5"/>
        </w:numPr>
        <w:bidi w:val="0"/>
        <w:spacing w:after="200"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V čl. I, 1. bode sa za slová „§ 20a“ vkladajú slová „písm. b)“.</w:t>
      </w:r>
    </w:p>
    <w:p w:rsidR="000E5B15" w:rsidP="000E5B15">
      <w:pPr>
        <w:bidi w:val="0"/>
        <w:ind w:left="43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pripomienka, spresnenie o aké ustanovenie ide.</w:t>
      </w:r>
    </w:p>
    <w:p w:rsidR="000E5B15" w:rsidP="000E5B15">
      <w:pPr>
        <w:bidi w:val="0"/>
        <w:ind w:left="4394"/>
        <w:jc w:val="both"/>
        <w:rPr>
          <w:rFonts w:ascii="Times New Roman" w:hAnsi="Times New Roman"/>
        </w:rPr>
      </w:pPr>
    </w:p>
    <w:p w:rsidR="000E5B15" w:rsidP="000E5B15">
      <w:pPr>
        <w:bidi w:val="0"/>
        <w:ind w:left="4394"/>
        <w:jc w:val="both"/>
        <w:rPr>
          <w:rFonts w:ascii="Times New Roman" w:hAnsi="Times New Roman"/>
        </w:rPr>
      </w:pPr>
    </w:p>
    <w:p w:rsidR="000E5B15" w:rsidP="000E5B15">
      <w:pPr>
        <w:numPr>
          <w:numId w:val="5"/>
        </w:numPr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3. bode § 24 ods. 1 písm. h) sa slovo „prístupu“ nahrádza slovami „o prístupe“.</w:t>
      </w:r>
    </w:p>
    <w:p w:rsidR="000E5B15" w:rsidP="000E5B15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pripomienka.</w:t>
      </w:r>
    </w:p>
    <w:p w:rsidR="000E5B15" w:rsidP="000E5B15">
      <w:pPr>
        <w:bidi w:val="0"/>
        <w:ind w:left="4394"/>
        <w:jc w:val="both"/>
        <w:rPr>
          <w:rFonts w:ascii="Times New Roman" w:hAnsi="Times New Roman"/>
        </w:rPr>
      </w:pPr>
    </w:p>
    <w:p w:rsidR="000E5B15" w:rsidP="000E5B15">
      <w:pPr>
        <w:bidi w:val="0"/>
        <w:ind w:left="4394"/>
        <w:jc w:val="both"/>
        <w:rPr>
          <w:rFonts w:ascii="Times New Roman" w:hAnsi="Times New Roman"/>
        </w:rPr>
      </w:pPr>
    </w:p>
    <w:p w:rsidR="000E5B15" w:rsidP="000E5B15">
      <w:pPr>
        <w:numPr>
          <w:numId w:val="5"/>
        </w:numPr>
        <w:bidi w:val="0"/>
        <w:spacing w:after="20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</w:rPr>
        <w:t>V čl. I, 14. bode sa slová „sa kapitole č. 8“ nahrádzajú slovami „kapitola č. 8 sa“.</w:t>
      </w:r>
    </w:p>
    <w:p w:rsidR="000E5B15" w:rsidP="000E5B15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Gramatická úprava textu.</w:t>
      </w:r>
    </w:p>
    <w:p w:rsidR="000E5B15" w:rsidP="000E5B15">
      <w:pPr>
        <w:bidi w:val="0"/>
        <w:ind w:left="4395"/>
        <w:jc w:val="both"/>
        <w:rPr>
          <w:rFonts w:ascii="Times New Roman" w:hAnsi="Times New Roman"/>
        </w:rPr>
      </w:pPr>
    </w:p>
    <w:p w:rsidR="000E5B15" w:rsidP="000E5B15">
      <w:pPr>
        <w:bidi w:val="0"/>
        <w:ind w:left="4395"/>
        <w:jc w:val="both"/>
        <w:rPr>
          <w:rFonts w:ascii="Times New Roman" w:hAnsi="Times New Roman"/>
        </w:rPr>
      </w:pPr>
    </w:p>
    <w:p w:rsidR="000E5B15" w:rsidP="000E5B15">
      <w:pPr>
        <w:numPr>
          <w:numId w:val="5"/>
        </w:numPr>
        <w:bidi w:val="0"/>
        <w:spacing w:after="20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</w:rPr>
        <w:t>V čl. I, 16. bode sa za slová „časti C kapitole V.“ vkladajú slová „v nadpise“.</w:t>
      </w:r>
    </w:p>
    <w:p w:rsidR="000E5B15" w:rsidP="000E5B15">
      <w:pPr>
        <w:bidi w:val="0"/>
        <w:ind w:left="43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pripomienka, spresnenie ustanovenia.</w:t>
      </w:r>
    </w:p>
    <w:p w:rsidR="000E5B15" w:rsidP="000E5B15">
      <w:pPr>
        <w:bidi w:val="0"/>
        <w:spacing w:after="160"/>
        <w:jc w:val="both"/>
        <w:rPr>
          <w:rFonts w:ascii="Times New Roman" w:hAnsi="Times New Roman"/>
        </w:rPr>
      </w:pPr>
    </w:p>
    <w:p w:rsidR="00867409">
      <w:pPr>
        <w:bidi w:val="0"/>
        <w:rPr>
          <w:rFonts w:ascii="Times New Roman" w:hAnsi="Times New Roman"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FFF28A4"/>
    <w:multiLevelType w:val="hybridMultilevel"/>
    <w:tmpl w:val="90FEE60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03AED"/>
    <w:rsid w:val="00050F9D"/>
    <w:rsid w:val="000972C7"/>
    <w:rsid w:val="000C336B"/>
    <w:rsid w:val="000E5B15"/>
    <w:rsid w:val="001E119B"/>
    <w:rsid w:val="002063A8"/>
    <w:rsid w:val="00267635"/>
    <w:rsid w:val="00275670"/>
    <w:rsid w:val="002B6C92"/>
    <w:rsid w:val="002D666B"/>
    <w:rsid w:val="003638A6"/>
    <w:rsid w:val="0036559E"/>
    <w:rsid w:val="00374918"/>
    <w:rsid w:val="00377FDA"/>
    <w:rsid w:val="0038772F"/>
    <w:rsid w:val="003F02CD"/>
    <w:rsid w:val="003F20F1"/>
    <w:rsid w:val="00433EFD"/>
    <w:rsid w:val="00433FD1"/>
    <w:rsid w:val="0043732F"/>
    <w:rsid w:val="004606A4"/>
    <w:rsid w:val="00463D81"/>
    <w:rsid w:val="00464AF2"/>
    <w:rsid w:val="00467A6C"/>
    <w:rsid w:val="00476EE5"/>
    <w:rsid w:val="004829B3"/>
    <w:rsid w:val="004855AA"/>
    <w:rsid w:val="004C682C"/>
    <w:rsid w:val="00500236"/>
    <w:rsid w:val="00517A65"/>
    <w:rsid w:val="00631A39"/>
    <w:rsid w:val="00645633"/>
    <w:rsid w:val="00673F50"/>
    <w:rsid w:val="0068229E"/>
    <w:rsid w:val="006B0813"/>
    <w:rsid w:val="006D1325"/>
    <w:rsid w:val="007959AA"/>
    <w:rsid w:val="00796E9D"/>
    <w:rsid w:val="00827913"/>
    <w:rsid w:val="0084495C"/>
    <w:rsid w:val="00867409"/>
    <w:rsid w:val="00872EAD"/>
    <w:rsid w:val="008C249D"/>
    <w:rsid w:val="008E0B43"/>
    <w:rsid w:val="00911653"/>
    <w:rsid w:val="009F1CC4"/>
    <w:rsid w:val="00AA2204"/>
    <w:rsid w:val="00AD6B09"/>
    <w:rsid w:val="00B253C0"/>
    <w:rsid w:val="00B34D22"/>
    <w:rsid w:val="00B701AB"/>
    <w:rsid w:val="00B80185"/>
    <w:rsid w:val="00B926D6"/>
    <w:rsid w:val="00BA297E"/>
    <w:rsid w:val="00BA7084"/>
    <w:rsid w:val="00BB75F4"/>
    <w:rsid w:val="00BC1351"/>
    <w:rsid w:val="00BF3E52"/>
    <w:rsid w:val="00C103C2"/>
    <w:rsid w:val="00C2185F"/>
    <w:rsid w:val="00C3433B"/>
    <w:rsid w:val="00C42F07"/>
    <w:rsid w:val="00C971AF"/>
    <w:rsid w:val="00CB120F"/>
    <w:rsid w:val="00CB41F5"/>
    <w:rsid w:val="00CE0FAC"/>
    <w:rsid w:val="00CF31A2"/>
    <w:rsid w:val="00D217E2"/>
    <w:rsid w:val="00D224A8"/>
    <w:rsid w:val="00D31545"/>
    <w:rsid w:val="00DA7809"/>
    <w:rsid w:val="00DC1948"/>
    <w:rsid w:val="00E024A5"/>
    <w:rsid w:val="00E836E2"/>
    <w:rsid w:val="00E94090"/>
    <w:rsid w:val="00F246E0"/>
    <w:rsid w:val="00F45347"/>
    <w:rsid w:val="00F45D8E"/>
    <w:rsid w:val="00F6768F"/>
    <w:rsid w:val="00FB4BCF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C336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C336B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2E1DA-301A-471F-AA64-5CE1492A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51</TotalTime>
  <Pages>2</Pages>
  <Words>336</Words>
  <Characters>1919</Characters>
  <Application>Microsoft Office Word</Application>
  <DocSecurity>0</DocSecurity>
  <Lines>0</Lines>
  <Paragraphs>0</Paragraphs>
  <ScaleCrop>false</ScaleCrop>
  <Company>Kancelaria NR SR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79</cp:revision>
  <cp:lastPrinted>2016-10-05T09:44:00Z</cp:lastPrinted>
  <dcterms:created xsi:type="dcterms:W3CDTF">2016-05-25T10:36:00Z</dcterms:created>
  <dcterms:modified xsi:type="dcterms:W3CDTF">2016-10-05T14:15:00Z</dcterms:modified>
</cp:coreProperties>
</file>