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442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6A669D" w:rsidP="00452117">
      <w:pPr>
        <w:pStyle w:val="uznesenia"/>
      </w:pPr>
      <w:r>
        <w:t>217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6A669D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E255B7" w:rsidRDefault="0000646C" w:rsidP="002C3169">
      <w:pPr>
        <w:jc w:val="both"/>
        <w:rPr>
          <w:sz w:val="22"/>
        </w:rPr>
      </w:pPr>
      <w:r w:rsidRPr="00E255B7">
        <w:rPr>
          <w:sz w:val="22"/>
          <w:szCs w:val="22"/>
        </w:rPr>
        <w:t>k</w:t>
      </w:r>
      <w:r w:rsidR="00E255B7" w:rsidRPr="00E255B7">
        <w:rPr>
          <w:sz w:val="22"/>
          <w:szCs w:val="22"/>
        </w:rPr>
        <w:t xml:space="preserve"> návrhu</w:t>
      </w:r>
      <w:r w:rsidR="00E255B7" w:rsidRPr="00E255B7">
        <w:rPr>
          <w:sz w:val="22"/>
        </w:rPr>
        <w:t xml:space="preserve"> poslancov Národnej rady Slovenskej republiky Anny Zemanovej, Martina Klusa, Vladimíra Slobodu a Ondreja Dostála na vydanie zákona, ktorým sa dopĺňa zákon č. 264/1999 Z. z. o technických požiadavkách na výrobky a o posudzovaní zhody a o zmene a doplnení niektorých zákonov</w:t>
      </w:r>
      <w:r w:rsidR="00E255B7" w:rsidRPr="00E255B7">
        <w:rPr>
          <w:sz w:val="22"/>
          <w:szCs w:val="22"/>
        </w:rPr>
        <w:t xml:space="preserve"> v znení neskorších predpisov </w:t>
      </w:r>
      <w:r w:rsidR="00E255B7" w:rsidRPr="00E255B7">
        <w:rPr>
          <w:bCs/>
          <w:sz w:val="22"/>
          <w:szCs w:val="22"/>
        </w:rPr>
        <w:t>(tlač 171)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9C" w:rsidRDefault="0094229C">
      <w:r>
        <w:separator/>
      </w:r>
    </w:p>
  </w:endnote>
  <w:endnote w:type="continuationSeparator" w:id="0">
    <w:p w:rsidR="0094229C" w:rsidRDefault="009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9C" w:rsidRDefault="0094229C">
      <w:r>
        <w:separator/>
      </w:r>
    </w:p>
  </w:footnote>
  <w:footnote w:type="continuationSeparator" w:id="0">
    <w:p w:rsidR="0094229C" w:rsidRDefault="0094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142878"/>
    <w:rsid w:val="00172D6B"/>
    <w:rsid w:val="001A35C3"/>
    <w:rsid w:val="001A62E7"/>
    <w:rsid w:val="001E5654"/>
    <w:rsid w:val="001F549E"/>
    <w:rsid w:val="002075BB"/>
    <w:rsid w:val="002A0E0B"/>
    <w:rsid w:val="002C3169"/>
    <w:rsid w:val="002C5082"/>
    <w:rsid w:val="002C6FDA"/>
    <w:rsid w:val="002E3CA1"/>
    <w:rsid w:val="00347C91"/>
    <w:rsid w:val="003538A3"/>
    <w:rsid w:val="00386A8D"/>
    <w:rsid w:val="003A6A85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A2D82"/>
    <w:rsid w:val="006A669D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94067"/>
    <w:rsid w:val="008A4551"/>
    <w:rsid w:val="008B4324"/>
    <w:rsid w:val="008E685E"/>
    <w:rsid w:val="00926CC4"/>
    <w:rsid w:val="0093071B"/>
    <w:rsid w:val="0094229C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567AA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2016-08-30T09:40:00Z</cp:lastPrinted>
  <dcterms:created xsi:type="dcterms:W3CDTF">2016-08-30T09:40:00Z</dcterms:created>
  <dcterms:modified xsi:type="dcterms:W3CDTF">2016-09-27T10:12:00Z</dcterms:modified>
</cp:coreProperties>
</file>