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145717">
        <w:rPr>
          <w:sz w:val="18"/>
          <w:szCs w:val="18"/>
        </w:rPr>
        <w:t>86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B36DD" w:rsidP="00452117">
      <w:pPr>
        <w:pStyle w:val="uznesenia"/>
      </w:pPr>
      <w:r>
        <w:t>207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DB36DD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145717" w:rsidRDefault="0000646C" w:rsidP="00145717">
      <w:pPr>
        <w:jc w:val="both"/>
        <w:rPr>
          <w:sz w:val="22"/>
        </w:rPr>
      </w:pPr>
      <w:r w:rsidRPr="00145717">
        <w:rPr>
          <w:sz w:val="22"/>
          <w:szCs w:val="22"/>
        </w:rPr>
        <w:t>k</w:t>
      </w:r>
      <w:r w:rsidR="00E255B7" w:rsidRPr="00145717">
        <w:rPr>
          <w:sz w:val="22"/>
          <w:szCs w:val="22"/>
        </w:rPr>
        <w:t xml:space="preserve"> </w:t>
      </w:r>
      <w:r w:rsidR="00145717" w:rsidRPr="00145717">
        <w:rPr>
          <w:sz w:val="22"/>
          <w:szCs w:val="22"/>
        </w:rPr>
        <w:t>n</w:t>
      </w:r>
      <w:r w:rsidR="00145717" w:rsidRPr="00145717">
        <w:rPr>
          <w:sz w:val="22"/>
        </w:rPr>
        <w:t xml:space="preserve">ávrhu poslankýň Národnej rady Slovenskej republiky Silvie </w:t>
      </w:r>
      <w:r w:rsidR="00DB36DD">
        <w:rPr>
          <w:sz w:val="22"/>
        </w:rPr>
        <w:t>Shahzad</w:t>
      </w:r>
      <w:bookmarkStart w:id="0" w:name="_GoBack"/>
      <w:bookmarkEnd w:id="0"/>
      <w:r w:rsidR="00145717" w:rsidRPr="00145717">
        <w:rPr>
          <w:sz w:val="22"/>
        </w:rPr>
        <w:t>, Eriky Jurinovej, Sone Gaborčákovej, Anny Verešovej a Veroniky Remišovej na vydanie zákona, ktorým sa mení a dopĺňa zákon č. 461/2003 Z. z. o sociálnom poistení v znení neskorších predpisov</w:t>
      </w:r>
      <w:r w:rsidR="00145717">
        <w:rPr>
          <w:sz w:val="22"/>
        </w:rPr>
        <w:br/>
      </w:r>
      <w:r w:rsidR="00145717" w:rsidRPr="00145717">
        <w:rPr>
          <w:sz w:val="22"/>
        </w:rPr>
        <w:t>(tlač 210)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3A" w:rsidRDefault="003F7A3A">
      <w:r>
        <w:separator/>
      </w:r>
    </w:p>
  </w:endnote>
  <w:endnote w:type="continuationSeparator" w:id="0">
    <w:p w:rsidR="003F7A3A" w:rsidRDefault="003F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3A" w:rsidRDefault="003F7A3A">
      <w:r>
        <w:separator/>
      </w:r>
    </w:p>
  </w:footnote>
  <w:footnote w:type="continuationSeparator" w:id="0">
    <w:p w:rsidR="003F7A3A" w:rsidRDefault="003F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D2F69"/>
    <w:rsid w:val="000E1761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51B2A"/>
    <w:rsid w:val="00293BC0"/>
    <w:rsid w:val="002A0E0B"/>
    <w:rsid w:val="002C3169"/>
    <w:rsid w:val="002C5082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3F7A3A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36F82"/>
    <w:rsid w:val="00B57B6E"/>
    <w:rsid w:val="00B666B5"/>
    <w:rsid w:val="00BF1F43"/>
    <w:rsid w:val="00C14D6C"/>
    <w:rsid w:val="00C36B89"/>
    <w:rsid w:val="00C567AA"/>
    <w:rsid w:val="00C57071"/>
    <w:rsid w:val="00CA7CA7"/>
    <w:rsid w:val="00CA7D57"/>
    <w:rsid w:val="00CD7D50"/>
    <w:rsid w:val="00D51C2F"/>
    <w:rsid w:val="00D7623A"/>
    <w:rsid w:val="00D76FF0"/>
    <w:rsid w:val="00D77D97"/>
    <w:rsid w:val="00DB36DD"/>
    <w:rsid w:val="00E255B7"/>
    <w:rsid w:val="00E331DA"/>
    <w:rsid w:val="00E416DB"/>
    <w:rsid w:val="00E53DF3"/>
    <w:rsid w:val="00E76437"/>
    <w:rsid w:val="00EC04AB"/>
    <w:rsid w:val="00EC6699"/>
    <w:rsid w:val="00EF0A14"/>
    <w:rsid w:val="00F07DB7"/>
    <w:rsid w:val="00F23508"/>
    <w:rsid w:val="00F264AA"/>
    <w:rsid w:val="00F4686C"/>
    <w:rsid w:val="00F5044C"/>
    <w:rsid w:val="00F716AB"/>
    <w:rsid w:val="00F77BB0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2016-08-30T09:59:00Z</cp:lastPrinted>
  <dcterms:created xsi:type="dcterms:W3CDTF">2016-08-30T09:59:00Z</dcterms:created>
  <dcterms:modified xsi:type="dcterms:W3CDTF">2016-09-27T09:48:00Z</dcterms:modified>
</cp:coreProperties>
</file>