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47599">
        <w:rPr>
          <w:sz w:val="22"/>
          <w:szCs w:val="22"/>
        </w:rPr>
        <w:t>1746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47599">
        <w:t>275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47599">
        <w:rPr>
          <w:rFonts w:ascii="Arial" w:hAnsi="Arial" w:cs="Arial"/>
          <w:sz w:val="22"/>
          <w:szCs w:val="22"/>
        </w:rPr>
        <w:t> 26.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4759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4759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4759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47599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47599">
        <w:rPr>
          <w:rFonts w:cs="Arial"/>
          <w:szCs w:val="22"/>
        </w:rPr>
        <w:t>zákon č. 595/2003 Z. z. o dani z príjmov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47599">
        <w:rPr>
          <w:rFonts w:cs="Arial"/>
          <w:szCs w:val="22"/>
        </w:rPr>
        <w:t>272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47599">
        <w:rPr>
          <w:rFonts w:cs="Arial"/>
          <w:szCs w:val="22"/>
        </w:rPr>
        <w:t>23.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4759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47599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47599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47599"/>
    <w:rsid w:val="00170CC8"/>
    <w:rsid w:val="00173C80"/>
    <w:rsid w:val="00177F9B"/>
    <w:rsid w:val="00196D06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D0D1B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173</Words>
  <Characters>990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2016-09-26T11:38:00Z</cp:lastPrinted>
  <dcterms:created xsi:type="dcterms:W3CDTF">2016-09-27T14:19:00Z</dcterms:created>
  <dcterms:modified xsi:type="dcterms:W3CDTF">2016-09-27T14:19:00Z</dcterms:modified>
</cp:coreProperties>
</file>