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22B0C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0C3B1B" w:rsidR="0039769B">
        <w:rPr>
          <w:rFonts w:ascii="Times New Roman" w:hAnsi="Times New Roman"/>
          <w:sz w:val="24"/>
        </w:rPr>
        <w:t>UV-</w:t>
      </w:r>
      <w:r w:rsidR="000C3B1B">
        <w:rPr>
          <w:rFonts w:ascii="Times New Roman" w:hAnsi="Times New Roman"/>
          <w:sz w:val="24"/>
        </w:rPr>
        <w:t>27211</w:t>
      </w:r>
      <w:r w:rsidRPr="000C3B1B" w:rsidR="0039769B">
        <w:rPr>
          <w:rFonts w:ascii="Times New Roman" w:hAnsi="Times New Roman"/>
          <w:sz w:val="24"/>
        </w:rPr>
        <w:t>/20</w:t>
      </w:r>
      <w:r w:rsidRPr="000C3B1B" w:rsidR="00430860">
        <w:rPr>
          <w:rFonts w:ascii="Times New Roman" w:hAnsi="Times New Roman"/>
          <w:sz w:val="24"/>
        </w:rPr>
        <w:t>1</w:t>
      </w:r>
      <w:r w:rsidRPr="000C3B1B" w:rsidR="00B00768">
        <w:rPr>
          <w:rFonts w:ascii="Times New Roman" w:hAnsi="Times New Roman"/>
          <w:sz w:val="24"/>
        </w:rPr>
        <w:t>6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953812">
        <w:rPr>
          <w:rFonts w:ascii="Times New Roman" w:hAnsi="Times New Roman"/>
          <w:b/>
          <w:bCs/>
          <w:sz w:val="28"/>
        </w:rPr>
        <w:t>252</w:t>
      </w:r>
    </w:p>
    <w:p w:rsidR="0095381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</w:t>
      </w:r>
      <w:r w:rsidR="007F56FB">
        <w:rPr>
          <w:rFonts w:ascii="Times New Roman" w:hAnsi="Times New Roman"/>
          <w:b/>
          <w:bCs/>
          <w:sz w:val="28"/>
        </w:rPr>
        <w:t>6</w:t>
      </w:r>
      <w:r>
        <w:rPr>
          <w:rFonts w:ascii="Times New Roman" w:hAnsi="Times New Roman"/>
          <w:b/>
          <w:bCs/>
          <w:sz w:val="28"/>
        </w:rPr>
        <w:t>,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22B0C" w:rsidRPr="00322B0C" w:rsidP="00322B0C">
      <w:pPr>
        <w:pStyle w:val="Zkladntext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8B37B2">
        <w:rPr>
          <w:rFonts w:ascii="Times New Roman" w:hAnsi="Times New Roman"/>
          <w:b/>
          <w:bCs/>
          <w:sz w:val="28"/>
        </w:rPr>
        <w:t xml:space="preserve">ktorým sa dopĺňa zákon č. </w:t>
      </w:r>
      <w:r>
        <w:rPr>
          <w:rFonts w:ascii="Times New Roman" w:hAnsi="Times New Roman"/>
          <w:b/>
          <w:bCs/>
          <w:sz w:val="28"/>
        </w:rPr>
        <w:t>39</w:t>
      </w:r>
      <w:r w:rsidR="007F56FB">
        <w:rPr>
          <w:rFonts w:ascii="Times New Roman" w:hAnsi="Times New Roman"/>
          <w:b/>
          <w:bCs/>
          <w:sz w:val="28"/>
        </w:rPr>
        <w:t>/20</w:t>
      </w:r>
      <w:r>
        <w:rPr>
          <w:rFonts w:ascii="Times New Roman" w:hAnsi="Times New Roman"/>
          <w:b/>
          <w:bCs/>
          <w:sz w:val="28"/>
        </w:rPr>
        <w:t>15</w:t>
      </w:r>
      <w:r w:rsidR="007F56FB">
        <w:rPr>
          <w:rFonts w:ascii="Times New Roman" w:hAnsi="Times New Roman"/>
          <w:b/>
          <w:bCs/>
          <w:sz w:val="28"/>
        </w:rPr>
        <w:t xml:space="preserve"> Z. z. o </w:t>
      </w:r>
      <w:r w:rsidRPr="00322B0C">
        <w:rPr>
          <w:rFonts w:ascii="Times New Roman" w:hAnsi="Times New Roman"/>
          <w:b/>
          <w:sz w:val="28"/>
          <w:szCs w:val="28"/>
        </w:rPr>
        <w:t>poisťovníctve a o zmene a doplnení niektorých zákonov v znení neskorších predpisov a ktorým sa dopĺňa zákon č. 563/2009 Z. z. o správe daní (daňový poriadok) a o zmene a doplnení niektorých zákonov v znení neskorších predpisov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8"/>
        </w:rPr>
      </w:pP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  <w:r w:rsidR="00322B0C">
        <w:rPr>
          <w:rFonts w:ascii="Times New Roman" w:hAnsi="Times New Roman"/>
          <w:sz w:val="28"/>
        </w:rPr>
        <w:t>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 w:rsidRPr="00267207" w:rsidP="00322B0C">
      <w:pPr>
        <w:pStyle w:val="Zkladntext"/>
        <w:bidi w:val="0"/>
        <w:ind w:left="2124" w:firstLine="708"/>
        <w:jc w:val="center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577FC4" w:rsidRPr="005A6EEF" w:rsidP="00322B0C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="00A25E0F">
        <w:rPr>
          <w:rFonts w:ascii="Times New Roman" w:hAnsi="Times New Roman"/>
          <w:sz w:val="24"/>
        </w:rPr>
        <w:t xml:space="preserve">, ktorým sa dopĺňa </w:t>
      </w:r>
      <w:r w:rsidRPr="00322B0C" w:rsidR="00A25E0F">
        <w:rPr>
          <w:rFonts w:ascii="Times New Roman" w:hAnsi="Times New Roman"/>
          <w:sz w:val="24"/>
        </w:rPr>
        <w:t xml:space="preserve">zákon </w:t>
      </w:r>
      <w:r w:rsidRPr="00322B0C" w:rsidR="00322B0C">
        <w:rPr>
          <w:rFonts w:ascii="Times New Roman" w:hAnsi="Times New Roman"/>
          <w:sz w:val="24"/>
        </w:rPr>
        <w:t>č</w:t>
      </w:r>
      <w:r w:rsidRPr="00322B0C" w:rsidR="00322B0C">
        <w:rPr>
          <w:rFonts w:ascii="Times New Roman" w:hAnsi="Times New Roman"/>
          <w:bCs/>
          <w:sz w:val="24"/>
        </w:rPr>
        <w:t>. 39/2015 Z. z. o </w:t>
      </w:r>
      <w:r w:rsidRPr="00322B0C" w:rsidR="00322B0C">
        <w:rPr>
          <w:rFonts w:ascii="Times New Roman" w:hAnsi="Times New Roman"/>
          <w:sz w:val="24"/>
        </w:rPr>
        <w:t>poisťovníctve a o zmene a doplnení niektorých zákonov v znení neskorších predpisov a ktorým sa dopĺňa zákon č. 563/2009 Z. z. o správe daní (daňový poriadok) a o zmene a doplnení niektorých zákonov v znení neskorších predpisov</w:t>
      </w:r>
    </w:p>
    <w:p w:rsidR="00097C09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97C09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97C09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5E0F">
        <w:rPr>
          <w:rFonts w:ascii="Times New Roman" w:hAnsi="Times New Roman"/>
          <w:b/>
          <w:bCs/>
          <w:sz w:val="24"/>
        </w:rPr>
        <w:t>Robert</w:t>
      </w:r>
      <w:r w:rsidR="00267207">
        <w:rPr>
          <w:rFonts w:ascii="Times New Roman" w:hAnsi="Times New Roman"/>
          <w:b/>
          <w:bCs/>
          <w:sz w:val="24"/>
        </w:rPr>
        <w:t xml:space="preserve"> </w:t>
      </w:r>
      <w:r w:rsidR="00A25E0F">
        <w:rPr>
          <w:rFonts w:ascii="Times New Roman" w:hAnsi="Times New Roman"/>
          <w:b/>
          <w:bCs/>
          <w:sz w:val="24"/>
        </w:rPr>
        <w:t>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A25E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322B0C" w:rsidRPr="00322B0C" w:rsidP="00322B0C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Slovenskej republiky</w:t>
      </w:r>
    </w:p>
    <w:p w:rsidR="00322B0C" w:rsidP="00322B0C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786872" w:rsidRPr="00A25E0F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 w:rsidR="0031651B">
        <w:rPr>
          <w:rFonts w:ascii="Times New Roman" w:hAnsi="Times New Roman"/>
          <w:sz w:val="24"/>
        </w:rPr>
        <w:t xml:space="preserve"> </w:t>
      </w:r>
      <w:r w:rsidR="00322B0C">
        <w:rPr>
          <w:rFonts w:ascii="Times New Roman" w:hAnsi="Times New Roman"/>
          <w:sz w:val="24"/>
        </w:rPr>
        <w:t>september</w:t>
      </w:r>
      <w:r w:rsidR="000F758F">
        <w:rPr>
          <w:rFonts w:ascii="Times New Roman" w:hAnsi="Times New Roman"/>
          <w:sz w:val="24"/>
        </w:rPr>
        <w:t xml:space="preserve"> </w:t>
      </w:r>
      <w:r w:rsidR="0031651B"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</w:t>
      </w:r>
      <w:r w:rsidR="007F56FB">
        <w:rPr>
          <w:rFonts w:ascii="Times New Roman" w:hAnsi="Times New Roman"/>
          <w:sz w:val="24"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4066C"/>
    <w:rsid w:val="0006667C"/>
    <w:rsid w:val="00086BA6"/>
    <w:rsid w:val="00090BE4"/>
    <w:rsid w:val="00097C09"/>
    <w:rsid w:val="000C18A3"/>
    <w:rsid w:val="000C3B1B"/>
    <w:rsid w:val="000F758F"/>
    <w:rsid w:val="00121D57"/>
    <w:rsid w:val="00167FED"/>
    <w:rsid w:val="00183C43"/>
    <w:rsid w:val="001A4C72"/>
    <w:rsid w:val="00206495"/>
    <w:rsid w:val="00267207"/>
    <w:rsid w:val="00287BF3"/>
    <w:rsid w:val="002C4349"/>
    <w:rsid w:val="002D0AB8"/>
    <w:rsid w:val="002F4559"/>
    <w:rsid w:val="003068BA"/>
    <w:rsid w:val="0031651B"/>
    <w:rsid w:val="00322B0C"/>
    <w:rsid w:val="00332B9F"/>
    <w:rsid w:val="00376608"/>
    <w:rsid w:val="0038476E"/>
    <w:rsid w:val="0039769B"/>
    <w:rsid w:val="003D6C1F"/>
    <w:rsid w:val="003F730D"/>
    <w:rsid w:val="003F7489"/>
    <w:rsid w:val="00430860"/>
    <w:rsid w:val="00450333"/>
    <w:rsid w:val="00486358"/>
    <w:rsid w:val="004F5311"/>
    <w:rsid w:val="0055335F"/>
    <w:rsid w:val="005700A7"/>
    <w:rsid w:val="005758B5"/>
    <w:rsid w:val="00577FC4"/>
    <w:rsid w:val="005A6EEF"/>
    <w:rsid w:val="005E7D90"/>
    <w:rsid w:val="00625870"/>
    <w:rsid w:val="006C1E19"/>
    <w:rsid w:val="006F6A63"/>
    <w:rsid w:val="00717C43"/>
    <w:rsid w:val="00786872"/>
    <w:rsid w:val="007C32D2"/>
    <w:rsid w:val="007F3D71"/>
    <w:rsid w:val="007F56FB"/>
    <w:rsid w:val="007F74EB"/>
    <w:rsid w:val="008569B2"/>
    <w:rsid w:val="00892BAE"/>
    <w:rsid w:val="008B37B2"/>
    <w:rsid w:val="009159E0"/>
    <w:rsid w:val="009238B2"/>
    <w:rsid w:val="00926BDB"/>
    <w:rsid w:val="00953812"/>
    <w:rsid w:val="00961796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A73F18"/>
    <w:rsid w:val="00AE5F02"/>
    <w:rsid w:val="00B00768"/>
    <w:rsid w:val="00B03911"/>
    <w:rsid w:val="00BB2BA0"/>
    <w:rsid w:val="00BD6FE6"/>
    <w:rsid w:val="00C523E1"/>
    <w:rsid w:val="00CE2862"/>
    <w:rsid w:val="00CF31A7"/>
    <w:rsid w:val="00D31FE8"/>
    <w:rsid w:val="00D557E7"/>
    <w:rsid w:val="00D92D6C"/>
    <w:rsid w:val="00DB0D0C"/>
    <w:rsid w:val="00DE1F1B"/>
    <w:rsid w:val="00E27061"/>
    <w:rsid w:val="00E53605"/>
    <w:rsid w:val="00E634D2"/>
    <w:rsid w:val="00E845BD"/>
    <w:rsid w:val="00EE7434"/>
    <w:rsid w:val="00EE7B53"/>
    <w:rsid w:val="00F70EC9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434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4349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2</Pages>
  <Words>151</Words>
  <Characters>861</Characters>
  <Application>Microsoft Office Word</Application>
  <DocSecurity>0</DocSecurity>
  <Lines>0</Lines>
  <Paragraphs>0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Kollarova Dana</cp:lastModifiedBy>
  <cp:revision>14</cp:revision>
  <cp:lastPrinted>2016-09-21T15:15:00Z</cp:lastPrinted>
  <dcterms:created xsi:type="dcterms:W3CDTF">2016-09-21T12:12:00Z</dcterms:created>
  <dcterms:modified xsi:type="dcterms:W3CDTF">2016-09-22T10:02:00Z</dcterms:modified>
</cp:coreProperties>
</file>