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6607" w:rsidP="00236607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Doložka zlučiteľnosti </w:t>
      </w:r>
    </w:p>
    <w:p w:rsidR="00236607" w:rsidP="00236607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="00EB450B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ávrhu právneho predpisu s právom Európskej únie</w:t>
      </w:r>
    </w:p>
    <w:p w:rsidR="00236607" w:rsidP="00236607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6607" w:rsidRPr="00CE06AB" w:rsidP="00236607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Predkladateľ právneho predpisu: </w:t>
      </w:r>
      <w:r>
        <w:rPr>
          <w:rFonts w:ascii="Times New Roman" w:hAnsi="Times New Roman"/>
          <w:sz w:val="24"/>
          <w:szCs w:val="24"/>
        </w:rPr>
        <w:t>vláda Slovenskej republiky</w:t>
      </w:r>
    </w:p>
    <w:p w:rsidR="00236607" w:rsidRPr="00CE06AB" w:rsidP="00236607">
      <w:pPr>
        <w:pStyle w:val="ListParagraph"/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236607" w:rsidRPr="002F6E5C" w:rsidP="00236607">
      <w:pPr>
        <w:pStyle w:val="ListParagraph"/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F6E5C">
        <w:rPr>
          <w:rFonts w:ascii="Times New Roman" w:hAnsi="Times New Roman"/>
          <w:b/>
          <w:sz w:val="24"/>
          <w:szCs w:val="24"/>
        </w:rPr>
        <w:t>Názov návrhu právneho predpisu:</w:t>
      </w:r>
      <w:r w:rsidRPr="002F6E5C">
        <w:rPr>
          <w:rFonts w:ascii="Times New Roman" w:hAnsi="Times New Roman"/>
          <w:sz w:val="24"/>
          <w:szCs w:val="24"/>
        </w:rPr>
        <w:t xml:space="preserve"> </w:t>
      </w:r>
      <w:r w:rsidR="00770DCD">
        <w:rPr>
          <w:rFonts w:ascii="Times New Roman" w:hAnsi="Times New Roman"/>
          <w:sz w:val="24"/>
          <w:szCs w:val="24"/>
        </w:rPr>
        <w:t xml:space="preserve">vládny </w:t>
      </w:r>
      <w:r w:rsidR="00CA4BBD">
        <w:rPr>
          <w:rFonts w:ascii="Times New Roman" w:hAnsi="Times New Roman"/>
          <w:sz w:val="24"/>
          <w:szCs w:val="24"/>
        </w:rPr>
        <w:t xml:space="preserve">návrh </w:t>
      </w:r>
      <w:r w:rsidRPr="002F6E5C">
        <w:rPr>
          <w:rFonts w:ascii="Times New Roman" w:hAnsi="Times New Roman"/>
          <w:sz w:val="24"/>
          <w:szCs w:val="24"/>
        </w:rPr>
        <w:t>zákon</w:t>
      </w:r>
      <w:r w:rsidR="00CA4BBD">
        <w:rPr>
          <w:rFonts w:ascii="Times New Roman" w:hAnsi="Times New Roman"/>
          <w:sz w:val="24"/>
          <w:szCs w:val="24"/>
        </w:rPr>
        <w:t>a</w:t>
      </w:r>
      <w:r w:rsidRPr="002F6E5C">
        <w:rPr>
          <w:rFonts w:ascii="Times New Roman" w:hAnsi="Times New Roman"/>
          <w:sz w:val="24"/>
          <w:szCs w:val="24"/>
        </w:rPr>
        <w:t>, ktorý</w:t>
      </w:r>
      <w:r w:rsidR="00DB3F93">
        <w:rPr>
          <w:rFonts w:ascii="Times New Roman" w:hAnsi="Times New Roman"/>
          <w:sz w:val="24"/>
          <w:szCs w:val="24"/>
        </w:rPr>
        <w:t>m sa mení  a dopĺňa zákon</w:t>
      </w:r>
      <w:r w:rsidR="00770DCD">
        <w:rPr>
          <w:rFonts w:ascii="Times New Roman" w:hAnsi="Times New Roman"/>
          <w:sz w:val="24"/>
          <w:szCs w:val="24"/>
        </w:rPr>
        <w:t xml:space="preserve"> </w:t>
      </w:r>
      <w:r w:rsidR="00DB3F93">
        <w:rPr>
          <w:rFonts w:ascii="Times New Roman" w:hAnsi="Times New Roman"/>
          <w:sz w:val="24"/>
          <w:szCs w:val="24"/>
        </w:rPr>
        <w:t>č. 447</w:t>
      </w:r>
      <w:r w:rsidRPr="002F6E5C">
        <w:rPr>
          <w:rFonts w:ascii="Times New Roman" w:hAnsi="Times New Roman"/>
          <w:sz w:val="24"/>
          <w:szCs w:val="24"/>
        </w:rPr>
        <w:t>/2008 Z. z. o</w:t>
      </w:r>
      <w:r w:rsidR="00DB3F93">
        <w:rPr>
          <w:rFonts w:ascii="Times New Roman" w:hAnsi="Times New Roman"/>
          <w:sz w:val="24"/>
          <w:szCs w:val="24"/>
        </w:rPr>
        <w:t> peňažných príspevkoch na kompenzáciu ťažkého zdravotného postihnutia a o zmene a doplnení niektorých zákonov v znení neskorších predpisov a ktorým sa menia a dopĺňajú niektoré zákony</w:t>
      </w:r>
    </w:p>
    <w:p w:rsidR="00236607" w:rsidRPr="002F6E5C" w:rsidP="00236607">
      <w:pPr>
        <w:pStyle w:val="ListParagraph"/>
        <w:bidi w:val="0"/>
        <w:rPr>
          <w:rFonts w:ascii="Times New Roman" w:hAnsi="Times New Roman"/>
          <w:b/>
          <w:sz w:val="24"/>
          <w:szCs w:val="24"/>
        </w:rPr>
      </w:pPr>
    </w:p>
    <w:p w:rsidR="00236607" w:rsidRPr="002F6E5C" w:rsidP="00236607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6E5C">
        <w:rPr>
          <w:rFonts w:ascii="Times New Roman" w:hAnsi="Times New Roman"/>
          <w:b/>
          <w:sz w:val="24"/>
          <w:szCs w:val="24"/>
        </w:rPr>
        <w:t>Problematika návrhu právneho predpisu</w:t>
      </w:r>
    </w:p>
    <w:p w:rsidR="00236607" w:rsidRPr="00CE06AB" w:rsidP="00236607">
      <w:pPr>
        <w:pStyle w:val="ListParagraph"/>
        <w:bidi w:val="0"/>
        <w:rPr>
          <w:rFonts w:ascii="Times New Roman" w:hAnsi="Times New Roman"/>
          <w:b/>
          <w:sz w:val="24"/>
          <w:szCs w:val="24"/>
        </w:rPr>
      </w:pPr>
    </w:p>
    <w:p w:rsidR="00236607" w:rsidP="00236607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práve Európskej únie:</w:t>
      </w:r>
    </w:p>
    <w:p w:rsidR="00236607" w:rsidP="00236607">
      <w:pPr>
        <w:pStyle w:val="ListParagraph"/>
        <w:bidi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236607" w:rsidRPr="003A63A1" w:rsidP="00236607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primárnom:</w:t>
      </w:r>
    </w:p>
    <w:p w:rsidR="00236607" w:rsidRPr="00CE06AB" w:rsidP="00236607">
      <w:pPr>
        <w:pStyle w:val="ListParagraph"/>
        <w:bidi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236607" w:rsidP="00236607">
      <w:pPr>
        <w:pStyle w:val="ListParagraph"/>
        <w:bidi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151 a 153 Zmluvy o fungovaní Európskej únie, ktoré zabezpečujú primeranú sociálnu ochranu  a č. 288 Zmluvy o fungovaní Európskej únie upravujúci právne akty Európskej únie (Ú. V. EÚ C 83/01, 30. 3. 2010),</w:t>
      </w:r>
    </w:p>
    <w:p w:rsidR="00236607" w:rsidP="00236607">
      <w:pPr>
        <w:pStyle w:val="ListParagraph"/>
        <w:bidi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236607" w:rsidRPr="003D606D" w:rsidP="00236607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sekundárnom (prijatom po nadobudnutí platnosti Lisabonskej zmluvy, ktorou sa mení a dopĺňa Zmluva o Európskom spoločenstve a Zmluva o Európskej únii – po 30. novembri 2009):</w:t>
      </w:r>
    </w:p>
    <w:p w:rsidR="00236607" w:rsidRPr="003D606D" w:rsidP="00236607">
      <w:pPr>
        <w:pStyle w:val="ListParagraph"/>
        <w:bidi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236607" w:rsidP="00236607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legislatívne akty – </w:t>
      </w:r>
      <w:r>
        <w:rPr>
          <w:rFonts w:ascii="Times New Roman" w:hAnsi="Times New Roman"/>
          <w:sz w:val="24"/>
          <w:szCs w:val="24"/>
        </w:rPr>
        <w:t>nie je upravená,</w:t>
      </w:r>
    </w:p>
    <w:p w:rsidR="00236607" w:rsidP="00236607">
      <w:pPr>
        <w:pStyle w:val="ListParagraph"/>
        <w:bidi w:val="0"/>
        <w:spacing w:after="0" w:line="240" w:lineRule="auto"/>
        <w:ind w:left="1506"/>
        <w:jc w:val="both"/>
        <w:rPr>
          <w:rFonts w:ascii="Times New Roman" w:hAnsi="Times New Roman"/>
          <w:sz w:val="24"/>
          <w:szCs w:val="24"/>
        </w:rPr>
      </w:pPr>
    </w:p>
    <w:p w:rsidR="00236607" w:rsidP="00236607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nelegislatívne akty –</w:t>
      </w:r>
      <w:r>
        <w:rPr>
          <w:rFonts w:ascii="Times New Roman" w:hAnsi="Times New Roman"/>
          <w:sz w:val="24"/>
          <w:szCs w:val="24"/>
        </w:rPr>
        <w:t xml:space="preserve"> nie je upravená, </w:t>
      </w:r>
    </w:p>
    <w:p w:rsidR="00236607" w:rsidRPr="003D606D" w:rsidP="00236607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236607" w:rsidP="00236607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sekundárnom (prijatom pred nadobudnutím platnosti Lisabonskej zmluvy, ktorou sa mení a dopĺňa Zmluva o Európskom spoločenstve a Zmluva o Európskej únii – do 30. novembra 2009) – </w:t>
      </w:r>
      <w:r>
        <w:rPr>
          <w:rFonts w:ascii="Times New Roman" w:hAnsi="Times New Roman"/>
          <w:sz w:val="24"/>
          <w:szCs w:val="24"/>
        </w:rPr>
        <w:t>nie je upravená</w:t>
      </w:r>
    </w:p>
    <w:p w:rsidR="00236607" w:rsidP="00236607">
      <w:pPr>
        <w:pStyle w:val="ListParagraph"/>
        <w:bidi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236607" w:rsidP="00236607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 obsiahnutá v judikatúre Súdneho dvora Európskej únie</w:t>
      </w:r>
    </w:p>
    <w:p w:rsidR="00236607" w:rsidP="0023660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607" w:rsidP="00236607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Vzhľadom na problematiku návrhu právneho predpisu vo vzťahu k právu Európskej únie, je bezpredmetné vyjadrovať sa k bodom 4., 5. a 6.</w:t>
      </w:r>
    </w:p>
    <w:p w:rsidR="00236607" w:rsidP="00236607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36607" w:rsidP="00236607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36607" w:rsidP="00236607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36607" w:rsidP="00236607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36607" w:rsidRPr="003D606D" w:rsidP="00236607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36607" w:rsidRPr="003D606D" w:rsidP="00236607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236607" w:rsidRPr="003D606D" w:rsidP="0023660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5713">
      <w:pPr>
        <w:bidi w:val="0"/>
      </w:pPr>
    </w:p>
    <w:sectPr w:rsidSect="00C0350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12E3"/>
    <w:multiLevelType w:val="hybridMultilevel"/>
    <w:tmpl w:val="EDB84F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E767B9F"/>
    <w:multiLevelType w:val="hybridMultilevel"/>
    <w:tmpl w:val="C95C84E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">
    <w:nsid w:val="63323F1C"/>
    <w:multiLevelType w:val="hybridMultilevel"/>
    <w:tmpl w:val="3222D3F2"/>
    <w:lvl w:ilvl="0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87089D"/>
    <w:multiLevelType w:val="hybridMultilevel"/>
    <w:tmpl w:val="A5C6286C"/>
    <w:lvl w:ilvl="0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  <w:i/>
        <w:rtl w:val="0"/>
        <w:cs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36607"/>
    <w:rsid w:val="00236607"/>
    <w:rsid w:val="0029030C"/>
    <w:rsid w:val="002F6E5C"/>
    <w:rsid w:val="003A63A1"/>
    <w:rsid w:val="003D606D"/>
    <w:rsid w:val="00655713"/>
    <w:rsid w:val="00770DCD"/>
    <w:rsid w:val="007E36AA"/>
    <w:rsid w:val="00C0350C"/>
    <w:rsid w:val="00CA4BBD"/>
    <w:rsid w:val="00CE06AB"/>
    <w:rsid w:val="00D1379D"/>
    <w:rsid w:val="00D4352F"/>
    <w:rsid w:val="00DB3F93"/>
    <w:rsid w:val="00EB450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0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6607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202</Words>
  <Characters>1158</Characters>
  <Application>Microsoft Office Word</Application>
  <DocSecurity>0</DocSecurity>
  <Lines>0</Lines>
  <Paragraphs>0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Janikova Eva</dc:creator>
  <cp:lastModifiedBy>Cebulakova Monika</cp:lastModifiedBy>
  <cp:revision>5</cp:revision>
  <cp:lastPrinted>2016-09-12T07:34:00Z</cp:lastPrinted>
  <dcterms:created xsi:type="dcterms:W3CDTF">2016-09-12T07:34:00Z</dcterms:created>
  <dcterms:modified xsi:type="dcterms:W3CDTF">2016-09-21T07:41:00Z</dcterms:modified>
</cp:coreProperties>
</file>