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F9528E" w:rsidP="00E266D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="004D7A15">
        <w:rPr>
          <w:rFonts w:ascii="Times New Roman" w:hAnsi="Times New Roman"/>
          <w:b/>
          <w:caps/>
          <w:color w:val="000000"/>
          <w:spacing w:val="30"/>
        </w:rPr>
        <w:t>SPrÁva o Účasti verejnosti</w:t>
      </w:r>
      <w:r w:rsidR="0049695E">
        <w:rPr>
          <w:rFonts w:ascii="Times New Roman" w:hAnsi="Times New Roman"/>
          <w:b/>
          <w:caps/>
          <w:color w:val="000000"/>
          <w:spacing w:val="30"/>
        </w:rPr>
        <w:t xml:space="preserve"> na Tvorbe právnych Predpisov </w:t>
      </w:r>
    </w:p>
    <w:p w:rsidR="00856250" w:rsidRPr="00F9528E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C15152" w:rsidP="00C15152">
      <w:pPr>
        <w:widowControl/>
        <w:bidi w:val="0"/>
        <w:jc w:val="center"/>
        <w:rPr>
          <w:rFonts w:ascii="Times New Roman" w:hAnsi="Times New Roman"/>
          <w:color w:val="000000"/>
          <w:lang w:val="en-US"/>
        </w:rPr>
      </w:pPr>
    </w:p>
    <w:p w:rsidR="004D7A15" w:rsidP="004D7A15">
      <w:pPr>
        <w:widowControl/>
        <w:bidi w:val="0"/>
        <w:jc w:val="center"/>
        <w:rPr>
          <w:rFonts w:ascii="Times New Roman" w:hAnsi="Times New Roman"/>
          <w:color w:val="000000"/>
          <w:lang w:val="en-US"/>
        </w:rPr>
      </w:pPr>
    </w:p>
    <w:p w:rsidR="004D7A15" w:rsidP="004D7A15">
      <w:pPr>
        <w:widowControl/>
        <w:bidi w:val="0"/>
        <w:jc w:val="center"/>
        <w:rPr>
          <w:rFonts w:ascii="Times New Roman" w:hAnsi="Times New Roman"/>
          <w:color w:val="000000"/>
          <w:lang w:val="en-US"/>
        </w:rPr>
      </w:pPr>
    </w:p>
    <w:p w:rsidR="006F6938" w:rsidP="004D7A15">
      <w:pPr>
        <w:widowControl/>
        <w:bidi w:val="0"/>
        <w:rPr>
          <w:rFonts w:ascii="Times New Roman" w:hAnsi="Times New Roman"/>
        </w:rPr>
      </w:pPr>
    </w:p>
    <w:tbl>
      <w:tblPr>
        <w:tblStyle w:val="TableNormal"/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6"/>
        <w:gridCol w:w="2178"/>
        <w:gridCol w:w="4554"/>
        <w:gridCol w:w="485"/>
        <w:gridCol w:w="577"/>
      </w:tblGrid>
      <w:tr>
        <w:tblPrEx>
          <w:tblW w:w="5000" w:type="pct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divId w:val="2"/>
          <w:trHeight w:val="555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>
            <w:pPr>
              <w:pStyle w:val="Heading2"/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Správa o účasti verejnosti na tvorbe právneho predpisu</w:t>
            </w:r>
          </w:p>
          <w:p w:rsidR="006F6938">
            <w:pPr>
              <w:pStyle w:val="Heading2"/>
              <w:bidi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Scenár 3: Verejnosť sa zúčastňuje na tvorbe právneho predpisu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405"/>
          <w:tblCellSpacing w:w="0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Style w:val="Strong"/>
                <w:rFonts w:ascii="Times New Roman" w:hAnsi="Times New Roman"/>
                <w:bCs/>
              </w:rPr>
              <w:t>Fáza procesu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Style w:val="Strong"/>
                <w:rFonts w:ascii="Times New Roman" w:hAnsi="Times New Roman"/>
                <w:bCs/>
              </w:rPr>
              <w:t>Subfáza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Style w:val="Strong"/>
                <w:rFonts w:ascii="Times New Roman" w:hAnsi="Times New Roman"/>
                <w:bCs/>
              </w:rPr>
              <w:t>Kontrolná otázka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Style w:val="Strong"/>
                <w:rFonts w:ascii="Times New Roman" w:hAnsi="Times New Roman"/>
                <w:bCs/>
              </w:rPr>
              <w:t>Á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Style w:val="Strong"/>
                <w:rFonts w:ascii="Times New Roman" w:hAnsi="Times New Roman"/>
                <w:bCs/>
              </w:rPr>
              <w:t>N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Style w:val="Strong"/>
                <w:rFonts w:ascii="Times New Roman" w:hAnsi="Times New Roman"/>
                <w:bCs/>
              </w:rPr>
              <w:t>1. Príprava tvorby právneho predpisu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1.1 Identifikácia cieľa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 zadefinovaný cieľ účasti verejnosti na tvorbe právneho predpisu?</w:t>
            </w:r>
            <w:r w:rsidRPr="001358AA">
              <w:rPr>
                <w:rFonts w:ascii="Times New Roman" w:hAnsi="Times New Roman"/>
                <w:vertAlign w:val="superscript"/>
              </w:rPr>
              <w:t>1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1.2 Identifikácia problému a alternatív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Bola vykonaná identifikácia problému a alternatív riešení?</w:t>
            </w:r>
            <w:r w:rsidRPr="001358AA">
              <w:rPr>
                <w:rFonts w:ascii="Times New Roman" w:hAnsi="Times New Roman"/>
                <w:vertAlign w:val="superscript"/>
              </w:rPr>
              <w:t>2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1.3 Identifikácia zainteresovaných skupín a jednotlivcov</w:t>
            </w:r>
            <w:r w:rsidRPr="001358AA">
              <w:rPr>
                <w:rFonts w:ascii="Times New Roman" w:hAnsi="Times New Roman"/>
                <w:vertAlign w:val="superscript"/>
              </w:rPr>
              <w:t>3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Bola vykonaná identifikácia zainteresovaných skupín a jednotlivcov?</w:t>
            </w:r>
            <w:r w:rsidRPr="001358AA">
              <w:rPr>
                <w:rFonts w:ascii="Times New Roman" w:hAnsi="Times New Roman"/>
                <w:vertAlign w:val="superscript"/>
              </w:rPr>
              <w:t>2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1.4 Identifikácia záujmov zainteresovaných skupín a jednotlivcov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Bola vykonaná identifikácia záujmov a možných konfliktov zainteresovaných skupín a jednotlivcov?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Style w:val="Strong"/>
                <w:rFonts w:ascii="Times New Roman" w:hAnsi="Times New Roman"/>
                <w:bCs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2.1 Rozsah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Boli verejnosti poskytnuté informácie o probléme, ktorý má predmetný právny predpis riešiť?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2.2 Kontinuita informovania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Boli verejnosti poskytnuté relevantné informácie pred začatím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Boli verejnosti poskytnuté relevantné informácie počas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Boli verejnosti poskytnuté relevantné informácie aj po ukončení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2.3 Kvalita a včasnosť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Boli relevantné informácie o tvorbe právneho predpisu verejnosti poskytnuté včas?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Boli relevantné informácie o tvorbe právneho predpisu a o samotnom právnom predpise poskytnuté vo vyhovujúcej technickej kvalite?</w:t>
            </w:r>
            <w:r w:rsidRPr="001358AA">
              <w:rPr>
                <w:rFonts w:ascii="Times New Roman" w:hAnsi="Times New Roman"/>
                <w:vertAlign w:val="superscript"/>
              </w:rPr>
              <w:t>4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2.4 Adresnosť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Boli zvolené komunikačné kanály dostatočné vzhľadom na prenos relevantných informácií o  právnom predpise smerom k verejnosti?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Style w:val="Strong"/>
                <w:rFonts w:ascii="Times New Roman" w:hAnsi="Times New Roman"/>
                <w:bCs/>
              </w:rPr>
              <w:t>3. Účasť verejnosti na tvorbe právneho predpisu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3.1 Jasné zadanie procesu tvorby právneho predpisu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 zadefinovaný základný rámec procesu tvorby právneho predpisu?</w:t>
            </w:r>
            <w:r w:rsidRPr="001358AA">
              <w:rPr>
                <w:rFonts w:ascii="Times New Roman" w:hAnsi="Times New Roman"/>
                <w:vertAlign w:val="superscript"/>
              </w:rPr>
              <w:t>5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3.2 Zapojení aktéri</w:t>
            </w:r>
            <w:r w:rsidRPr="001358AA">
              <w:rPr>
                <w:rFonts w:ascii="Times New Roman" w:hAnsi="Times New Roman"/>
                <w:vertAlign w:val="superscript"/>
              </w:rPr>
              <w:t>6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Predstavujú zapojení aktéri reprezentatívnu vzorku zainteresovaných skupín a jednotlivcov?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Reprezentujú zapojení aktéri celkovú heterogenitu zainteresovaných skupín a jednotlivcov?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3.3 Spätná väzba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Bola zapojeným aktérom odoslaná spätná väzba ako bolo s ich návrhom naložené?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Indikujú zapojení aktéri spokojnosť s vyhodnotením ich návrhov k právnemu predpisu?</w:t>
            </w:r>
            <w:r w:rsidRPr="001358AA">
              <w:rPr>
                <w:rFonts w:ascii="Times New Roman" w:hAnsi="Times New Roman"/>
                <w:vertAlign w:val="superscript"/>
              </w:rPr>
              <w:t>7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3.4 Zapracovanie návrhov zapojených aktérov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Boli návrhy zo strany zapojených aktérov zapracované do návrhu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Indikujú zapojení aktéri, že ich návrh ovplyvnil konečnú podobu právneho predpisu?</w:t>
            </w:r>
            <w:r w:rsidRPr="001358AA">
              <w:rPr>
                <w:rFonts w:ascii="Times New Roman" w:hAnsi="Times New Roman"/>
                <w:vertAlign w:val="superscript"/>
              </w:rPr>
              <w:t>7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3.5 Naplnenie cieľov a očakávaní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Boli splnené ciele a očakávania od účasti verejnosti na tvorbe právneho predpisu na strane predkladateľa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Indikujú zapojení aktéri naplnenie svojich cieľov a očakávaní, s ktorými vstupovali do tvorby právneho predpisu?</w:t>
            </w:r>
            <w:r w:rsidRPr="001358AA">
              <w:rPr>
                <w:rFonts w:ascii="Times New Roman" w:hAnsi="Times New Roman"/>
                <w:vertAlign w:val="superscript"/>
              </w:rPr>
              <w:t>7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3.6 Formy  procesu tvorby právneho predpisu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Prispeli zvolené participatívne metódy</w:t>
            </w:r>
            <w:r w:rsidRPr="001358AA">
              <w:rPr>
                <w:rFonts w:ascii="Times New Roman" w:hAnsi="Times New Roman"/>
                <w:vertAlign w:val="superscript"/>
              </w:rPr>
              <w:t>8</w:t>
            </w:r>
            <w:r w:rsidRPr="001358AA">
              <w:rPr>
                <w:rFonts w:ascii="Times New Roman" w:hAnsi="Times New Roman"/>
              </w:rPr>
              <w:t>) k splneniu cieľa účasti verejnosti na tvorbe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Bola kvantita participatívnych metód adekvátna vzhľadom k povahe, komplexnosti a predmetu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Indikujú zapojení aktéri spokojnosť s formou procesu tvorby právneho predpisu a so zvolenými participatívnymi metódami?</w:t>
            </w:r>
            <w:r w:rsidRPr="001358AA">
              <w:rPr>
                <w:rFonts w:ascii="Times New Roman" w:hAnsi="Times New Roman"/>
                <w:vertAlign w:val="superscript"/>
              </w:rPr>
              <w:t>7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3.7 Výstup procesu tvorby právneho predpisu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Bolo zapojeným aktérom umožnené pripomienkovať správu o účasti verejnosti na tvorbe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Style w:val="Strong"/>
                <w:rFonts w:ascii="Times New Roman" w:hAnsi="Times New Roman"/>
                <w:bCs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4.1 Hodnotenie procesu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Bolo vykonané hodnotenie procesu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Bola zverejnená hodnotiaca správa procesu tvorby právneho predpisu?</w:t>
            </w:r>
            <w:r w:rsidRPr="001358AA">
              <w:rPr>
                <w:rFonts w:ascii="Times New Roman" w:hAnsi="Times New Roman"/>
                <w:vertAlign w:val="superscript"/>
              </w:rPr>
              <w:t>9</w:t>
            </w:r>
            <w:r w:rsidRPr="001358AA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2"/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Times New Roman" w:hAnsi="Times New Roman"/>
              </w:rPr>
              <w:t>Bol splnený cieľ účasti verejnosti na tvorbe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6F6938" w:rsidRPr="001358AA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1358AA">
              <w:rPr>
                <w:rFonts w:ascii="Segoe UI Symbol" w:hAnsi="Segoe UI Symbol" w:cs="Segoe UI Symbol"/>
              </w:rPr>
              <w:t>☐</w:t>
            </w:r>
          </w:p>
        </w:tc>
      </w:tr>
    </w:tbl>
    <w:p w:rsidR="006F6938" w:rsidRPr="001358AA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Style w:val="Strong"/>
          <w:rFonts w:ascii="Times New Roman" w:hAnsi="Times New Roman"/>
          <w:bCs/>
        </w:rPr>
        <w:t>Vysvetlivky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1) Cieľ účasti verejnosti na tvorbe právneho predpisu závisí od zamýšľanej intenzity zapojenia verejnosti do tvorby právneho predpisu: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Scenár 1 - informovať verejnosť o procese tvorby právneho predpisu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Scenár 2 – zapojiť verejnosť do diskusie o tvorbe právneho predpisu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Scenár 3 – zapojiť verejnosť do tvorby právneho predpisu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Scenár 4 – zapojiť čo najširšiu verejnosť do tvorby právneho predpisu v rovnocennom postavení s predkladateľom právneho predpisu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Cieľ účasti verejnosti na tvorbe právneho predpisu je súčasťou hodnotiacej správy procesu tvorby právneho predpisu (pozri vysvetlivku č. 9).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2) Vypĺňa sa na základe hodnotiacej správy (pozri vysvetlivku č. 9).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3) Zainteresovanými skupinami a jednotlivcami sa rozumejú skupiny alebo jednotlivci, ktorí: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budú právnym predpisom ovplyvnení a/alebo majú nejaký záujem na výslednej podobe právneho predpisu,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môžu nejakým spôsobom ovplyvniť, ohroziť alebo znemožniť tvorbu právneho predpisu.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4)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5) V základnom rámci procesu tvorby právneho predpisu majú byť zadefinované najmä: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záväzky a povinnosti zapojených aktérov a ich mandát v procese,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zvolené participatívne metódy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preferované postupy rozhodovania,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spôsob riešenia názorových a hodnotových rozdielov medzi zainteresovanými skupinami.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Základný rámec procesu tvorby právneho predpisu je súčasťou hodnotiacej správy procesu tvorby právneho predpisu (pozri vysvetlivku č. 9).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6) Zapojenými aktérmi sa rozumejú zainteresované skupiny a jednotlivci, ktorí boli aktívne zapojení do tvorby právneho predpisu.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7) Vypĺňa sa na základe stanoviska zapojených aktérov. Stanovisko zapojených aktérov je súčasťou hodnotiacej správy procesu tvorby právneho predpisu (pozri vysvetlivku č. 9).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8) Participatívnymi metódami sa rozumejú napríklad: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ad-hoc osobné konzultácie s vybranými odborníkmi resp. zainteresovanými skupinami a jednotlivcami,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pracovné a poradné skupiny vytvorené zo zástupcov predkladateľa právneho predpisu a zainteresovaných skupín a jednotlivcov,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konferencie a workshopy,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verejné vypočutia,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diskusné a deliberačné fóra.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Zvolené participatívne metódy sú súčasťou hodnotiacej správy procesu tvorby právneho predpisu (pozri vysvetlivku č. 9).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9) Hodnotiaca správa procesu tvorby právneho predpisu obsahuje najmä: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cieľ účasti verejnosti na tvorbe právneho predpisu,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spôsob identifikácie problému a alternatív riešení,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spôsob identifikácie zainteresovaných skupín a jednotlivcov,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spôsob identifikácie záujmov a možných konfliktov zainteresovaných skupín a jednotlivcov,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spôsob zapojenia zainteresovaných skupín a jednotlivcov do tvorby právneho predpisu,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zoznam zapojených aktérov,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zvolené a použité participatívne metódy,</w:t>
      </w:r>
    </w:p>
    <w:p w:rsidR="006F6938">
      <w:pPr>
        <w:pStyle w:val="NormalWeb"/>
        <w:divId w:val="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stanoviská zapojených aktérov podľa zvoleného scenára účasti verejnosti na tvorbe právneho predpisu.</w:t>
      </w:r>
    </w:p>
    <w:p w:rsidR="004D7A15" w:rsidRPr="00E55392" w:rsidP="004D7A15">
      <w:pPr>
        <w:widowControl/>
        <w:bidi w:val="0"/>
        <w:rPr>
          <w:rFonts w:ascii="Times New Roman" w:hAnsi="Times New Roman"/>
          <w:lang w:val="en-US"/>
        </w:rPr>
      </w:pPr>
      <w:r w:rsidR="006F6938">
        <w:rPr>
          <w:rFonts w:ascii="Times New Roman" w:hAnsi="Times New Roman"/>
        </w:rPr>
        <w:t>Hodnotiaca správa je prílohou k správe o účasti verejnosti na tvorbe právneho predpisu, ak je vypracovaná.</w:t>
      </w: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Segoe UI Symbol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/>
  <w:rsids>
    <w:rsidRoot w:val="00716D4D"/>
    <w:rsid w:val="00065FC9"/>
    <w:rsid w:val="000E4F08"/>
    <w:rsid w:val="001358AA"/>
    <w:rsid w:val="00181754"/>
    <w:rsid w:val="001A6A14"/>
    <w:rsid w:val="00212F9A"/>
    <w:rsid w:val="00312156"/>
    <w:rsid w:val="003F7950"/>
    <w:rsid w:val="0049695E"/>
    <w:rsid w:val="004A1531"/>
    <w:rsid w:val="004D7A15"/>
    <w:rsid w:val="006340FF"/>
    <w:rsid w:val="006C5DD0"/>
    <w:rsid w:val="006F6938"/>
    <w:rsid w:val="00716D4D"/>
    <w:rsid w:val="007D62CB"/>
    <w:rsid w:val="00856250"/>
    <w:rsid w:val="00974AE7"/>
    <w:rsid w:val="00AA762C"/>
    <w:rsid w:val="00AC5107"/>
    <w:rsid w:val="00C15152"/>
    <w:rsid w:val="00C9479C"/>
    <w:rsid w:val="00CD4237"/>
    <w:rsid w:val="00D8599B"/>
    <w:rsid w:val="00E266D6"/>
    <w:rsid w:val="00E55392"/>
    <w:rsid w:val="00ED21F7"/>
    <w:rsid w:val="00F9528E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D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link w:val="Nadpis2Char"/>
    <w:uiPriority w:val="9"/>
    <w:qFormat/>
    <w:locked/>
    <w:rsid w:val="006F6938"/>
    <w:pPr>
      <w:widowControl/>
      <w:adjustRightInd/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66D6"/>
    <w:pPr>
      <w:jc w:val="left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D62CB"/>
    <w:rPr>
      <w:rFonts w:cs="Times New Roman"/>
      <w:sz w:val="16"/>
      <w:szCs w:val="16"/>
      <w:rtl w:val="0"/>
      <w:cs w:val="0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7D62CB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7D62CB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D62C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D62CB"/>
    <w:rPr>
      <w:b/>
      <w:bCs/>
    </w:rPr>
  </w:style>
  <w:style w:type="character" w:styleId="Hyperlink">
    <w:name w:val="Hyperlink"/>
    <w:basedOn w:val="DefaultParagraphFont"/>
    <w:uiPriority w:val="99"/>
    <w:unhideWhenUsed/>
    <w:rsid w:val="004D7A15"/>
    <w:rPr>
      <w:rFonts w:cs="Times New Roman"/>
      <w:color w:val="0000FF" w:themeColor="hlink" w:themeShade="FF"/>
      <w:u w:val="single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F6938"/>
    <w:rPr>
      <w:rFonts w:ascii="Times New Roman" w:hAnsi="Times New Roman" w:cs="Times New Roman"/>
      <w:b/>
      <w:bCs/>
      <w:sz w:val="36"/>
      <w:szCs w:val="36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6F6938"/>
    <w:pPr>
      <w:widowControl/>
      <w:adjustRightInd/>
      <w:spacing w:before="100" w:beforeAutospacing="1" w:after="100" w:afterAutospacing="1"/>
      <w:jc w:val="left"/>
    </w:pPr>
  </w:style>
  <w:style w:type="character" w:styleId="Strong">
    <w:name w:val="Strong"/>
    <w:uiPriority w:val="22"/>
    <w:qFormat/>
    <w:locked/>
    <w:rsid w:val="006F693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30.6.2016 18:09:49"/>
    <f:field ref="objchangedby" par="" text="Administrator, System"/>
    <f:field ref="objmodifiedat" par="" text="30.6.2016 18:09:50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1034</Words>
  <Characters>5900</Characters>
  <Application>Microsoft Office Word</Application>
  <DocSecurity>0</DocSecurity>
  <Lines>0</Lines>
  <Paragraphs>0</Paragraphs>
  <ScaleCrop>false</ScaleCrop>
  <Company>Abyss</Company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ms.slx.P.fscsrv</dc:creator>
  <cp:lastModifiedBy>BACOVA Vierka</cp:lastModifiedBy>
  <cp:revision>2</cp:revision>
  <dcterms:created xsi:type="dcterms:W3CDTF">2016-09-23T09:49:00Z</dcterms:created>
  <dcterms:modified xsi:type="dcterms:W3CDTF">2016-09-23T09:49:00Z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COO.2145.1000.3.1486410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Alternatívne riešenia neboli posudzované nakoľko Programové vyhlásenie vlády SR exaktne vymedzuje zadanie, ktoré je premietnuté do návrhu zákona.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7/2005 Z. z. o konkurze a reštrukturalizácii a o zmene a doplnení niektorých zákonov v znení neskorších predpi</vt:lpwstr>
  </property>
  <property fmtid="{D5CDD505-2E9C-101B-9397-08002B2CF9AE}" pid="32" name="FSC#SKEDITIONSLOVLEX@103.510:AttrStrListDocPropTextPredklSpravy">
    <vt:lpwstr>&lt;p style="text-align: justify;"&gt;Ministerstvo spravodlivosti Slovenskej republiky predkladá do pripomienkového konania návrh zákona, ktorým sa mení a&amp;nbsp;dopĺňa zákon&amp;nbsp; č. 7/2005 Z. z. o konkurze a reštrukturalizácii a o zmene a doplnení niektorých zá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LP/2016/691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podpredsedníčke vlády a ministerke spravodlivosti Slovenskej republiky</vt:lpwstr>
  </property>
  <property fmtid="{D5CDD505-2E9C-101B-9397-08002B2CF9AE}" pid="123" name="FSC#SKEDITIONSLOVLEX@103.510:funkciaZodpPredDativ">
    <vt:lpwstr>podpredsedníčku vlády a ministerku spravodlivosti Slovenskej republiky</vt:lpwstr>
  </property>
  <property fmtid="{D5CDD505-2E9C-101B-9397-08002B2CF9AE}" pid="124" name="FSC#SKEDITIONSLOVLEX@103.510:legoblast">
    <vt:lpwstr>Konkurz a reštrukturalizácia
Obchodné právo
Občianske súdne konanie
Občianske právo</vt:lpwstr>
  </property>
  <property fmtid="{D5CDD505-2E9C-101B-9397-08002B2CF9AE}" pid="125" name="FSC#SKEDITIONSLOVLEX@103.510:nazovpredpis">
    <vt:lpwstr>, ktorým sa mení a dopĺňa zákon č. 7/2005 Z. z. o konkurze a reštrukturalizácii a o zmene a doplnení niektorých zákonov v znení neskorších predpisov a ktorým sa mení a dopĺňa zákon č. 327/2005 Z. z. o poskytovaní právnej pomoci osobám v materiálnej núdzi</vt:lpwstr>
  </property>
  <property fmtid="{D5CDD505-2E9C-101B-9397-08002B2CF9AE}" pid="126" name="FSC#SKEDITIONSLOVLEX@103.510:nazovpredpis1">
    <vt:lpwstr> a o zmene a doplnení zákona č. 586/2003 Z. z. o advokácii a o zmene a doplnení zákona č. 455/1991 Zb. o živnostenskom podnikaní (živnostenský zákon) v znení neskorších predpisov v znení neskorších predpisov</vt:lpwstr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7/2005 Z. z. o konkurze a reštrukturalizácii a o zmene a doplnení niektorých zákonov v znení neskorších predpisov a ktorým sa mení a dopĺňa zákon č. 327/2005 Z. z. o poskytovaní právnej pomoci osobám v materiálnej </vt:lpwstr>
  </property>
  <property fmtid="{D5CDD505-2E9C-101B-9397-08002B2CF9AE}" pid="132" name="FSC#SKEDITIONSLOVLEX@103.510:plnynazovpredpis1">
    <vt:lpwstr>núdzi a o zmene a doplnení zákona č. 586/2003 Z. z. o advokácii a o zmene a doplnení zákona č. 455/1991 Zb. o živnostenskom podnikaní (živnostenský zákon) v znení neskorších predpisov v znení neskorších predpisov</vt:lpwstr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Juraj Palúš</vt:lpwstr>
  </property>
  <property fmtid="{D5CDD505-2E9C-101B-9397-08002B2CF9AE}" pid="138" name="FSC#SKEDITIONSLOVLEX@103.510:predkladateliaObalSD">
    <vt:lpwstr>Lucia Žitňanská
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44640/2016/100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width="100%"&gt;	&lt;tbody&gt;		&lt;tr&gt;			&lt;td colspan="5" style="width:100.0%;height:37px;"&gt;			&lt;h2 align="center"&gt;Správa o účasti verejnosti na tvorbe právneho predpisu&lt;/h2&gt;			&lt;h2&gt;Scenár 3: Verejnosť sa z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Správa o účasti verejnosti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