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5572" w:rsidP="00315572">
      <w:pPr>
        <w:bidi w:val="0"/>
        <w:spacing w:after="0" w:line="240" w:lineRule="auto"/>
        <w:rPr>
          <w:rFonts w:ascii="Helvetica" w:hAnsi="Helvetica" w:cs="Helvetica"/>
          <w:color w:val="494949"/>
          <w:sz w:val="21"/>
          <w:szCs w:val="21"/>
          <w:lang w:eastAsia="sk-SK"/>
        </w:rPr>
      </w:pPr>
    </w:p>
    <w:p w:rsidR="00315572" w:rsidRPr="00E778FE" w:rsidP="00315572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E778FE">
        <w:rPr>
          <w:rFonts w:ascii="Times New Roman" w:hAnsi="Times New Roman"/>
          <w:spacing w:val="30"/>
          <w:sz w:val="24"/>
          <w:szCs w:val="24"/>
        </w:rPr>
        <w:t>(Návrh)</w:t>
      </w:r>
    </w:p>
    <w:p w:rsidR="00315572" w:rsidRPr="00E778FE" w:rsidP="00315572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315572" w:rsidRPr="00E778FE" w:rsidP="00315572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>
        <w:rPr>
          <w:rFonts w:ascii="Times New Roman" w:hAnsi="Times New Roman"/>
          <w:b/>
          <w:spacing w:val="30"/>
          <w:sz w:val="24"/>
          <w:szCs w:val="24"/>
        </w:rPr>
        <w:t>VYHLÁŠKA</w:t>
      </w:r>
    </w:p>
    <w:p w:rsidR="00315572" w:rsidRPr="00E778FE" w:rsidP="0031557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8FE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315572" w:rsidRPr="00E778FE" w:rsidP="0031557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572" w:rsidRPr="00E778FE" w:rsidP="0031557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78FE">
        <w:rPr>
          <w:rFonts w:ascii="Times New Roman" w:hAnsi="Times New Roman"/>
          <w:sz w:val="24"/>
          <w:szCs w:val="24"/>
        </w:rPr>
        <w:t>z ... 201</w:t>
      </w:r>
      <w:r w:rsidR="00B91D6C">
        <w:rPr>
          <w:rFonts w:ascii="Times New Roman" w:hAnsi="Times New Roman"/>
          <w:sz w:val="24"/>
          <w:szCs w:val="24"/>
        </w:rPr>
        <w:t>6</w:t>
      </w:r>
      <w:r w:rsidRPr="00E778FE">
        <w:rPr>
          <w:rFonts w:ascii="Times New Roman" w:hAnsi="Times New Roman"/>
          <w:sz w:val="24"/>
          <w:szCs w:val="24"/>
        </w:rPr>
        <w:t>,</w:t>
      </w:r>
    </w:p>
    <w:p w:rsidR="00315572" w:rsidP="00315572">
      <w:pPr>
        <w:bidi w:val="0"/>
        <w:spacing w:after="0" w:line="240" w:lineRule="auto"/>
        <w:rPr>
          <w:rFonts w:ascii="Helvetica" w:hAnsi="Helvetica" w:cs="Helvetica"/>
          <w:color w:val="494949"/>
          <w:sz w:val="21"/>
          <w:szCs w:val="21"/>
          <w:lang w:eastAsia="sk-SK"/>
        </w:rPr>
      </w:pPr>
    </w:p>
    <w:p w:rsidR="00315572" w:rsidP="00315572">
      <w:pPr>
        <w:bidi w:val="0"/>
        <w:spacing w:after="0" w:line="240" w:lineRule="auto"/>
        <w:rPr>
          <w:rFonts w:ascii="Helvetica" w:hAnsi="Helvetica" w:cs="Helvetica"/>
          <w:color w:val="494949"/>
          <w:sz w:val="21"/>
          <w:szCs w:val="21"/>
          <w:lang w:eastAsia="sk-SK"/>
        </w:rPr>
      </w:pPr>
    </w:p>
    <w:p w:rsidR="00315572" w:rsidP="00315572">
      <w:pPr>
        <w:bidi w:val="0"/>
        <w:spacing w:after="0" w:line="240" w:lineRule="auto"/>
        <w:rPr>
          <w:rFonts w:ascii="Helvetica" w:hAnsi="Helvetica" w:cs="Helvetica"/>
          <w:color w:val="494949"/>
          <w:sz w:val="21"/>
          <w:szCs w:val="21"/>
          <w:lang w:eastAsia="sk-SK"/>
        </w:rPr>
      </w:pPr>
    </w:p>
    <w:p w:rsidR="00315572" w:rsidRPr="00315572" w:rsidP="0031557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357C" w:rsidRPr="000B357C" w:rsidP="000B357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7C" w:rsidR="00315572">
        <w:rPr>
          <w:rFonts w:ascii="Times New Roman" w:hAnsi="Times New Roman"/>
          <w:b/>
          <w:sz w:val="24"/>
          <w:szCs w:val="24"/>
        </w:rPr>
        <w:t>ktorou sa mení a dopĺňa vyhláška Ministerstva spravodlivosti Slovenskej republiky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0B357C" w:rsidR="00315572">
        <w:rPr>
          <w:rFonts w:ascii="Times New Roman" w:hAnsi="Times New Roman"/>
          <w:b/>
          <w:sz w:val="24"/>
          <w:szCs w:val="24"/>
        </w:rPr>
        <w:t xml:space="preserve"> č. </w:t>
      </w:r>
      <w:hyperlink r:id="rId5" w:tooltip="Odkaz na predpis alebo ustanovenie" w:history="1">
        <w:r w:rsidRPr="000B357C">
          <w:rPr>
            <w:rFonts w:ascii="Times New Roman" w:hAnsi="Times New Roman"/>
            <w:b/>
            <w:sz w:val="24"/>
            <w:szCs w:val="24"/>
          </w:rPr>
          <w:t>665/2005</w:t>
        </w:r>
        <w:r w:rsidRPr="000B357C" w:rsidR="00315572">
          <w:rPr>
            <w:rFonts w:ascii="Times New Roman" w:hAnsi="Times New Roman"/>
            <w:b/>
            <w:sz w:val="24"/>
            <w:szCs w:val="24"/>
          </w:rPr>
          <w:t xml:space="preserve"> Z. z.</w:t>
        </w:r>
      </w:hyperlink>
      <w:r w:rsidRPr="000B357C" w:rsidR="00315572">
        <w:rPr>
          <w:rFonts w:ascii="Times New Roman" w:hAnsi="Times New Roman"/>
          <w:b/>
          <w:sz w:val="24"/>
          <w:szCs w:val="24"/>
        </w:rPr>
        <w:t xml:space="preserve">, </w:t>
      </w:r>
      <w:r w:rsidRPr="000B357C">
        <w:rPr>
          <w:rFonts w:ascii="Times New Roman" w:hAnsi="Times New Roman" w:cs="Times New Roman"/>
          <w:b/>
          <w:sz w:val="24"/>
          <w:szCs w:val="24"/>
        </w:rPr>
        <w:t>ktorou sa vykonávajú niektoré ustanovenia zákona č. 7/2005  Z.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57C">
        <w:rPr>
          <w:rFonts w:ascii="Times New Roman" w:hAnsi="Times New Roman" w:cs="Times New Roman"/>
          <w:b/>
          <w:sz w:val="24"/>
          <w:szCs w:val="24"/>
        </w:rPr>
        <w:t>z.</w:t>
      </w:r>
      <w:r w:rsidR="00EE11D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B357C">
        <w:rPr>
          <w:rFonts w:ascii="Times New Roman" w:hAnsi="Times New Roman" w:cs="Times New Roman"/>
          <w:b/>
          <w:sz w:val="24"/>
          <w:szCs w:val="24"/>
        </w:rPr>
        <w:t xml:space="preserve"> o konkurze a reštrukturalizácii a o zmene a doplnení niektorých zákonov v znení neskorších predpisov</w:t>
      </w:r>
    </w:p>
    <w:p w:rsidR="00315572" w:rsidP="000B357C">
      <w:pPr>
        <w:bidi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15572" w:rsidP="0031557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357C" w:rsidRPr="00F46347" w:rsidP="000B357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347">
        <w:rPr>
          <w:rFonts w:ascii="Times New Roman" w:hAnsi="Times New Roman" w:cs="Times New Roman"/>
          <w:sz w:val="24"/>
          <w:szCs w:val="24"/>
        </w:rPr>
        <w:t>Ministerstvo spravodlivosti Slovenskej republiky podľa § 204 zákona č. 7/2005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347">
        <w:rPr>
          <w:rFonts w:ascii="Times New Roman" w:hAnsi="Times New Roman" w:cs="Times New Roman"/>
          <w:sz w:val="24"/>
          <w:szCs w:val="24"/>
        </w:rPr>
        <w:t xml:space="preserve">z. o konkurze a reštrukturalizácii a o zmene a doplnení niektorých zákonov (ďalej len "zákon") 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6347">
        <w:rPr>
          <w:rFonts w:ascii="Times New Roman" w:hAnsi="Times New Roman" w:cs="Times New Roman"/>
          <w:sz w:val="24"/>
          <w:szCs w:val="24"/>
        </w:rPr>
        <w:t>§ 38 písm. a) zákona č. 8/2005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347">
        <w:rPr>
          <w:rFonts w:ascii="Times New Roman" w:hAnsi="Times New Roman" w:cs="Times New Roman"/>
          <w:sz w:val="24"/>
          <w:szCs w:val="24"/>
        </w:rPr>
        <w:t>z. o správcoch a o zmene a doplnení niektorých zákonov ustanovuje:</w:t>
      </w:r>
    </w:p>
    <w:p w:rsidR="00315572" w:rsidRPr="00315572" w:rsidP="0031557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572" w:rsidP="0031557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572">
        <w:rPr>
          <w:rFonts w:ascii="Times New Roman" w:hAnsi="Times New Roman"/>
          <w:b/>
          <w:sz w:val="24"/>
          <w:szCs w:val="24"/>
        </w:rPr>
        <w:t>Čl. I</w:t>
      </w:r>
    </w:p>
    <w:p w:rsidR="00315572" w:rsidRPr="00315572" w:rsidP="0031557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572" w:rsidRPr="000B357C" w:rsidP="000B357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57C">
        <w:rPr>
          <w:rFonts w:ascii="Times New Roman" w:hAnsi="Times New Roman"/>
          <w:sz w:val="24"/>
          <w:szCs w:val="24"/>
        </w:rPr>
        <w:t xml:space="preserve">Vyhláška Ministerstva spravodlivosti Slovenskej republiky č. </w:t>
      </w:r>
      <w:hyperlink r:id="rId5" w:tooltip="Odkaz na predpis alebo ustanovenie" w:history="1">
        <w:r w:rsidRPr="000B357C" w:rsidR="000B357C">
          <w:rPr>
            <w:rFonts w:ascii="Times New Roman" w:hAnsi="Times New Roman"/>
            <w:sz w:val="24"/>
            <w:szCs w:val="24"/>
          </w:rPr>
          <w:t>665/2005</w:t>
        </w:r>
        <w:r w:rsidRPr="000B357C">
          <w:rPr>
            <w:rFonts w:ascii="Times New Roman" w:hAnsi="Times New Roman"/>
            <w:sz w:val="24"/>
            <w:szCs w:val="24"/>
          </w:rPr>
          <w:t xml:space="preserve"> Z. z.</w:t>
        </w:r>
      </w:hyperlink>
      <w:r w:rsidRPr="000B357C">
        <w:rPr>
          <w:rFonts w:ascii="Times New Roman" w:hAnsi="Times New Roman"/>
          <w:sz w:val="24"/>
          <w:szCs w:val="24"/>
        </w:rPr>
        <w:t xml:space="preserve">, ktorou </w:t>
      </w:r>
      <w:r w:rsidRPr="000B357C" w:rsidR="000B357C">
        <w:rPr>
          <w:rFonts w:ascii="Times New Roman" w:hAnsi="Times New Roman" w:cs="Times New Roman"/>
          <w:sz w:val="24"/>
          <w:szCs w:val="24"/>
        </w:rPr>
        <w:t xml:space="preserve">sa vykonávajú niektoré ustanovenia zákona č. 7/2005  Z. z. o konkurze a reštrukturalizácii a o zmene a doplnení niektorých zákonov </w:t>
      </w:r>
      <w:r w:rsidRPr="00315572">
        <w:rPr>
          <w:rFonts w:ascii="Times New Roman" w:hAnsi="Times New Roman"/>
          <w:sz w:val="24"/>
          <w:szCs w:val="24"/>
        </w:rPr>
        <w:t>v znení vyh</w:t>
      </w:r>
      <w:r w:rsidR="000B357C">
        <w:rPr>
          <w:rFonts w:ascii="Times New Roman" w:hAnsi="Times New Roman"/>
          <w:sz w:val="24"/>
          <w:szCs w:val="24"/>
        </w:rPr>
        <w:t>lášky č. 536/2008 Z. z., vyhlášky               č. 235/2010 Z. z. a vyhlášky č. 514/2011</w:t>
      </w:r>
      <w:r w:rsidRPr="00315572">
        <w:rPr>
          <w:rFonts w:ascii="Times New Roman" w:hAnsi="Times New Roman"/>
          <w:sz w:val="24"/>
          <w:szCs w:val="24"/>
        </w:rPr>
        <w:t xml:space="preserve"> Z. z. sa mení a dopĺňa takto: </w:t>
      </w:r>
    </w:p>
    <w:p w:rsidR="009B3B78" w:rsidP="009B3B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B78" w:rsidP="009B3B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B78" w:rsidP="009B3B78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 písm. a) sa na konci pripájajú tieto slová: </w:t>
      </w:r>
      <w:r w:rsidRPr="009B3B7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a iných zoznamoch, prehľadoch</w:t>
      </w:r>
    </w:p>
    <w:p w:rsidR="009B3B78" w:rsidRPr="009B3B78" w:rsidP="009B3B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B78">
        <w:rPr>
          <w:rFonts w:ascii="Times New Roman" w:hAnsi="Times New Roman"/>
          <w:sz w:val="24"/>
          <w:szCs w:val="24"/>
        </w:rPr>
        <w:t>a prílohách,“.</w:t>
      </w:r>
    </w:p>
    <w:p w:rsidR="009B3B78" w:rsidRPr="009B3B78" w:rsidP="009B3B78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3B78" w:rsidRPr="009B3B78" w:rsidP="009B3B78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B78">
        <w:rPr>
          <w:rFonts w:ascii="Times New Roman" w:hAnsi="Times New Roman"/>
          <w:sz w:val="24"/>
          <w:szCs w:val="24"/>
        </w:rPr>
        <w:t>V § 1 písmeno c) znie:</w:t>
      </w:r>
    </w:p>
    <w:p w:rsidR="009B3B78" w:rsidP="009B3B7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8">
        <w:rPr>
          <w:rFonts w:ascii="Times New Roman" w:hAnsi="Times New Roman"/>
          <w:sz w:val="24"/>
          <w:szCs w:val="24"/>
        </w:rPr>
        <w:t xml:space="preserve">„c) </w:t>
      </w:r>
      <w:r w:rsidRPr="009B3B78">
        <w:rPr>
          <w:rFonts w:ascii="Times New Roman" w:hAnsi="Times New Roman" w:cs="Times New Roman"/>
          <w:sz w:val="24"/>
          <w:szCs w:val="24"/>
        </w:rPr>
        <w:t>podrobnosti o výške, druhu a spôsobe určenia odmeny a úhrade výdavkov predbežného správcu a podrobnosti o výške a spôsobe určenia odmeny správcu v konkurze, v reštrukturalizácii a v konaniach o oddlžení, vrátane paušálnych náhrad za nevyhnutné výdavky spojené s vedením konania,“.</w:t>
      </w:r>
    </w:p>
    <w:p w:rsidR="009B3B78" w:rsidP="009B3B7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78" w:rsidRPr="009B3B78" w:rsidP="009B3B78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8">
        <w:rPr>
          <w:rFonts w:ascii="Times New Roman" w:hAnsi="Times New Roman" w:cs="Times New Roman"/>
          <w:sz w:val="24"/>
          <w:szCs w:val="24"/>
        </w:rPr>
        <w:t>§ 1 sa dopĺňa písmenami i) a j), ktoré znejú:</w:t>
      </w:r>
    </w:p>
    <w:p w:rsidR="009B3B78" w:rsidRPr="009B3B78" w:rsidP="009B3B7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8">
        <w:rPr>
          <w:rFonts w:ascii="Times New Roman" w:hAnsi="Times New Roman" w:cs="Times New Roman"/>
          <w:sz w:val="24"/>
          <w:szCs w:val="24"/>
        </w:rPr>
        <w:t>„i) čo sa rozumie väčšou hodnotou, menšou hodnotou a drobným veriteľom a majetkom nepatrnej hodnoty,</w:t>
      </w:r>
    </w:p>
    <w:p w:rsidR="009B3B78" w:rsidRPr="009B3B78" w:rsidP="009B3B7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78" w:rsidRPr="00E56049" w:rsidP="009B3B7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8">
        <w:rPr>
          <w:rFonts w:ascii="Times New Roman" w:hAnsi="Times New Roman" w:cs="Times New Roman"/>
          <w:sz w:val="24"/>
          <w:szCs w:val="24"/>
        </w:rPr>
        <w:t>j) podrobnosti o procesoch speňažovania majetku v konkurze, vrátane toho, ktoré nehnuteľnosti a spoluvlastnícke podiely k nehnuteľnostiam menšej hodnoty možno speňažiť ako hnuteľnú vec.“.</w:t>
      </w:r>
    </w:p>
    <w:p w:rsidR="009B3B78" w:rsidRPr="009B3B78" w:rsidP="009B3B7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B78" w:rsidP="009B3B78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20D3C">
        <w:rPr>
          <w:rFonts w:ascii="Times New Roman" w:hAnsi="Times New Roman"/>
          <w:sz w:val="24"/>
          <w:szCs w:val="24"/>
        </w:rPr>
        <w:t>V § 7 odsek</w:t>
      </w:r>
      <w:r w:rsidR="00DB67A4">
        <w:rPr>
          <w:rFonts w:ascii="Times New Roman" w:hAnsi="Times New Roman"/>
          <w:sz w:val="24"/>
          <w:szCs w:val="24"/>
        </w:rPr>
        <w:t xml:space="preserve"> 1 znie:</w:t>
      </w:r>
    </w:p>
    <w:p w:rsidR="00DB67A4" w:rsidP="00DB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„(7) </w:t>
      </w:r>
      <w:r w:rsidRPr="00F46347">
        <w:rPr>
          <w:rFonts w:ascii="Times New Roman" w:hAnsi="Times New Roman" w:cs="Times New Roman"/>
          <w:sz w:val="24"/>
          <w:szCs w:val="24"/>
        </w:rPr>
        <w:t xml:space="preserve">Preddavok na úhradu odmeny a </w:t>
      </w:r>
      <w:r w:rsidRPr="00DB67A4">
        <w:rPr>
          <w:rFonts w:ascii="Times New Roman" w:hAnsi="Times New Roman" w:cs="Times New Roman"/>
          <w:sz w:val="24"/>
          <w:szCs w:val="24"/>
        </w:rPr>
        <w:t>výdavkov predbežného správcu vo veci vyhlásenia konkurzu na majetok fyzickej osoby podaného veriteľom je 660 eur.“.</w:t>
      </w:r>
    </w:p>
    <w:p w:rsidR="00DB67A4" w:rsidP="00DB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7A4" w:rsidP="000736E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ods. 2 sa slová „</w:t>
      </w:r>
      <w:r w:rsidRPr="000736EC" w:rsidR="000736EC">
        <w:rPr>
          <w:rFonts w:ascii="Times New Roman" w:hAnsi="Times New Roman" w:cs="Times New Roman"/>
          <w:sz w:val="24"/>
          <w:szCs w:val="24"/>
        </w:rPr>
        <w:t>1 659,70</w:t>
      </w:r>
      <w:r w:rsidR="000736EC">
        <w:rPr>
          <w:rFonts w:ascii="Times New Roman" w:hAnsi="Times New Roman" w:cs="Times New Roman"/>
          <w:sz w:val="24"/>
          <w:szCs w:val="24"/>
        </w:rPr>
        <w:t>“ nahrádzajú slovami „1660“.</w:t>
      </w:r>
    </w:p>
    <w:p w:rsidR="000736EC" w:rsidRPr="000736EC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6EC" w:rsidP="000736E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7 sa vkladá §7a, ktorý vrátane nadpisu znie:</w:t>
      </w:r>
    </w:p>
    <w:p w:rsidR="000736EC" w:rsidRPr="000736EC" w:rsidP="000736E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0736EC" w:rsidRPr="000736EC" w:rsidP="000736EC">
      <w:pPr>
        <w:pStyle w:val="ListParagraph"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6EC">
        <w:rPr>
          <w:rFonts w:ascii="Times New Roman" w:hAnsi="Times New Roman" w:cs="Times New Roman"/>
          <w:b/>
          <w:sz w:val="24"/>
          <w:szCs w:val="24"/>
        </w:rPr>
        <w:t>„§ 7a</w:t>
      </w:r>
    </w:p>
    <w:p w:rsidR="000736EC" w:rsidRPr="000736EC" w:rsidP="000736EC">
      <w:pPr>
        <w:pStyle w:val="ListParagraph"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6EC" w:rsidRPr="000736EC" w:rsidP="000736E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6EC">
        <w:rPr>
          <w:rFonts w:ascii="Times New Roman" w:hAnsi="Times New Roman" w:cs="Times New Roman"/>
          <w:b/>
          <w:sz w:val="24"/>
          <w:szCs w:val="24"/>
        </w:rPr>
        <w:t>Výška preddavku na úhradu paušálnej odmeny a náhrady nevyhnutných nákladov spojených s výkonom správcovskej činnosti v konaniach o oddlžení</w:t>
      </w:r>
      <w:r w:rsidRPr="000736EC">
        <w:rPr>
          <w:rFonts w:ascii="Times New Roman" w:hAnsi="Times New Roman" w:cs="Times New Roman"/>
          <w:sz w:val="24"/>
          <w:szCs w:val="24"/>
        </w:rPr>
        <w:t>.</w:t>
      </w:r>
    </w:p>
    <w:p w:rsidR="000736EC" w:rsidRPr="000736EC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6EC" w:rsidP="000736EC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6EC">
        <w:rPr>
          <w:rFonts w:ascii="Times New Roman" w:hAnsi="Times New Roman" w:cs="Times New Roman"/>
          <w:sz w:val="24"/>
          <w:szCs w:val="24"/>
        </w:rPr>
        <w:t xml:space="preserve"> Preddavok na úhradu odmeny</w:t>
      </w:r>
      <w:r w:rsidRPr="000736EC">
        <w:rPr>
          <w:rFonts w:ascii="Times New Roman" w:hAnsi="Times New Roman"/>
          <w:sz w:val="24"/>
          <w:szCs w:val="24"/>
          <w:lang w:eastAsia="sk-SK"/>
        </w:rPr>
        <w:t xml:space="preserve"> a náhrada nevyhnutných nákladov spojených s výkonom správcovskej činnosti</w:t>
      </w:r>
      <w:r w:rsidRPr="000736EC">
        <w:rPr>
          <w:rFonts w:ascii="Times New Roman" w:hAnsi="Times New Roman" w:cs="Times New Roman"/>
          <w:sz w:val="24"/>
          <w:szCs w:val="24"/>
        </w:rPr>
        <w:t xml:space="preserve"> správcu v konaniach o oddlžení je 500 eur.“.</w:t>
      </w:r>
    </w:p>
    <w:p w:rsidR="000736EC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6EC" w:rsidP="000736E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 § 8 odsek 1 znie:</w:t>
      </w:r>
    </w:p>
    <w:p w:rsidR="000736EC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„(1) </w:t>
      </w:r>
      <w:r w:rsidRPr="00F46347">
        <w:rPr>
          <w:rFonts w:ascii="Times New Roman" w:hAnsi="Times New Roman" w:cs="Times New Roman"/>
          <w:sz w:val="24"/>
          <w:szCs w:val="24"/>
        </w:rPr>
        <w:t xml:space="preserve">Výška </w:t>
      </w:r>
      <w:r w:rsidRPr="000736EC">
        <w:rPr>
          <w:rFonts w:ascii="Times New Roman" w:hAnsi="Times New Roman" w:cs="Times New Roman"/>
          <w:sz w:val="24"/>
          <w:szCs w:val="24"/>
        </w:rPr>
        <w:t>preddavku na úhradu nákladov konkurzu vo veci vyhlásenia konkurzu na majetok fyzickej osoby podnikateľa je 1 660 eur.“.</w:t>
      </w:r>
    </w:p>
    <w:p w:rsidR="000736EC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6EC" w:rsidP="000736E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EC">
        <w:rPr>
          <w:rFonts w:ascii="Times New Roman" w:hAnsi="Times New Roman" w:cs="Times New Roman"/>
          <w:sz w:val="24"/>
          <w:szCs w:val="24"/>
        </w:rPr>
        <w:t>V § 8 ods. 2 sa slová „6 638,78“ nahrádzajú slovami „6 660“.</w:t>
      </w:r>
    </w:p>
    <w:p w:rsidR="000736EC" w:rsidRPr="000736EC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6EC" w:rsidP="000736E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720D3C">
        <w:rPr>
          <w:rFonts w:ascii="Times New Roman" w:hAnsi="Times New Roman" w:cs="Times New Roman"/>
          <w:sz w:val="24"/>
          <w:szCs w:val="24"/>
        </w:rPr>
        <w:t>V § 9 odsek</w:t>
      </w:r>
      <w:r>
        <w:rPr>
          <w:rFonts w:ascii="Times New Roman" w:hAnsi="Times New Roman" w:cs="Times New Roman"/>
          <w:sz w:val="24"/>
          <w:szCs w:val="24"/>
        </w:rPr>
        <w:t xml:space="preserve"> 1 znie:</w:t>
      </w:r>
    </w:p>
    <w:p w:rsidR="000736EC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</w:t>
      </w:r>
      <w:r w:rsidRPr="000736EC">
        <w:rPr>
          <w:rFonts w:ascii="Times New Roman" w:hAnsi="Times New Roman" w:cs="Times New Roman"/>
          <w:sz w:val="24"/>
          <w:szCs w:val="24"/>
        </w:rPr>
        <w:t>1) Súd zastaví konkurzné konanie pre nedostatok majetku vo veci vyhlásenia konkurzu na majet</w:t>
      </w:r>
      <w:r w:rsidR="00720D3C">
        <w:rPr>
          <w:rFonts w:ascii="Times New Roman" w:hAnsi="Times New Roman" w:cs="Times New Roman"/>
          <w:sz w:val="24"/>
          <w:szCs w:val="24"/>
        </w:rPr>
        <w:t>ok fyzickej osoby podnikateľa (</w:t>
      </w:r>
      <w:r w:rsidRPr="000736EC">
        <w:rPr>
          <w:rFonts w:ascii="Times New Roman" w:hAnsi="Times New Roman" w:cs="Times New Roman"/>
          <w:sz w:val="24"/>
          <w:szCs w:val="24"/>
        </w:rPr>
        <w:t>§ 20 ods. 1 zákona) vtedy, ak zistí, že majetok dlžníka fyzickej osoby podnikateľa nemá hodnotu ani 1600 eur.“.</w:t>
      </w:r>
    </w:p>
    <w:p w:rsidR="000736EC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6EC" w:rsidP="000736E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12 </w:t>
      </w:r>
      <w:r w:rsidR="00856116">
        <w:rPr>
          <w:rFonts w:ascii="Times New Roman" w:hAnsi="Times New Roman" w:cs="Times New Roman"/>
          <w:sz w:val="24"/>
          <w:szCs w:val="24"/>
        </w:rPr>
        <w:t>sa vypúšťa odsek 1.</w:t>
      </w:r>
    </w:p>
    <w:p w:rsidR="00856116" w:rsidP="0085611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116" w:rsidP="0085611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2 až 5 sa označujú ako odseky 1 až 4.</w:t>
      </w:r>
    </w:p>
    <w:p w:rsidR="00856116" w:rsidP="0085611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116" w:rsidRPr="00856116" w:rsidP="0085611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sa v úvodnej vete vypúšťajú slová „v iných veciach“.</w:t>
      </w:r>
    </w:p>
    <w:p w:rsidR="000736EC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116" w:rsidP="0085611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12 sa vkladá §12a, ktorý vrátane nadpisu znie:</w:t>
      </w:r>
    </w:p>
    <w:p w:rsidR="00856116" w:rsidRPr="000736EC" w:rsidP="00856116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56116" w:rsidRPr="00856116" w:rsidP="00856116">
      <w:pPr>
        <w:pStyle w:val="ListParagraph"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116">
        <w:rPr>
          <w:rFonts w:ascii="Times New Roman" w:hAnsi="Times New Roman" w:cs="Times New Roman"/>
          <w:b/>
          <w:sz w:val="24"/>
          <w:szCs w:val="24"/>
        </w:rPr>
        <w:t>„§ 12a</w:t>
      </w:r>
    </w:p>
    <w:p w:rsidR="00856116" w:rsidRPr="00856116" w:rsidP="0085611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116">
        <w:rPr>
          <w:rFonts w:ascii="Times New Roman" w:hAnsi="Times New Roman" w:cs="Times New Roman"/>
          <w:b/>
          <w:sz w:val="24"/>
          <w:szCs w:val="24"/>
        </w:rPr>
        <w:t>Paušálna odmena</w:t>
      </w:r>
      <w:r w:rsidRPr="00856116">
        <w:rPr>
          <w:rFonts w:ascii="Times New Roman" w:hAnsi="Times New Roman"/>
          <w:b/>
          <w:sz w:val="24"/>
          <w:szCs w:val="24"/>
          <w:lang w:eastAsia="sk-SK"/>
        </w:rPr>
        <w:t xml:space="preserve"> a náhrada nevyhnutných výdavkov spojených s vedením konania </w:t>
      </w:r>
      <w:r w:rsidRPr="00856116">
        <w:rPr>
          <w:rFonts w:ascii="Times New Roman" w:hAnsi="Times New Roman" w:cs="Times New Roman"/>
          <w:b/>
          <w:sz w:val="24"/>
          <w:szCs w:val="24"/>
        </w:rPr>
        <w:t>v oddlžení</w:t>
      </w:r>
    </w:p>
    <w:p w:rsidR="00856116" w:rsidRPr="00856116" w:rsidP="008561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116" w:rsidRPr="00856116" w:rsidP="0085611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116">
        <w:rPr>
          <w:rFonts w:ascii="Times New Roman" w:hAnsi="Times New Roman" w:cs="Times New Roman"/>
          <w:sz w:val="24"/>
          <w:szCs w:val="24"/>
        </w:rPr>
        <w:t>(1) Za výkon funkcie v konaniach o oddlžení patrí správcovi paušálna odmena</w:t>
      </w:r>
      <w:r w:rsidRPr="00856116">
        <w:rPr>
          <w:rFonts w:ascii="Times New Roman" w:hAnsi="Times New Roman"/>
          <w:sz w:val="24"/>
          <w:szCs w:val="24"/>
          <w:lang w:eastAsia="sk-SK"/>
        </w:rPr>
        <w:t xml:space="preserve"> a náhradu nevyhnutných výdavkov spojených s výkonom správcovskej činnosti</w:t>
      </w:r>
      <w:r w:rsidRPr="00856116">
        <w:rPr>
          <w:rFonts w:ascii="Times New Roman" w:hAnsi="Times New Roman" w:cs="Times New Roman"/>
          <w:sz w:val="24"/>
          <w:szCs w:val="24"/>
        </w:rPr>
        <w:t xml:space="preserve"> vo výške 500 eur. </w:t>
      </w:r>
    </w:p>
    <w:p w:rsidR="00856116" w:rsidRPr="00856116" w:rsidP="0085611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116" w:rsidRPr="00856116" w:rsidP="0085611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116">
        <w:rPr>
          <w:rFonts w:ascii="Times New Roman" w:hAnsi="Times New Roman" w:cs="Times New Roman"/>
          <w:sz w:val="24"/>
          <w:szCs w:val="24"/>
        </w:rPr>
        <w:t>(2) Ak súd rozhodol o odvolaní správcu z funkcie do uplynutia základnej prihlasovacej lehoty odvolaný správca nárok na paušálnu odmenu nemá. Ak súd rozhodol o odvolaní správcu z funkcie po uplynutí základnej prihlasovacej lehoty odvolaný správca má nárok na odmenu v rozsahu jednej polovice základnej sumy.</w:t>
      </w:r>
    </w:p>
    <w:p w:rsidR="00856116" w:rsidRPr="00856116" w:rsidP="0085611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116" w:rsidP="0085611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116">
        <w:rPr>
          <w:rFonts w:ascii="Times New Roman" w:hAnsi="Times New Roman" w:cs="Times New Roman"/>
          <w:sz w:val="24"/>
          <w:szCs w:val="24"/>
        </w:rPr>
        <w:t>(3) V konaní o určení splátkového kalendára má nárok na paušálnu odmenu a</w:t>
      </w:r>
      <w:r w:rsidRPr="00856116">
        <w:rPr>
          <w:rFonts w:ascii="Times New Roman" w:hAnsi="Times New Roman"/>
          <w:sz w:val="24"/>
          <w:szCs w:val="24"/>
          <w:lang w:eastAsia="sk-SK"/>
        </w:rPr>
        <w:t xml:space="preserve"> náhradu nevyhnutných nákladov spojených s výkonom správcovskej činnosti</w:t>
      </w:r>
      <w:r w:rsidRPr="00856116">
        <w:rPr>
          <w:rFonts w:ascii="Times New Roman" w:hAnsi="Times New Roman" w:cs="Times New Roman"/>
          <w:sz w:val="24"/>
          <w:szCs w:val="24"/>
        </w:rPr>
        <w:t xml:space="preserve"> len správca vykonávajúci funkciu v čase skončenia konania.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856116" w:rsidP="0085611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116" w:rsidP="0085611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116" w:rsidP="00856116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6116" w:rsidP="0085611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24 vrátane nadpisu znie:</w:t>
      </w:r>
    </w:p>
    <w:p w:rsidR="00856116" w:rsidP="00856116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„§24</w:t>
      </w:r>
    </w:p>
    <w:p w:rsidR="00856116" w:rsidRPr="00856116" w:rsidP="0085611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116">
        <w:rPr>
          <w:rFonts w:ascii="Times New Roman" w:hAnsi="Times New Roman" w:cs="Times New Roman"/>
          <w:b/>
          <w:sz w:val="24"/>
          <w:szCs w:val="24"/>
        </w:rPr>
        <w:t>Paušálna odmenu správcu a náhrada nevyhnutných výdavkov spojených s vedením konania v reštrukturalizácii</w:t>
      </w:r>
    </w:p>
    <w:p w:rsidR="00856116" w:rsidRPr="00856116" w:rsidP="008561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116" w:rsidP="00856116">
      <w:pPr>
        <w:bidi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6116">
        <w:rPr>
          <w:rFonts w:ascii="Times New Roman" w:hAnsi="Times New Roman" w:cs="Times New Roman"/>
          <w:i/>
          <w:sz w:val="24"/>
          <w:szCs w:val="24"/>
        </w:rPr>
        <w:t>Ustanovenia o paušálnej odmene správcu a náhrade nevyhnutných výdavkov spojených s vedením konania v reštrukturalizácii budú zohľadňovať okolnosti ako počet prihlásených veriteľov, počet prítomných veriteľov na schôdzi veriteľov, počet zasadnutí veriteľských výborov, a pod.</w:t>
      </w:r>
    </w:p>
    <w:p w:rsidR="00856116" w:rsidP="0085611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116" w:rsidP="004F47A4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7A4" w:rsidR="004F47A4">
        <w:rPr>
          <w:rFonts w:ascii="Times New Roman" w:hAnsi="Times New Roman" w:cs="Times New Roman"/>
          <w:sz w:val="24"/>
          <w:szCs w:val="24"/>
        </w:rPr>
        <w:t>ÔSMA ČASŤ</w:t>
      </w:r>
      <w:r w:rsidR="004F47A4">
        <w:rPr>
          <w:rFonts w:ascii="Times New Roman" w:hAnsi="Times New Roman" w:cs="Times New Roman"/>
          <w:sz w:val="24"/>
          <w:szCs w:val="24"/>
        </w:rPr>
        <w:t xml:space="preserve"> vrátane nadpisov znie:</w:t>
      </w:r>
    </w:p>
    <w:p w:rsidR="004F47A4" w:rsidP="004F47A4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A4" w:rsidRPr="00720D3C" w:rsidP="004F47A4">
      <w:pPr>
        <w:pStyle w:val="ListParagraph"/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F47A4">
        <w:rPr>
          <w:rFonts w:ascii="Times New Roman" w:hAnsi="Times New Roman" w:cs="Times New Roman"/>
          <w:sz w:val="24"/>
          <w:szCs w:val="24"/>
        </w:rPr>
        <w:t>„</w:t>
      </w:r>
      <w:r w:rsidRPr="00720D3C">
        <w:rPr>
          <w:rFonts w:ascii="Times New Roman" w:hAnsi="Times New Roman" w:cs="Times New Roman"/>
          <w:b/>
          <w:sz w:val="24"/>
          <w:szCs w:val="24"/>
        </w:rPr>
        <w:t>ÔSMA ČASŤ</w:t>
      </w:r>
    </w:p>
    <w:p w:rsidR="004F47A4" w:rsidRPr="00720D3C" w:rsidP="004F47A4">
      <w:pPr>
        <w:pStyle w:val="ListParagraph"/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7A4" w:rsidRPr="004F47A4" w:rsidP="004F47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A4">
        <w:rPr>
          <w:rFonts w:ascii="Times New Roman" w:hAnsi="Times New Roman" w:cs="Times New Roman"/>
          <w:b/>
          <w:sz w:val="24"/>
          <w:szCs w:val="24"/>
        </w:rPr>
        <w:t>§ 48</w:t>
      </w:r>
    </w:p>
    <w:p w:rsidR="004F47A4" w:rsidRPr="004F47A4" w:rsidP="004F47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A4">
        <w:rPr>
          <w:rFonts w:ascii="Times New Roman" w:hAnsi="Times New Roman" w:cs="Times New Roman"/>
          <w:b/>
          <w:sz w:val="24"/>
          <w:szCs w:val="24"/>
        </w:rPr>
        <w:t>Väčšia hodnota</w:t>
      </w:r>
    </w:p>
    <w:p w:rsidR="004F47A4" w:rsidRPr="004F47A4" w:rsidP="004F4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A4" w:rsidRPr="004F47A4" w:rsidP="004F47A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7A4">
        <w:rPr>
          <w:rFonts w:ascii="Times New Roman" w:hAnsi="Times New Roman" w:cs="Times New Roman"/>
          <w:sz w:val="24"/>
          <w:szCs w:val="24"/>
        </w:rPr>
        <w:t xml:space="preserve">Nehnuteľnosťami väčšej hodnoty sa rozumejú nehnuteľnosti alebo spoluvlastnícke podiely na nich, ktorých súpisová hodnota presahuje </w:t>
      </w:r>
      <w:r w:rsidRPr="004F47A4">
        <w:rPr>
          <w:rFonts w:ascii="Times New Roman" w:hAnsi="Times New Roman" w:cs="Times New Roman"/>
          <w:sz w:val="24"/>
          <w:szCs w:val="24"/>
        </w:rPr>
        <w:t xml:space="preserve">10-násobok sumy životného minima pre jednu plnoletú fyzickú osobu podľa osobitného predpisu. </w:t>
      </w:r>
    </w:p>
    <w:p w:rsidR="004F47A4" w:rsidRPr="004F47A4" w:rsidP="004F4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A4" w:rsidRPr="004F47A4" w:rsidP="004F47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A4">
        <w:rPr>
          <w:rFonts w:ascii="Times New Roman" w:hAnsi="Times New Roman" w:cs="Times New Roman"/>
          <w:b/>
          <w:sz w:val="24"/>
          <w:szCs w:val="24"/>
        </w:rPr>
        <w:t>§48a</w:t>
      </w:r>
    </w:p>
    <w:p w:rsidR="004F47A4" w:rsidRPr="004F47A4" w:rsidP="004F47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A4">
        <w:rPr>
          <w:rFonts w:ascii="Times New Roman" w:hAnsi="Times New Roman" w:cs="Times New Roman"/>
          <w:b/>
          <w:sz w:val="24"/>
          <w:szCs w:val="24"/>
        </w:rPr>
        <w:t>Menšia hodnota</w:t>
      </w:r>
    </w:p>
    <w:p w:rsidR="004F47A4" w:rsidRPr="004F47A4" w:rsidP="004F4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A4" w:rsidRPr="004F47A4" w:rsidP="004F47A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7A4">
        <w:rPr>
          <w:rFonts w:ascii="Times New Roman" w:hAnsi="Times New Roman" w:cs="Times New Roman"/>
          <w:sz w:val="24"/>
          <w:szCs w:val="24"/>
        </w:rPr>
        <w:t xml:space="preserve">Nehnuteľnosťami menšej hodnoty sa rozumejú nehnuteľnosti alebo spoluvlastnícke podiely na nich, ktorých súpisová hodnota nepresahuje </w:t>
      </w:r>
      <w:r w:rsidRPr="004F47A4">
        <w:rPr>
          <w:rFonts w:ascii="Times New Roman" w:hAnsi="Times New Roman" w:cs="Times New Roman"/>
          <w:sz w:val="24"/>
          <w:szCs w:val="24"/>
        </w:rPr>
        <w:t xml:space="preserve">10-násobok sumy životného minima pre jednu plnoletú fyzickú osobu podľa osobitného predpisu. </w:t>
      </w:r>
    </w:p>
    <w:p w:rsidR="004F47A4" w:rsidRPr="004F47A4" w:rsidP="004F4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A4" w:rsidRPr="004F47A4" w:rsidP="004F4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7A4" w:rsidRPr="004F47A4" w:rsidP="004F47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A4">
        <w:rPr>
          <w:rFonts w:ascii="Times New Roman" w:hAnsi="Times New Roman" w:cs="Times New Roman"/>
          <w:b/>
          <w:sz w:val="24"/>
          <w:szCs w:val="24"/>
        </w:rPr>
        <w:t>§48d</w:t>
      </w:r>
    </w:p>
    <w:p w:rsidR="004F47A4" w:rsidRPr="004F47A4" w:rsidP="004F47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7A4">
        <w:rPr>
          <w:rFonts w:ascii="Times New Roman" w:hAnsi="Times New Roman" w:cs="Times New Roman"/>
          <w:b/>
          <w:sz w:val="24"/>
          <w:szCs w:val="24"/>
        </w:rPr>
        <w:t>Nehnuteľnosti a spoluvlastnícke podiely speňažiteľné v konkurze podľa štvrtej časti zákona ako hnuteľná vec.</w:t>
      </w:r>
    </w:p>
    <w:p w:rsidR="004F47A4" w:rsidRPr="004F47A4" w:rsidP="004F47A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7A4" w:rsidRPr="004F47A4" w:rsidP="004F47A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7A4">
        <w:rPr>
          <w:rFonts w:ascii="Times New Roman" w:hAnsi="Times New Roman" w:cs="Times New Roman"/>
          <w:sz w:val="24"/>
          <w:szCs w:val="24"/>
        </w:rPr>
        <w:t>Ako hnuteľnú vec možno speňažiť nehnuteľnosti a spoluvlastnícke podiely menšej hodnoty.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4F47A4" w:rsidRPr="004F47A4" w:rsidP="004F47A4">
      <w:pPr>
        <w:pStyle w:val="ListParagraph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116" w:rsidRPr="004F47A4" w:rsidP="0085611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EC" w:rsidRPr="004F47A4" w:rsidP="000736E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6EC" w:rsidRPr="004F47A4" w:rsidP="000736EC">
      <w:pPr>
        <w:pStyle w:val="ListParagraph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0C29" w:rsidRPr="004152D7" w:rsidP="004152D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72" w:rsidRPr="00E778FE" w:rsidP="0031557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78FE">
        <w:rPr>
          <w:rFonts w:ascii="Times New Roman" w:hAnsi="Times New Roman"/>
          <w:b/>
          <w:sz w:val="24"/>
          <w:szCs w:val="24"/>
        </w:rPr>
        <w:t>Čl. II</w:t>
      </w:r>
    </w:p>
    <w:p w:rsidR="00315572" w:rsidRPr="00E778FE" w:rsidP="0031557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572" w:rsidRPr="00315572" w:rsidP="0031557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778FE">
        <w:rPr>
          <w:rFonts w:ascii="Times New Roman" w:hAnsi="Times New Roman"/>
          <w:sz w:val="24"/>
          <w:szCs w:val="24"/>
        </w:rPr>
        <w:t xml:space="preserve">Táto vyhláška nadobúda účinnosť </w:t>
      </w:r>
      <w:r w:rsidR="00C11A2D">
        <w:rPr>
          <w:rFonts w:ascii="Times New Roman" w:hAnsi="Times New Roman"/>
          <w:sz w:val="24"/>
          <w:szCs w:val="24"/>
        </w:rPr>
        <w:t>1. marca</w:t>
      </w:r>
      <w:r w:rsidRPr="00315572">
        <w:rPr>
          <w:rFonts w:ascii="Times New Roman" w:hAnsi="Times New Roman"/>
          <w:sz w:val="24"/>
          <w:szCs w:val="24"/>
        </w:rPr>
        <w:t xml:space="preserve"> 2017.</w:t>
      </w:r>
    </w:p>
    <w:sectPr w:rsidSect="00B91D6C"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6C" w:rsidRPr="00B91D6C">
    <w:pPr>
      <w:pStyle w:val="Footer"/>
      <w:bidi w:val="0"/>
      <w:jc w:val="center"/>
      <w:rPr>
        <w:rFonts w:ascii="Times New Roman" w:hAnsi="Times New Roman" w:cs="Times New Roman"/>
        <w:sz w:val="24"/>
      </w:rPr>
    </w:pPr>
    <w:r w:rsidRPr="00B91D6C">
      <w:rPr>
        <w:rFonts w:ascii="Times New Roman" w:hAnsi="Times New Roman" w:cs="Times New Roman"/>
        <w:sz w:val="24"/>
      </w:rPr>
      <w:fldChar w:fldCharType="begin"/>
    </w:r>
    <w:r w:rsidRPr="00B91D6C">
      <w:rPr>
        <w:rFonts w:ascii="Times New Roman" w:hAnsi="Times New Roman" w:cs="Times New Roman"/>
        <w:sz w:val="24"/>
      </w:rPr>
      <w:instrText>PAGE   \* MERGEFORMAT</w:instrText>
    </w:r>
    <w:r w:rsidRPr="00B91D6C">
      <w:rPr>
        <w:rFonts w:ascii="Times New Roman" w:hAnsi="Times New Roman" w:cs="Times New Roman"/>
        <w:sz w:val="24"/>
      </w:rPr>
      <w:fldChar w:fldCharType="separate"/>
    </w:r>
    <w:r w:rsidR="007270F4">
      <w:rPr>
        <w:rFonts w:ascii="Times New Roman" w:hAnsi="Times New Roman" w:cs="Times New Roman"/>
        <w:noProof/>
        <w:sz w:val="24"/>
      </w:rPr>
      <w:t>3</w:t>
    </w:r>
    <w:r w:rsidRPr="00B91D6C">
      <w:rPr>
        <w:rFonts w:ascii="Times New Roman" w:hAnsi="Times New Roman" w:cs="Times New Roman"/>
        <w:sz w:val="24"/>
      </w:rPr>
      <w:fldChar w:fldCharType="end"/>
    </w:r>
  </w:p>
  <w:p w:rsidR="00B91D6C" w:rsidRPr="00B91D6C">
    <w:pPr>
      <w:pStyle w:val="Footer"/>
      <w:bidi w:val="0"/>
      <w:rPr>
        <w:rFonts w:ascii="Times New Roman" w:hAnsi="Times New Roman" w:cs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45D"/>
    <w:multiLevelType w:val="hybridMultilevel"/>
    <w:tmpl w:val="C0FC25E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">
    <w:nsid w:val="13817585"/>
    <w:multiLevelType w:val="hybridMultilevel"/>
    <w:tmpl w:val="FDA65F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C0E50EF"/>
    <w:multiLevelType w:val="hybridMultilevel"/>
    <w:tmpl w:val="AC5266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4972611"/>
    <w:multiLevelType w:val="hybridMultilevel"/>
    <w:tmpl w:val="F9143C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CD3D46"/>
    <w:multiLevelType w:val="hybridMultilevel"/>
    <w:tmpl w:val="114017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F518B0"/>
    <w:multiLevelType w:val="hybridMultilevel"/>
    <w:tmpl w:val="05D8719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7AF254A"/>
    <w:multiLevelType w:val="hybridMultilevel"/>
    <w:tmpl w:val="AC5266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9DD3172"/>
    <w:multiLevelType w:val="hybridMultilevel"/>
    <w:tmpl w:val="4860DD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3473BFA"/>
    <w:multiLevelType w:val="hybridMultilevel"/>
    <w:tmpl w:val="11DA5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315572"/>
    <w:rsid w:val="00031484"/>
    <w:rsid w:val="00053DB0"/>
    <w:rsid w:val="000736EC"/>
    <w:rsid w:val="000A38CD"/>
    <w:rsid w:val="000B357C"/>
    <w:rsid w:val="000F6955"/>
    <w:rsid w:val="002053C5"/>
    <w:rsid w:val="002826C6"/>
    <w:rsid w:val="002D012E"/>
    <w:rsid w:val="00315572"/>
    <w:rsid w:val="00325C61"/>
    <w:rsid w:val="003428AE"/>
    <w:rsid w:val="004152D7"/>
    <w:rsid w:val="004533EA"/>
    <w:rsid w:val="004C1E5A"/>
    <w:rsid w:val="004F47A4"/>
    <w:rsid w:val="00505A04"/>
    <w:rsid w:val="00507388"/>
    <w:rsid w:val="005E7F0D"/>
    <w:rsid w:val="006263D8"/>
    <w:rsid w:val="0063621C"/>
    <w:rsid w:val="006D62F6"/>
    <w:rsid w:val="006F363D"/>
    <w:rsid w:val="00701B66"/>
    <w:rsid w:val="00720D3C"/>
    <w:rsid w:val="007270F4"/>
    <w:rsid w:val="00787223"/>
    <w:rsid w:val="007A561F"/>
    <w:rsid w:val="00821F0B"/>
    <w:rsid w:val="00840F91"/>
    <w:rsid w:val="00856116"/>
    <w:rsid w:val="008664E1"/>
    <w:rsid w:val="008B2962"/>
    <w:rsid w:val="00924365"/>
    <w:rsid w:val="00992A60"/>
    <w:rsid w:val="009B3B78"/>
    <w:rsid w:val="00B05E72"/>
    <w:rsid w:val="00B37347"/>
    <w:rsid w:val="00B62953"/>
    <w:rsid w:val="00B75CDB"/>
    <w:rsid w:val="00B91D6C"/>
    <w:rsid w:val="00BC5DBC"/>
    <w:rsid w:val="00BD4B98"/>
    <w:rsid w:val="00BF7F26"/>
    <w:rsid w:val="00C00C29"/>
    <w:rsid w:val="00C11A2D"/>
    <w:rsid w:val="00C46B03"/>
    <w:rsid w:val="00DB67A4"/>
    <w:rsid w:val="00E010D1"/>
    <w:rsid w:val="00E56049"/>
    <w:rsid w:val="00E778FE"/>
    <w:rsid w:val="00E87C31"/>
    <w:rsid w:val="00EE11DC"/>
    <w:rsid w:val="00F46347"/>
    <w:rsid w:val="00F7468D"/>
    <w:rsid w:val="00F93A43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5572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A561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A561F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05A0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505A0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505A04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505A04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505A04"/>
    <w:rPr>
      <w:b/>
      <w:bCs/>
    </w:rPr>
  </w:style>
  <w:style w:type="paragraph" w:styleId="Header">
    <w:name w:val="header"/>
    <w:basedOn w:val="Normal"/>
    <w:link w:val="HlavikaChar"/>
    <w:uiPriority w:val="99"/>
    <w:unhideWhenUsed/>
    <w:rsid w:val="00B91D6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91D6C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91D6C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91D6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lov-lex.sk/pravne-predpisy/SK/ZZ/2004/25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1C02-08F7-4C28-BE1D-3534A494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787</Words>
  <Characters>4490</Characters>
  <Application>Microsoft Office Word</Application>
  <DocSecurity>0</DocSecurity>
  <Lines>0</Lines>
  <Paragraphs>0</Paragraphs>
  <ScaleCrop>false</ScaleCrop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BACOVA Vierka</dc:creator>
  <cp:lastModifiedBy>BACOVA Vierka</cp:lastModifiedBy>
  <cp:revision>2</cp:revision>
  <cp:lastPrinted>2016-03-22T12:28:00Z</cp:lastPrinted>
  <dcterms:created xsi:type="dcterms:W3CDTF">2016-09-23T09:49:00Z</dcterms:created>
  <dcterms:modified xsi:type="dcterms:W3CDTF">2016-09-23T09:49:00Z</dcterms:modified>
</cp:coreProperties>
</file>