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-1</w:t>
      </w:r>
      <w:r w:rsidR="00E61E1A">
        <w:rPr>
          <w:sz w:val="18"/>
          <w:szCs w:val="18"/>
        </w:rPr>
        <w:t>492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D6569" w:rsidP="009C2E2F">
      <w:pPr>
        <w:pStyle w:val="uznesenia"/>
      </w:pPr>
      <w:r>
        <w:t>166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zo </w:t>
      </w:r>
      <w:r w:rsidR="003D6569">
        <w:rPr>
          <w:rFonts w:cs="Arial"/>
          <w:sz w:val="22"/>
          <w:szCs w:val="22"/>
        </w:rPr>
        <w:t>7</w:t>
      </w:r>
      <w:r w:rsidR="00F938CE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9C2E2F" w:rsidRDefault="009C2E2F" w:rsidP="009C2E2F"/>
    <w:p w:rsidR="00B45D73" w:rsidRPr="00E61E1A" w:rsidRDefault="00503107" w:rsidP="00B45D73">
      <w:pPr>
        <w:jc w:val="both"/>
        <w:rPr>
          <w:sz w:val="22"/>
          <w:szCs w:val="22"/>
        </w:rPr>
      </w:pPr>
      <w:r w:rsidRPr="00E61E1A">
        <w:rPr>
          <w:sz w:val="22"/>
          <w:szCs w:val="22"/>
        </w:rPr>
        <w:t>k</w:t>
      </w:r>
      <w:r w:rsidR="00BA0312" w:rsidRPr="00E61E1A">
        <w:rPr>
          <w:sz w:val="22"/>
          <w:szCs w:val="22"/>
        </w:rPr>
        <w:t xml:space="preserve"> </w:t>
      </w:r>
      <w:r w:rsidR="00E61E1A" w:rsidRPr="00E61E1A">
        <w:rPr>
          <w:sz w:val="22"/>
          <w:szCs w:val="22"/>
        </w:rPr>
        <w:t>v</w:t>
      </w:r>
      <w:r w:rsidR="00E61E1A" w:rsidRPr="00E61E1A">
        <w:rPr>
          <w:bCs/>
          <w:sz w:val="22"/>
          <w:szCs w:val="22"/>
        </w:rPr>
        <w:t xml:space="preserve">ládnemu návrhu zákona o uznávaní a výkone majetkového rozhodnutia vydaného </w:t>
      </w:r>
      <w:r w:rsidR="00E61E1A" w:rsidRPr="00E61E1A">
        <w:rPr>
          <w:bCs/>
          <w:sz w:val="22"/>
          <w:szCs w:val="22"/>
        </w:rPr>
        <w:br/>
        <w:t>v trestnom konaní v Európskej únii a o zmene a doplnení niektorých zákonov (tlač 174) – prvé čítanie</w:t>
      </w:r>
    </w:p>
    <w:p w:rsidR="002D4AFD" w:rsidRDefault="002D4AFD" w:rsidP="00700B7E">
      <w:pPr>
        <w:jc w:val="both"/>
        <w:rPr>
          <w:rFonts w:cs="Arial"/>
          <w:sz w:val="22"/>
          <w:szCs w:val="22"/>
        </w:rPr>
      </w:pPr>
    </w:p>
    <w:p w:rsidR="003E1F79" w:rsidRPr="004E1A7F" w:rsidRDefault="003E1F79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3D6569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3D6569">
        <w:rPr>
          <w:rFonts w:cs="Arial"/>
          <w:sz w:val="22"/>
          <w:szCs w:val="22"/>
        </w:rPr>
        <w:t xml:space="preserve">  a</w:t>
      </w:r>
    </w:p>
    <w:p w:rsidR="0027482F" w:rsidRDefault="003D6569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ľudské práva a národnostné menšiny</w:t>
      </w:r>
      <w:r w:rsidR="00E61E1A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3D6569" w:rsidRDefault="003D6569" w:rsidP="003D656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Ústavnoprávny výbor Národnej rady Slovenskej republiky a lehotu </w:t>
      </w:r>
      <w:r>
        <w:rPr>
          <w:sz w:val="22"/>
          <w:szCs w:val="22"/>
        </w:rPr>
        <w:t>na jeho prerokovanie v druhom čítaní vo výbor</w:t>
      </w:r>
      <w:r w:rsidR="006B6F98">
        <w:rPr>
          <w:sz w:val="22"/>
          <w:szCs w:val="22"/>
        </w:rPr>
        <w:t>e</w:t>
      </w:r>
      <w:bookmarkStart w:id="0" w:name="_GoBack"/>
      <w:bookmarkEnd w:id="0"/>
      <w:r>
        <w:rPr>
          <w:sz w:val="22"/>
          <w:szCs w:val="22"/>
        </w:rPr>
        <w:t xml:space="preserve"> do 30 dní a v gestorskom výbore do 32 dní odo dňa jeho pridelenia.</w:t>
      </w:r>
    </w:p>
    <w:p w:rsidR="003D6569" w:rsidRDefault="003D6569" w:rsidP="003D6569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AF394C" w:rsidRDefault="00AF394C" w:rsidP="0071240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4C11A3" w:rsidRDefault="004C11A3" w:rsidP="004C11A3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C967AF" w:rsidRDefault="00C967AF" w:rsidP="004C11A3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4C11A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4C11A3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E61E1A" w:rsidRDefault="00E61E1A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8904F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4042"/>
    <w:rsid w:val="00084191"/>
    <w:rsid w:val="00094EB4"/>
    <w:rsid w:val="000A1432"/>
    <w:rsid w:val="000B0EF6"/>
    <w:rsid w:val="000B3E40"/>
    <w:rsid w:val="000B6094"/>
    <w:rsid w:val="000C42AA"/>
    <w:rsid w:val="000C7AAE"/>
    <w:rsid w:val="000E15FA"/>
    <w:rsid w:val="000E6259"/>
    <w:rsid w:val="001033C6"/>
    <w:rsid w:val="001101F1"/>
    <w:rsid w:val="00110CBB"/>
    <w:rsid w:val="00114BA0"/>
    <w:rsid w:val="0011552D"/>
    <w:rsid w:val="00115E8D"/>
    <w:rsid w:val="0011738D"/>
    <w:rsid w:val="00121814"/>
    <w:rsid w:val="00121ADC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201BE2"/>
    <w:rsid w:val="00202E04"/>
    <w:rsid w:val="00203D8F"/>
    <w:rsid w:val="0021672F"/>
    <w:rsid w:val="00222092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7482F"/>
    <w:rsid w:val="00283190"/>
    <w:rsid w:val="002A476D"/>
    <w:rsid w:val="002B5D98"/>
    <w:rsid w:val="002C1423"/>
    <w:rsid w:val="002D1ABD"/>
    <w:rsid w:val="002D4AFD"/>
    <w:rsid w:val="002F2A63"/>
    <w:rsid w:val="00300293"/>
    <w:rsid w:val="003012BD"/>
    <w:rsid w:val="00323EB9"/>
    <w:rsid w:val="00335C7E"/>
    <w:rsid w:val="0034010F"/>
    <w:rsid w:val="00342E00"/>
    <w:rsid w:val="00352EE5"/>
    <w:rsid w:val="0036173B"/>
    <w:rsid w:val="0036568E"/>
    <w:rsid w:val="00370DAA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D6569"/>
    <w:rsid w:val="003E1F79"/>
    <w:rsid w:val="003F1A9C"/>
    <w:rsid w:val="00407518"/>
    <w:rsid w:val="00414474"/>
    <w:rsid w:val="004203CD"/>
    <w:rsid w:val="00421C1F"/>
    <w:rsid w:val="004363EE"/>
    <w:rsid w:val="00443435"/>
    <w:rsid w:val="004539A2"/>
    <w:rsid w:val="004739F9"/>
    <w:rsid w:val="004757A2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E4F1A"/>
    <w:rsid w:val="005F7822"/>
    <w:rsid w:val="00603BB5"/>
    <w:rsid w:val="00607D8C"/>
    <w:rsid w:val="00621E51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A3936"/>
    <w:rsid w:val="006B6F98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2CEB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D416E"/>
    <w:rsid w:val="009E2DA1"/>
    <w:rsid w:val="009E7F21"/>
    <w:rsid w:val="009F495E"/>
    <w:rsid w:val="00A0061D"/>
    <w:rsid w:val="00A07495"/>
    <w:rsid w:val="00A21A32"/>
    <w:rsid w:val="00A2308B"/>
    <w:rsid w:val="00A443E3"/>
    <w:rsid w:val="00A5116C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A5B99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4284D"/>
    <w:rsid w:val="00B45D73"/>
    <w:rsid w:val="00B56E78"/>
    <w:rsid w:val="00B6287F"/>
    <w:rsid w:val="00B65348"/>
    <w:rsid w:val="00B663D4"/>
    <w:rsid w:val="00B705E1"/>
    <w:rsid w:val="00B70F49"/>
    <w:rsid w:val="00B77197"/>
    <w:rsid w:val="00B841FE"/>
    <w:rsid w:val="00B97590"/>
    <w:rsid w:val="00BA0312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821DF"/>
    <w:rsid w:val="00C954DB"/>
    <w:rsid w:val="00C967AF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3400F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172"/>
    <w:rsid w:val="00E43412"/>
    <w:rsid w:val="00E51D65"/>
    <w:rsid w:val="00E5267B"/>
    <w:rsid w:val="00E61E1A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2016-08-30T07:32:00Z</cp:lastPrinted>
  <dcterms:created xsi:type="dcterms:W3CDTF">2016-08-30T07:33:00Z</dcterms:created>
  <dcterms:modified xsi:type="dcterms:W3CDTF">2016-09-14T09:06:00Z</dcterms:modified>
</cp:coreProperties>
</file>