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1C6D" w:rsidP="003E5FAF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1C6D" w:rsidP="003E5FAF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2A1F" w:rsidP="003E5FAF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3D19" w:rsidR="003C3D19">
        <w:rPr>
          <w:rFonts w:ascii="Times New Roman" w:hAnsi="Times New Roman"/>
          <w:b/>
          <w:bCs/>
          <w:sz w:val="28"/>
          <w:szCs w:val="28"/>
        </w:rPr>
        <w:t>VLÁDA</w:t>
      </w:r>
      <w:r w:rsidR="003C3D19">
        <w:rPr>
          <w:rFonts w:ascii="Times New Roman" w:hAnsi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/>
          <w:b/>
          <w:bCs/>
          <w:sz w:val="28"/>
          <w:szCs w:val="28"/>
        </w:rPr>
        <w:t>SLOVENSKEJ</w:t>
      </w:r>
      <w:r w:rsidR="003C3D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/>
          <w:b/>
          <w:bCs/>
          <w:sz w:val="28"/>
          <w:szCs w:val="28"/>
        </w:rPr>
        <w:t>REPUBLIKY</w:t>
      </w:r>
    </w:p>
    <w:p w:rsidR="003C3D19" w:rsidRPr="0008580D" w:rsidP="003E5FAF">
      <w:pPr>
        <w:bidi w:val="0"/>
        <w:rPr>
          <w:rFonts w:ascii="Times New Roman" w:hAnsi="Times New Roman"/>
          <w:bCs/>
        </w:rPr>
      </w:pPr>
    </w:p>
    <w:p w:rsidR="007D2A1F" w:rsidP="003E5FAF">
      <w:pPr>
        <w:bidi w:val="0"/>
        <w:rPr>
          <w:rFonts w:ascii="Times New Roman" w:hAnsi="Times New Roman"/>
        </w:rPr>
      </w:pPr>
    </w:p>
    <w:p w:rsidR="007D2A1F" w:rsidRPr="009F7C45" w:rsidP="003E5FAF">
      <w:pPr>
        <w:bidi w:val="0"/>
        <w:rPr>
          <w:rFonts w:ascii="Times New Roman" w:hAnsi="Times New Roman"/>
        </w:rPr>
      </w:pPr>
      <w:r w:rsidR="001005E0">
        <w:rPr>
          <w:rFonts w:ascii="Times New Roman" w:hAnsi="Times New Roman"/>
        </w:rPr>
        <w:t>Materiál n</w:t>
      </w:r>
      <w:r w:rsidRPr="00B770F4">
        <w:rPr>
          <w:rFonts w:ascii="Times New Roman" w:hAnsi="Times New Roman"/>
        </w:rPr>
        <w:t>a rokovanie</w:t>
      </w:r>
      <w:r w:rsidRPr="00B770F4" w:rsidR="003C3D19">
        <w:rPr>
          <w:rFonts w:ascii="Times New Roman" w:hAnsi="Times New Roman"/>
        </w:rPr>
        <w:tab/>
        <w:tab/>
        <w:tab/>
        <w:tab/>
        <w:tab/>
        <w:tab/>
        <w:tab/>
      </w:r>
      <w:r w:rsidRPr="009F7C45" w:rsidR="003C3D19">
        <w:rPr>
          <w:rFonts w:ascii="Times New Roman" w:hAnsi="Times New Roman"/>
        </w:rPr>
        <w:t xml:space="preserve">Číslo: </w:t>
      </w:r>
      <w:r w:rsidR="00093580">
        <w:rPr>
          <w:rStyle w:val="columnr"/>
          <w:rFonts w:ascii="Times New Roman" w:hAnsi="Times New Roman"/>
        </w:rPr>
        <w:t>UV-</w:t>
      </w:r>
      <w:r w:rsidR="00CD6776">
        <w:rPr>
          <w:rStyle w:val="columnr"/>
          <w:rFonts w:ascii="Times New Roman" w:hAnsi="Times New Roman"/>
        </w:rPr>
        <w:t>25626</w:t>
      </w:r>
      <w:r w:rsidR="00093580">
        <w:rPr>
          <w:rStyle w:val="columnr"/>
          <w:rFonts w:ascii="Times New Roman" w:hAnsi="Times New Roman"/>
        </w:rPr>
        <w:t>/2016</w:t>
      </w:r>
    </w:p>
    <w:p w:rsidR="007D2A1F" w:rsidP="003E5FAF">
      <w:pPr>
        <w:bidi w:val="0"/>
        <w:rPr>
          <w:rFonts w:ascii="Times New Roman" w:hAnsi="Times New Roman"/>
        </w:rPr>
      </w:pPr>
      <w:r w:rsidR="003C3D19">
        <w:rPr>
          <w:rFonts w:ascii="Times New Roman" w:hAnsi="Times New Roman"/>
        </w:rPr>
        <w:t>Národnej rady Slovenskej republiky</w:t>
      </w:r>
    </w:p>
    <w:p w:rsidR="007D2A1F" w:rsidP="003E5FAF">
      <w:pPr>
        <w:bidi w:val="0"/>
        <w:rPr>
          <w:rFonts w:ascii="Times New Roman" w:hAnsi="Times New Roman"/>
        </w:rPr>
      </w:pPr>
    </w:p>
    <w:p w:rsidR="007D2A1F" w:rsidP="003E5FAF">
      <w:pPr>
        <w:bidi w:val="0"/>
        <w:rPr>
          <w:rFonts w:ascii="Times New Roman" w:hAnsi="Times New Roman"/>
        </w:rPr>
      </w:pPr>
    </w:p>
    <w:p w:rsidR="007D2A1F" w:rsidP="003E5FAF">
      <w:pPr>
        <w:bidi w:val="0"/>
        <w:rPr>
          <w:rFonts w:ascii="Times New Roman" w:hAnsi="Times New Roman"/>
        </w:rPr>
      </w:pPr>
    </w:p>
    <w:p w:rsidR="006D0780" w:rsidP="003E5FAF">
      <w:pPr>
        <w:bidi w:val="0"/>
        <w:rPr>
          <w:rFonts w:ascii="Times New Roman" w:hAnsi="Times New Roman"/>
        </w:rPr>
      </w:pPr>
    </w:p>
    <w:p w:rsidR="0069489C" w:rsidP="003E5FAF">
      <w:pPr>
        <w:bidi w:val="0"/>
        <w:rPr>
          <w:rFonts w:ascii="Times New Roman" w:hAnsi="Times New Roman"/>
        </w:rPr>
      </w:pPr>
    </w:p>
    <w:p w:rsidR="0069489C" w:rsidP="003E5FAF">
      <w:pPr>
        <w:bidi w:val="0"/>
        <w:rPr>
          <w:rFonts w:ascii="Times New Roman" w:hAnsi="Times New Roman"/>
        </w:rPr>
      </w:pPr>
    </w:p>
    <w:p w:rsidR="0069489C" w:rsidP="003E5FAF">
      <w:pPr>
        <w:bidi w:val="0"/>
        <w:rPr>
          <w:rFonts w:ascii="Times New Roman" w:hAnsi="Times New Roman"/>
        </w:rPr>
      </w:pPr>
    </w:p>
    <w:p w:rsidR="00DA2E8B" w:rsidP="003E5FAF">
      <w:pPr>
        <w:bidi w:val="0"/>
        <w:rPr>
          <w:rFonts w:ascii="Times New Roman" w:hAnsi="Times New Roman"/>
        </w:rPr>
      </w:pPr>
    </w:p>
    <w:p w:rsidR="003C3D19" w:rsidP="003E5FAF">
      <w:pPr>
        <w:bidi w:val="0"/>
        <w:rPr>
          <w:rFonts w:ascii="Times New Roman" w:hAnsi="Times New Roman"/>
        </w:rPr>
      </w:pPr>
    </w:p>
    <w:p w:rsidR="003C3D19" w:rsidRPr="00DA2E8B" w:rsidP="005F1C6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633224">
        <w:rPr>
          <w:rFonts w:ascii="Times New Roman" w:hAnsi="Times New Roman"/>
          <w:b/>
          <w:sz w:val="32"/>
          <w:szCs w:val="28"/>
        </w:rPr>
        <w:t>233</w:t>
      </w:r>
    </w:p>
    <w:p w:rsidR="007D2A1F" w:rsidRPr="00DA2E8B" w:rsidP="003E5FAF">
      <w:pPr>
        <w:bidi w:val="0"/>
        <w:rPr>
          <w:rFonts w:ascii="Times New Roman" w:hAnsi="Times New Roman"/>
          <w:bCs/>
          <w:sz w:val="28"/>
          <w:szCs w:val="28"/>
        </w:rPr>
      </w:pPr>
    </w:p>
    <w:p w:rsidR="007D2A1F" w:rsidRPr="00DA2E8B" w:rsidP="003E5FA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E8B" w:rsidR="003C3D19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E32EA2" w:rsidRPr="00DA2E8B" w:rsidP="009920DA">
      <w:pPr>
        <w:pStyle w:val="Heading2"/>
        <w:pBdr>
          <w:bottom w:val="single" w:sz="4" w:space="0" w:color="auto"/>
        </w:pBdr>
        <w:bidi w:val="0"/>
        <w:rPr>
          <w:rFonts w:ascii="Times New Roman" w:hAnsi="Times New Roman"/>
          <w:sz w:val="28"/>
          <w:szCs w:val="28"/>
        </w:rPr>
      </w:pPr>
      <w:r w:rsidRPr="00DA2E8B" w:rsidR="00DC0423">
        <w:rPr>
          <w:rFonts w:ascii="Times New Roman" w:hAnsi="Times New Roman"/>
          <w:sz w:val="28"/>
          <w:szCs w:val="28"/>
        </w:rPr>
        <w:t>Zákon</w:t>
      </w:r>
      <w:r w:rsidRPr="00DA2E8B" w:rsidR="005F1C6D">
        <w:rPr>
          <w:rFonts w:ascii="Times New Roman" w:hAnsi="Times New Roman"/>
          <w:sz w:val="28"/>
          <w:szCs w:val="28"/>
        </w:rPr>
        <w:t>,</w:t>
      </w:r>
      <w:r w:rsidRPr="00DA2E8B" w:rsidR="002F2607">
        <w:rPr>
          <w:rFonts w:ascii="Times New Roman" w:hAnsi="Times New Roman"/>
          <w:sz w:val="28"/>
          <w:szCs w:val="28"/>
        </w:rPr>
        <w:t xml:space="preserve"> </w:t>
      </w:r>
    </w:p>
    <w:p w:rsidR="007D2A1F" w:rsidRPr="00DA2E8B" w:rsidP="009920DA">
      <w:pPr>
        <w:pStyle w:val="Heading2"/>
        <w:pBdr>
          <w:bottom w:val="single" w:sz="4" w:space="0" w:color="auto"/>
        </w:pBdr>
        <w:bidi w:val="0"/>
        <w:rPr>
          <w:rFonts w:ascii="Times New Roman" w:hAnsi="Times New Roman"/>
          <w:sz w:val="28"/>
          <w:szCs w:val="28"/>
        </w:rPr>
      </w:pPr>
      <w:r w:rsidRPr="009920DA" w:rsidR="009920DA">
        <w:rPr>
          <w:rFonts w:ascii="Times New Roman" w:hAnsi="Times New Roman"/>
          <w:sz w:val="28"/>
          <w:szCs w:val="28"/>
        </w:rPr>
        <w:t>ktorým sa mení a dopĺňa zákon Národnej rady Slovenskej republiky č. 152/1995 Z. z. o potravinách v znení n</w:t>
      </w:r>
      <w:r w:rsidR="009920DA">
        <w:rPr>
          <w:rFonts w:ascii="Times New Roman" w:hAnsi="Times New Roman"/>
          <w:sz w:val="28"/>
          <w:szCs w:val="28"/>
        </w:rPr>
        <w:t>eskorších predpisov a o zmene a </w:t>
      </w:r>
      <w:r w:rsidRPr="009920DA" w:rsidR="009920DA">
        <w:rPr>
          <w:rFonts w:ascii="Times New Roman" w:hAnsi="Times New Roman"/>
          <w:sz w:val="28"/>
          <w:szCs w:val="28"/>
        </w:rPr>
        <w:t>doplnení zákona č. 39/2007</w:t>
      </w:r>
      <w:r w:rsidR="003A76B1">
        <w:rPr>
          <w:rFonts w:ascii="Times New Roman" w:hAnsi="Times New Roman"/>
          <w:sz w:val="28"/>
          <w:szCs w:val="28"/>
        </w:rPr>
        <w:t xml:space="preserve"> Z. z.</w:t>
      </w:r>
      <w:r w:rsidRPr="009920DA" w:rsidR="009920DA">
        <w:rPr>
          <w:rFonts w:ascii="Times New Roman" w:hAnsi="Times New Roman"/>
          <w:sz w:val="28"/>
          <w:szCs w:val="28"/>
        </w:rPr>
        <w:t xml:space="preserve"> o veterinárnej starostlivosti v znení neskorších predpisov</w:t>
      </w:r>
    </w:p>
    <w:p w:rsidR="003C3D19" w:rsidP="003E5FAF">
      <w:pPr>
        <w:bidi w:val="0"/>
        <w:jc w:val="both"/>
        <w:rPr>
          <w:rFonts w:ascii="Times New Roman" w:hAnsi="Times New Roman"/>
        </w:rPr>
      </w:pPr>
    </w:p>
    <w:p w:rsidR="00910212" w:rsidP="003E5FAF">
      <w:pPr>
        <w:bidi w:val="0"/>
        <w:ind w:left="5220"/>
        <w:jc w:val="both"/>
        <w:rPr>
          <w:rFonts w:ascii="Times New Roman" w:hAnsi="Times New Roman"/>
          <w:u w:val="single"/>
        </w:rPr>
      </w:pPr>
    </w:p>
    <w:p w:rsidR="003C3D19" w:rsidP="005F1C6D">
      <w:pPr>
        <w:bidi w:val="0"/>
        <w:ind w:left="4111"/>
        <w:jc w:val="both"/>
        <w:rPr>
          <w:rFonts w:ascii="Times New Roman" w:hAnsi="Times New Roman"/>
        </w:rPr>
      </w:pPr>
      <w:r w:rsidRPr="00E32EA2">
        <w:rPr>
          <w:rFonts w:ascii="Times New Roman" w:hAnsi="Times New Roman"/>
        </w:rPr>
        <w:t>Návrh uznesenia:</w:t>
      </w:r>
    </w:p>
    <w:p w:rsidR="003C3D19" w:rsidP="005F1C6D">
      <w:pPr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0F521A" w:rsidRPr="00DA2E8B" w:rsidP="005F1C6D">
      <w:pPr>
        <w:bidi w:val="0"/>
        <w:ind w:left="4111"/>
        <w:jc w:val="both"/>
        <w:rPr>
          <w:rFonts w:ascii="Times New Roman" w:hAnsi="Times New Roman"/>
        </w:rPr>
      </w:pPr>
      <w:r w:rsidRPr="00E32EA2" w:rsidR="003C3D19">
        <w:rPr>
          <w:rFonts w:ascii="Times New Roman" w:hAnsi="Times New Roman"/>
          <w:bCs/>
        </w:rPr>
        <w:t xml:space="preserve">schvaľuje </w:t>
      </w:r>
      <w:r w:rsidRPr="003E5FAF">
        <w:rPr>
          <w:rFonts w:ascii="Times New Roman" w:hAnsi="Times New Roman"/>
        </w:rPr>
        <w:t xml:space="preserve">vládny </w:t>
      </w:r>
      <w:r w:rsidRPr="00E32EA2">
        <w:rPr>
          <w:rFonts w:ascii="Times New Roman" w:hAnsi="Times New Roman"/>
          <w:bCs/>
        </w:rPr>
        <w:t xml:space="preserve">návrh </w:t>
      </w:r>
      <w:r w:rsidRPr="00E32EA2" w:rsidR="00B770F4">
        <w:rPr>
          <w:rFonts w:ascii="Times New Roman" w:hAnsi="Times New Roman"/>
          <w:bCs/>
        </w:rPr>
        <w:t>zákona</w:t>
      </w:r>
      <w:r w:rsidRPr="00DA2E8B" w:rsidR="005F1C6D">
        <w:rPr>
          <w:rFonts w:ascii="Times New Roman" w:hAnsi="Times New Roman"/>
        </w:rPr>
        <w:t xml:space="preserve">, </w:t>
      </w:r>
      <w:r w:rsidR="009920DA">
        <w:rPr>
          <w:rFonts w:ascii="Times New Roman" w:hAnsi="Times New Roman"/>
        </w:rPr>
        <w:t>ktorým sa mení a dopĺňa zákon Národnej rady Slovenskej republiky č. 152/1995 Z. z. o potravinách v znení neskorších predpisov a o zmene a doplnení zákona č. 39/2007</w:t>
      </w:r>
      <w:r w:rsidR="003A76B1">
        <w:rPr>
          <w:rFonts w:ascii="Times New Roman" w:hAnsi="Times New Roman"/>
        </w:rPr>
        <w:t xml:space="preserve"> Z. z.</w:t>
      </w:r>
      <w:r w:rsidR="009920DA">
        <w:rPr>
          <w:rFonts w:ascii="Times New Roman" w:hAnsi="Times New Roman"/>
        </w:rPr>
        <w:t xml:space="preserve"> o veterinárnej starostlivosti v znení neskorších predpisov</w:t>
      </w:r>
    </w:p>
    <w:p w:rsidR="00DC0423" w:rsidP="003E5FAF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6D0780" w:rsidP="003E5FAF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DA2E8B" w:rsidP="003E5FAF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69489C" w:rsidP="003E5FAF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69489C" w:rsidP="003E5FAF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7D2A1F" w:rsidP="003E5FAF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7D2A1F" w:rsidP="003E5FAF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7D2A1F" w:rsidP="003E5FAF">
      <w:pPr>
        <w:bidi w:val="0"/>
        <w:jc w:val="both"/>
        <w:rPr>
          <w:rFonts w:ascii="Times New Roman" w:hAnsi="Times New Roman"/>
        </w:rPr>
      </w:pPr>
      <w:r w:rsidR="00D91E71">
        <w:rPr>
          <w:rFonts w:ascii="Times New Roman" w:hAnsi="Times New Roman"/>
        </w:rPr>
        <w:t xml:space="preserve">Robert Fico </w:t>
      </w:r>
    </w:p>
    <w:p w:rsidR="006D0780" w:rsidP="003E5FAF">
      <w:pPr>
        <w:bidi w:val="0"/>
        <w:jc w:val="both"/>
        <w:rPr>
          <w:rFonts w:ascii="Times New Roman" w:hAnsi="Times New Roman"/>
        </w:rPr>
      </w:pPr>
      <w:r w:rsidR="009A5136">
        <w:rPr>
          <w:rFonts w:ascii="Times New Roman" w:hAnsi="Times New Roman"/>
        </w:rPr>
        <w:t>pr</w:t>
      </w:r>
      <w:r w:rsidR="00D91E71">
        <w:rPr>
          <w:rFonts w:ascii="Times New Roman" w:hAnsi="Times New Roman"/>
        </w:rPr>
        <w:t>edseda</w:t>
      </w:r>
      <w:r w:rsidR="0008580D">
        <w:rPr>
          <w:rFonts w:ascii="Times New Roman" w:hAnsi="Times New Roman"/>
        </w:rPr>
        <w:t xml:space="preserve"> vlády</w:t>
      </w:r>
      <w:r w:rsidR="00E32EA2">
        <w:rPr>
          <w:rFonts w:ascii="Times New Roman" w:hAnsi="Times New Roman"/>
        </w:rPr>
        <w:t xml:space="preserve"> </w:t>
      </w:r>
    </w:p>
    <w:p w:rsidR="003C3D19" w:rsidP="003E5FA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D0780" w:rsidP="003E5FAF">
      <w:pPr>
        <w:bidi w:val="0"/>
        <w:jc w:val="both"/>
        <w:rPr>
          <w:rFonts w:ascii="Times New Roman" w:hAnsi="Times New Roman"/>
        </w:rPr>
      </w:pPr>
    </w:p>
    <w:p w:rsidR="0069489C" w:rsidP="003E5FAF">
      <w:pPr>
        <w:bidi w:val="0"/>
        <w:jc w:val="both"/>
        <w:rPr>
          <w:rFonts w:ascii="Times New Roman" w:hAnsi="Times New Roman"/>
        </w:rPr>
      </w:pPr>
    </w:p>
    <w:p w:rsidR="0069489C" w:rsidP="003E5FAF">
      <w:pPr>
        <w:bidi w:val="0"/>
        <w:jc w:val="both"/>
        <w:rPr>
          <w:rFonts w:ascii="Times New Roman" w:hAnsi="Times New Roman"/>
        </w:rPr>
      </w:pPr>
    </w:p>
    <w:p w:rsidR="0069489C" w:rsidP="003E5FAF">
      <w:pPr>
        <w:bidi w:val="0"/>
        <w:jc w:val="both"/>
        <w:rPr>
          <w:rFonts w:ascii="Times New Roman" w:hAnsi="Times New Roman"/>
        </w:rPr>
      </w:pPr>
    </w:p>
    <w:p w:rsidR="0069489C" w:rsidP="003E5FAF">
      <w:pPr>
        <w:bidi w:val="0"/>
        <w:jc w:val="both"/>
        <w:rPr>
          <w:rFonts w:ascii="Times New Roman" w:hAnsi="Times New Roman"/>
        </w:rPr>
      </w:pPr>
    </w:p>
    <w:p w:rsidR="006D0780" w:rsidP="003E5FAF">
      <w:pPr>
        <w:bidi w:val="0"/>
        <w:jc w:val="both"/>
        <w:rPr>
          <w:rFonts w:ascii="Times New Roman" w:hAnsi="Times New Roman"/>
        </w:rPr>
      </w:pPr>
    </w:p>
    <w:p w:rsidR="005F1C6D" w:rsidP="003E5FAF">
      <w:pPr>
        <w:bidi w:val="0"/>
        <w:jc w:val="both"/>
        <w:rPr>
          <w:rFonts w:ascii="Times New Roman" w:hAnsi="Times New Roman"/>
        </w:rPr>
      </w:pPr>
    </w:p>
    <w:p w:rsidR="00E32EA2" w:rsidP="003C11A7">
      <w:pPr>
        <w:bidi w:val="0"/>
        <w:jc w:val="center"/>
        <w:rPr>
          <w:rFonts w:ascii="Times New Roman" w:hAnsi="Times New Roman"/>
        </w:rPr>
      </w:pPr>
      <w:r w:rsidR="00DE4977">
        <w:rPr>
          <w:rFonts w:ascii="Times New Roman" w:hAnsi="Times New Roman"/>
        </w:rPr>
        <w:t>Bratislava</w:t>
      </w:r>
      <w:r w:rsidR="00910212">
        <w:rPr>
          <w:rFonts w:ascii="Times New Roman" w:hAnsi="Times New Roman"/>
        </w:rPr>
        <w:t xml:space="preserve"> </w:t>
      </w:r>
      <w:r w:rsidR="003A76B1">
        <w:rPr>
          <w:rFonts w:ascii="Times New Roman" w:hAnsi="Times New Roman"/>
        </w:rPr>
        <w:t>6</w:t>
      </w:r>
      <w:r w:rsidR="00CD6776">
        <w:rPr>
          <w:rFonts w:ascii="Times New Roman" w:hAnsi="Times New Roman"/>
        </w:rPr>
        <w:t>. september</w:t>
      </w:r>
      <w:r w:rsidR="009920DA">
        <w:rPr>
          <w:rFonts w:ascii="Times New Roman" w:hAnsi="Times New Roman"/>
        </w:rPr>
        <w:t xml:space="preserve"> 2016</w:t>
      </w:r>
      <w:r w:rsidR="00274422">
        <w:rPr>
          <w:rFonts w:ascii="Times New Roman" w:hAnsi="Times New Roman"/>
        </w:rPr>
        <w:t xml:space="preserve"> </w:t>
      </w:r>
    </w:p>
    <w:sectPr w:rsidSect="005F1C6D">
      <w:pgSz w:w="11906" w:h="16838"/>
      <w:pgMar w:top="851" w:right="1417" w:bottom="42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D2A1F"/>
    <w:rsid w:val="0008580D"/>
    <w:rsid w:val="00093580"/>
    <w:rsid w:val="00097B74"/>
    <w:rsid w:val="000F521A"/>
    <w:rsid w:val="001005E0"/>
    <w:rsid w:val="0011031B"/>
    <w:rsid w:val="00197AB8"/>
    <w:rsid w:val="0021215C"/>
    <w:rsid w:val="002650B1"/>
    <w:rsid w:val="00274422"/>
    <w:rsid w:val="002A7BB3"/>
    <w:rsid w:val="002E53AB"/>
    <w:rsid w:val="002F2607"/>
    <w:rsid w:val="00314641"/>
    <w:rsid w:val="003156F5"/>
    <w:rsid w:val="003219A4"/>
    <w:rsid w:val="003A76B1"/>
    <w:rsid w:val="003C11A7"/>
    <w:rsid w:val="003C3D19"/>
    <w:rsid w:val="003E5FAF"/>
    <w:rsid w:val="0041224C"/>
    <w:rsid w:val="0042138D"/>
    <w:rsid w:val="004A2B2E"/>
    <w:rsid w:val="004D474B"/>
    <w:rsid w:val="004F37D0"/>
    <w:rsid w:val="00585293"/>
    <w:rsid w:val="005F1C6D"/>
    <w:rsid w:val="00614B43"/>
    <w:rsid w:val="00621F83"/>
    <w:rsid w:val="00633224"/>
    <w:rsid w:val="00655B00"/>
    <w:rsid w:val="00693363"/>
    <w:rsid w:val="0069489C"/>
    <w:rsid w:val="0069731F"/>
    <w:rsid w:val="006C7891"/>
    <w:rsid w:val="006D0780"/>
    <w:rsid w:val="00725080"/>
    <w:rsid w:val="00746D8E"/>
    <w:rsid w:val="0075129E"/>
    <w:rsid w:val="0077247C"/>
    <w:rsid w:val="007906CD"/>
    <w:rsid w:val="007D2A1F"/>
    <w:rsid w:val="00873E6F"/>
    <w:rsid w:val="008B603D"/>
    <w:rsid w:val="008C76F1"/>
    <w:rsid w:val="00910212"/>
    <w:rsid w:val="009310A0"/>
    <w:rsid w:val="00975C36"/>
    <w:rsid w:val="009920DA"/>
    <w:rsid w:val="009A5136"/>
    <w:rsid w:val="009C4396"/>
    <w:rsid w:val="009F7C45"/>
    <w:rsid w:val="00A24912"/>
    <w:rsid w:val="00A275BD"/>
    <w:rsid w:val="00A4574C"/>
    <w:rsid w:val="00A531FE"/>
    <w:rsid w:val="00A54232"/>
    <w:rsid w:val="00A831F2"/>
    <w:rsid w:val="00B44B71"/>
    <w:rsid w:val="00B770F4"/>
    <w:rsid w:val="00C13CF2"/>
    <w:rsid w:val="00C21922"/>
    <w:rsid w:val="00CA0CF6"/>
    <w:rsid w:val="00CA1C50"/>
    <w:rsid w:val="00CC7AD5"/>
    <w:rsid w:val="00CD6776"/>
    <w:rsid w:val="00CE2D81"/>
    <w:rsid w:val="00CE4963"/>
    <w:rsid w:val="00D12B5D"/>
    <w:rsid w:val="00D16DA3"/>
    <w:rsid w:val="00D66115"/>
    <w:rsid w:val="00D91E71"/>
    <w:rsid w:val="00DA2E8B"/>
    <w:rsid w:val="00DC0423"/>
    <w:rsid w:val="00DC1005"/>
    <w:rsid w:val="00DD6268"/>
    <w:rsid w:val="00DE4977"/>
    <w:rsid w:val="00E32EA2"/>
    <w:rsid w:val="00E525F6"/>
    <w:rsid w:val="00E526B1"/>
    <w:rsid w:val="00E67E1E"/>
    <w:rsid w:val="00EB10B5"/>
    <w:rsid w:val="00ED5AD7"/>
    <w:rsid w:val="00ED6164"/>
    <w:rsid w:val="00EE6B18"/>
    <w:rsid w:val="00EF7EFB"/>
    <w:rsid w:val="00F014F5"/>
    <w:rsid w:val="00F31976"/>
    <w:rsid w:val="00F8000F"/>
    <w:rsid w:val="00F91398"/>
    <w:rsid w:val="00FD6969"/>
    <w:rsid w:val="00FF1AF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E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Char"/>
    <w:basedOn w:val="Normal"/>
    <w:rsid w:val="00910212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2Char">
    <w:name w:val="Heading 2 Char"/>
    <w:link w:val="Heading2"/>
    <w:locked/>
    <w:rsid w:val="00B770F4"/>
    <w:rPr>
      <w:b/>
      <w:sz w:val="24"/>
      <w:lang w:val="sk-SK" w:eastAsia="sk-SK"/>
    </w:rPr>
  </w:style>
  <w:style w:type="character" w:customStyle="1" w:styleId="spanr">
    <w:name w:val="span_r"/>
    <w:basedOn w:val="DefaultParagraphFont"/>
    <w:rsid w:val="009A5136"/>
    <w:rPr>
      <w:rFonts w:cs="Times New Roman"/>
      <w:rtl w:val="0"/>
      <w:cs w:val="0"/>
    </w:rPr>
  </w:style>
  <w:style w:type="character" w:customStyle="1" w:styleId="columnr">
    <w:name w:val="column_r"/>
    <w:basedOn w:val="DefaultParagraphFont"/>
    <w:rsid w:val="00585293"/>
    <w:rPr>
      <w:rFonts w:cs="Times New Roman"/>
      <w:rtl w:val="0"/>
      <w:cs w:val="0"/>
    </w:rPr>
  </w:style>
  <w:style w:type="paragraph" w:customStyle="1" w:styleId="Default">
    <w:name w:val="Default"/>
    <w:rsid w:val="00E32EA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BodyText2Char"/>
    <w:rsid w:val="00E32EA2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locked/>
    <w:rsid w:val="00E32EA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98DB-47AD-4E74-B5B6-466E8904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119</Words>
  <Characters>680</Characters>
  <Application>Microsoft Office Word</Application>
  <DocSecurity>0</DocSecurity>
  <Lines>0</Lines>
  <Paragraphs>0</Paragraphs>
  <ScaleCrop>false</ScaleCrop>
  <Company>MP SR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Gašparíková, Jarmila</cp:lastModifiedBy>
  <cp:revision>2</cp:revision>
  <cp:lastPrinted>2015-07-08T12:54:00Z</cp:lastPrinted>
  <dcterms:created xsi:type="dcterms:W3CDTF">2016-09-09T12:13:00Z</dcterms:created>
  <dcterms:modified xsi:type="dcterms:W3CDTF">2016-09-09T12:13:00Z</dcterms:modified>
</cp:coreProperties>
</file>