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2798" w:rsidP="00AA279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                   Výbor</w:t>
      </w:r>
    </w:p>
    <w:p w:rsidR="00AA2798" w:rsidP="00AA279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A2798" w:rsidP="00AA2798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A2798" w:rsidP="00AA2798">
      <w:pPr>
        <w:bidi w:val="0"/>
        <w:rPr>
          <w:rFonts w:ascii="Arial" w:hAnsi="Arial" w:cs="Arial"/>
          <w:b/>
          <w:i/>
        </w:rPr>
      </w:pPr>
    </w:p>
    <w:p w:rsidR="00AA2798" w:rsidP="00AA2798">
      <w:pPr>
        <w:bidi w:val="0"/>
        <w:rPr>
          <w:rFonts w:ascii="Arial" w:hAnsi="Arial" w:cs="Arial"/>
          <w:b/>
          <w:i/>
        </w:rPr>
      </w:pPr>
    </w:p>
    <w:p w:rsidR="00AA2798" w:rsidP="00AA2798">
      <w:pPr>
        <w:bidi w:val="0"/>
        <w:rPr>
          <w:rFonts w:ascii="Arial" w:hAnsi="Arial" w:cs="Arial"/>
          <w:b/>
          <w:i/>
        </w:rPr>
      </w:pPr>
    </w:p>
    <w:p w:rsidR="00AA2798" w:rsidP="00AA27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AA2798" w:rsidP="00AA27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6. schôdza výboru </w:t>
      </w:r>
    </w:p>
    <w:p w:rsidR="00AA2798" w:rsidP="00AA27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1521</w:t>
      </w:r>
      <w:r>
        <w:rPr>
          <w:rFonts w:ascii="Arial" w:hAnsi="Arial" w:cs="Arial"/>
        </w:rPr>
        <w:t>/2016</w:t>
      </w:r>
    </w:p>
    <w:p w:rsidR="00AA2798" w:rsidP="00AA2798">
      <w:pPr>
        <w:bidi w:val="0"/>
        <w:jc w:val="both"/>
        <w:rPr>
          <w:rFonts w:ascii="Arial" w:hAnsi="Arial" w:cs="Arial"/>
        </w:rPr>
      </w:pPr>
    </w:p>
    <w:p w:rsidR="00AA2798" w:rsidP="00AA2798">
      <w:pPr>
        <w:bidi w:val="0"/>
        <w:jc w:val="both"/>
        <w:rPr>
          <w:rFonts w:ascii="Arial" w:hAnsi="Arial" w:cs="Arial"/>
        </w:rPr>
      </w:pPr>
    </w:p>
    <w:p w:rsidR="00AA2798" w:rsidP="00AA2798">
      <w:pPr>
        <w:bidi w:val="0"/>
        <w:jc w:val="both"/>
        <w:rPr>
          <w:rFonts w:ascii="Arial" w:hAnsi="Arial" w:cs="Arial"/>
        </w:rPr>
      </w:pPr>
    </w:p>
    <w:p w:rsidR="00AA2798" w:rsidP="00AA2798">
      <w:pPr>
        <w:bidi w:val="0"/>
        <w:jc w:val="both"/>
        <w:rPr>
          <w:rFonts w:ascii="Arial" w:hAnsi="Arial" w:cs="Arial"/>
        </w:rPr>
      </w:pPr>
    </w:p>
    <w:p w:rsidR="00AA2798" w:rsidP="00AA27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AA2798" w:rsidP="00AA279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23</w:t>
      </w:r>
    </w:p>
    <w:p w:rsidR="00AA2798" w:rsidP="00AA279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A2798" w:rsidP="00AA279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AA2798" w:rsidP="00AA2798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A2798" w:rsidP="00AA2798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júla  2016 (per rollam)</w:t>
      </w:r>
    </w:p>
    <w:p w:rsidR="00AA2798" w:rsidP="00AA2798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č. </w:t>
      </w:r>
      <w:r>
        <w:rPr>
          <w:rFonts w:ascii="Arial" w:hAnsi="Arial" w:cs="Arial"/>
        </w:rPr>
        <w:t>24/2006 Z. z. o posudzovaní vplyvov na životné prostredie a o zmene a doplnení niektorých zákonov v znení neskorších predpisov (tlač 194)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A2798" w:rsidP="00AA279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A2798" w:rsidP="00AA279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6. schôdzi 21. júla 2016 k  vládnemu návrhu zákona, ktorým sa mení a dopĺňa zákon č. 24/2006 Z. z. o posudzovaní vplyvov na životné prostredie a o zmene a doplnení niektorých zákonov v znení neskorších predpisov (tlač 194)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zákona, ktorým sa mení a dopĺňa zákon č. 24/2006 Z. z. o posudzovaní vplyvov na životné prostredie a o zmene a doplnení niektorých zákonov v znení </w:t>
      </w:r>
      <w:r>
        <w:rPr>
          <w:rFonts w:ascii="Arial" w:hAnsi="Arial" w:cs="Arial"/>
        </w:rPr>
        <w:t>neskorších predpisov (tlač 194) rozhodnutím č. 194</w:t>
      </w:r>
      <w:r>
        <w:rPr>
          <w:rFonts w:ascii="Arial" w:hAnsi="Arial" w:cs="Arial"/>
        </w:rPr>
        <w:t xml:space="preserve">  z 22. augusta 2016 za gestorský výbor;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>
        <w:rPr>
          <w:rFonts w:ascii="Arial" w:hAnsi="Arial" w:cs="Arial"/>
          <w:b/>
        </w:rPr>
        <w:t>Evu Antošovú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AA2798" w:rsidP="00AA2798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Vladimír</w:t>
      </w:r>
      <w:r>
        <w:rPr>
          <w:rFonts w:ascii="Arial" w:hAnsi="Arial" w:cs="Arial"/>
          <w:b/>
        </w:rPr>
        <w:t xml:space="preserve"> Matejička</w:t>
      </w:r>
      <w:r>
        <w:rPr>
          <w:rFonts w:ascii="Arial" w:hAnsi="Arial" w:cs="Arial"/>
        </w:rPr>
        <w:tab/>
        <w:tab/>
        <w:tab/>
        <w:tab/>
        <w:tab/>
        <w:tab/>
        <w:tab/>
        <w:t xml:space="preserve">Gabriel   </w:t>
      </w:r>
      <w:r>
        <w:rPr>
          <w:rFonts w:ascii="Arial" w:hAnsi="Arial" w:cs="Arial"/>
          <w:b/>
        </w:rPr>
        <w:t>C s i c s a i</w:t>
      </w:r>
    </w:p>
    <w:p w:rsidR="00AA2798" w:rsidP="00AA2798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    predseda výboru</w:t>
      </w:r>
    </w:p>
    <w:p w:rsidR="00AA2798" w:rsidP="00AA2798">
      <w:pPr>
        <w:bidi w:val="0"/>
        <w:rPr>
          <w:rFonts w:ascii="Arial" w:hAnsi="Arial" w:cs="Arial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AA2798" w:rsidP="00AA2798">
      <w:pPr>
        <w:bidi w:val="0"/>
        <w:rPr>
          <w:rFonts w:ascii="Times New Roman" w:hAnsi="Times New Roman"/>
        </w:rPr>
      </w:pPr>
    </w:p>
    <w:p w:rsidR="007824BC" w:rsidRPr="00B03665" w:rsidP="00B0366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AA2798"/>
    <w:rsid w:val="003B535A"/>
    <w:rsid w:val="00565A78"/>
    <w:rsid w:val="00707FE1"/>
    <w:rsid w:val="007824BC"/>
    <w:rsid w:val="008072B4"/>
    <w:rsid w:val="00A1333B"/>
    <w:rsid w:val="00AA2798"/>
    <w:rsid w:val="00AF1C8A"/>
    <w:rsid w:val="00B03665"/>
    <w:rsid w:val="00B3709D"/>
    <w:rsid w:val="00C15FB4"/>
    <w:rsid w:val="00C300A5"/>
    <w:rsid w:val="00C607C6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302</Words>
  <Characters>1724</Characters>
  <Application>Microsoft Office Word</Application>
  <DocSecurity>0</DocSecurity>
  <Lines>0</Lines>
  <Paragraphs>0</Paragraphs>
  <ScaleCrop>false</ScaleCrop>
  <Company>Kancelaria NR SR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1</cp:revision>
  <dcterms:created xsi:type="dcterms:W3CDTF">2016-08-30T11:10:00Z</dcterms:created>
  <dcterms:modified xsi:type="dcterms:W3CDTF">2016-08-30T11:12:00Z</dcterms:modified>
</cp:coreProperties>
</file>