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33C78">
        <w:rPr>
          <w:sz w:val="22"/>
          <w:szCs w:val="22"/>
        </w:rPr>
        <w:t>1525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33C78">
        <w:t>230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33C78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733C78">
        <w:rPr>
          <w:rFonts w:cs="Arial"/>
          <w:szCs w:val="22"/>
        </w:rPr>
        <w:t>Miroslava BEBLAVÉHO, Viery DUBAČOVEJ, Kataríny MACHÁČKOVEJ a Simony PETRÍK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7F588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33C78">
        <w:rPr>
          <w:rFonts w:cs="Arial"/>
          <w:szCs w:val="22"/>
        </w:rPr>
        <w:t xml:space="preserve">zákon č. 171/1993 Z. z. o Policajnom zbore v znení neskorších predpisov 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33C78">
        <w:rPr>
          <w:rFonts w:cs="Arial"/>
          <w:szCs w:val="22"/>
        </w:rPr>
        <w:t>226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33C78">
        <w:rPr>
          <w:rFonts w:cs="Arial"/>
          <w:szCs w:val="22"/>
        </w:rPr>
        <w:br/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F588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F5887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5887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F588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F697F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3C78"/>
    <w:rsid w:val="007351A5"/>
    <w:rsid w:val="007448FA"/>
    <w:rsid w:val="007B2F24"/>
    <w:rsid w:val="007F588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6710D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177</Words>
  <Characters>1015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2016-08-22T16:34:00Z</cp:lastPrinted>
  <dcterms:created xsi:type="dcterms:W3CDTF">2016-08-24T10:35:00Z</dcterms:created>
  <dcterms:modified xsi:type="dcterms:W3CDTF">2016-08-24T10:35:00Z</dcterms:modified>
</cp:coreProperties>
</file>