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68237D">
        <w:rPr>
          <w:sz w:val="22"/>
          <w:szCs w:val="22"/>
        </w:rPr>
        <w:t>1462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BD71A4">
        <w:rPr>
          <w:sz w:val="22"/>
          <w:szCs w:val="22"/>
        </w:rPr>
        <w:t>6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E212DC">
        <w:t>186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E212DC">
        <w:rPr>
          <w:rFonts w:ascii="Arial" w:hAnsi="Arial" w:cs="Arial"/>
          <w:sz w:val="22"/>
        </w:rPr>
        <w:t> 22.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BD71A4">
        <w:rPr>
          <w:rFonts w:ascii="Arial" w:hAnsi="Arial" w:cs="Arial"/>
          <w:sz w:val="22"/>
        </w:rPr>
        <w:t>6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E212DC">
        <w:rPr>
          <w:rFonts w:cs="Arial"/>
          <w:noProof/>
          <w:sz w:val="22"/>
          <w:lang w:val="sk-SK"/>
        </w:rPr>
        <w:t>ktorým sa mení a dopĺňa zákon č. 384/2011 Z. z. o osobitnom odvode vybraných finančných inštitúcií a o 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E212DC">
        <w:rPr>
          <w:rFonts w:cs="Arial"/>
          <w:sz w:val="22"/>
          <w:lang w:val="sk-SK"/>
        </w:rPr>
        <w:t>186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68237D">
        <w:rPr>
          <w:rFonts w:cs="Arial"/>
          <w:sz w:val="22"/>
          <w:lang w:val="sk-SK"/>
        </w:rPr>
        <w:t>18.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BD71A4">
        <w:rPr>
          <w:rFonts w:cs="Arial"/>
          <w:sz w:val="22"/>
          <w:lang w:val="sk-SK"/>
        </w:rPr>
        <w:t>6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8237D">
        <w:rPr>
          <w:rFonts w:ascii="Arial" w:hAnsi="Arial" w:cs="Arial"/>
          <w:sz w:val="22"/>
          <w:szCs w:val="22"/>
        </w:rPr>
        <w:t xml:space="preserve">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>Výboru Národnej rady Slovenskej republiky pre financie a rozpočet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68237D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68237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8237D"/>
    <w:rsid w:val="006B015A"/>
    <w:rsid w:val="00713F18"/>
    <w:rsid w:val="00723AE1"/>
    <w:rsid w:val="007668D2"/>
    <w:rsid w:val="007C3627"/>
    <w:rsid w:val="00803DD5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CF5594"/>
    <w:rsid w:val="00D57473"/>
    <w:rsid w:val="00D62C4B"/>
    <w:rsid w:val="00D77292"/>
    <w:rsid w:val="00D95736"/>
    <w:rsid w:val="00DC303B"/>
    <w:rsid w:val="00DF45FE"/>
    <w:rsid w:val="00DF5E34"/>
    <w:rsid w:val="00E212DC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8237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68237D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154</Words>
  <Characters>878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2016-08-19T07:52:00Z</cp:lastPrinted>
  <dcterms:created xsi:type="dcterms:W3CDTF">2016-08-24T10:19:00Z</dcterms:created>
  <dcterms:modified xsi:type="dcterms:W3CDTF">2016-08-24T10:19:00Z</dcterms:modified>
</cp:coreProperties>
</file>