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4477" w:rsidRPr="009144AF">
      <w:pPr>
        <w:bidi w:val="0"/>
        <w:jc w:val="center"/>
        <w:rPr>
          <w:rFonts w:ascii="Times New Roman" w:hAnsi="Times New Roman"/>
          <w:b/>
          <w:caps/>
          <w:spacing w:val="30"/>
          <w:lang w:val="sk-SK"/>
        </w:rPr>
      </w:pPr>
      <w:r w:rsidRPr="009144AF" w:rsidR="00B6152E">
        <w:rPr>
          <w:rFonts w:ascii="Times New Roman" w:hAnsi="Times New Roman"/>
          <w:b/>
          <w:caps/>
          <w:spacing w:val="30"/>
          <w:lang w:val="sk-SK"/>
        </w:rPr>
        <w:t>Doložka zlučiteľnosti</w:t>
      </w:r>
    </w:p>
    <w:p w:rsidR="00274477" w:rsidRPr="009144AF">
      <w:pPr>
        <w:bidi w:val="0"/>
        <w:jc w:val="center"/>
        <w:rPr>
          <w:rFonts w:ascii="Times New Roman" w:hAnsi="Times New Roman"/>
          <w:b/>
          <w:lang w:val="sk-SK"/>
        </w:rPr>
      </w:pPr>
      <w:r w:rsidRPr="009144AF" w:rsidR="00B6152E">
        <w:rPr>
          <w:rFonts w:ascii="Times New Roman" w:hAnsi="Times New Roman"/>
          <w:b/>
          <w:lang w:val="sk-SK"/>
        </w:rPr>
        <w:t>právneho predpisu s právom Európskej únie </w:t>
      </w:r>
    </w:p>
    <w:p w:rsidR="00274477" w:rsidRPr="009144AF">
      <w:pPr>
        <w:bidi w:val="0"/>
        <w:rPr>
          <w:rFonts w:ascii="Times New Roman" w:hAnsi="Times New Roman"/>
          <w:lang w:val="sk-SK"/>
        </w:rPr>
      </w:pPr>
    </w:p>
    <w:p w:rsidR="00274477" w:rsidRPr="009144AF">
      <w:pPr>
        <w:bidi w:val="0"/>
        <w:rPr>
          <w:rFonts w:ascii="Times New Roman" w:hAnsi="Times New Roman"/>
          <w:lang w:val="sk-SK"/>
        </w:rPr>
      </w:pPr>
    </w:p>
    <w:p w:rsidR="00274477" w:rsidRPr="009144AF" w:rsidP="009144AF">
      <w:pPr>
        <w:bidi w:val="0"/>
        <w:ind w:left="360" w:hanging="360"/>
        <w:jc w:val="both"/>
        <w:rPr>
          <w:rFonts w:ascii="Times New Roman" w:hAnsi="Times New Roman"/>
          <w:b/>
          <w:lang w:val="sk-SK"/>
        </w:rPr>
      </w:pPr>
      <w:r w:rsidRPr="009144AF" w:rsidR="00B6152E">
        <w:rPr>
          <w:rFonts w:ascii="Times New Roman" w:hAnsi="Times New Roman"/>
          <w:b/>
          <w:lang w:val="sk-SK"/>
        </w:rPr>
        <w:t>1.</w:t>
        <w:tab/>
        <w:t>Predkladateľ právneho predpisu:</w:t>
      </w:r>
      <w:r w:rsidRPr="009144AF" w:rsidR="00B6152E">
        <w:rPr>
          <w:rFonts w:ascii="Times New Roman" w:hAnsi="Times New Roman"/>
          <w:lang w:val="sk-SK"/>
        </w:rPr>
        <w:t xml:space="preserve"> </w:t>
      </w:r>
      <w:r w:rsidRPr="006C7C60" w:rsidR="00B6152E">
        <w:rPr>
          <w:rFonts w:ascii="Times New Roman" w:hAnsi="Times New Roman"/>
          <w:lang w:val="sk-SK"/>
        </w:rPr>
        <w:t xml:space="preserve">Ministerstvo </w:t>
      </w:r>
      <w:r w:rsidRPr="006C7C60" w:rsidR="009144AF">
        <w:rPr>
          <w:rFonts w:ascii="Times New Roman" w:hAnsi="Times New Roman"/>
          <w:lang w:val="sk-SK"/>
        </w:rPr>
        <w:t>dopravy, výstavby a regionálneho rozvoja</w:t>
      </w:r>
      <w:r w:rsidRPr="006C7C60" w:rsidR="00B6152E">
        <w:rPr>
          <w:rFonts w:ascii="Times New Roman" w:hAnsi="Times New Roman"/>
          <w:lang w:val="sk-SK"/>
        </w:rPr>
        <w:t xml:space="preserve"> Slovenskej republiky</w:t>
      </w:r>
      <w:r w:rsidRPr="009144AF" w:rsidR="00B6152E">
        <w:rPr>
          <w:rFonts w:ascii="Times New Roman" w:hAnsi="Times New Roman"/>
          <w:lang w:val="sk-SK"/>
        </w:rPr>
        <w:t> </w:t>
      </w:r>
    </w:p>
    <w:p w:rsidR="00274477">
      <w:pPr>
        <w:tabs>
          <w:tab w:val="left" w:pos="360"/>
        </w:tabs>
        <w:bidi w:val="0"/>
        <w:ind w:left="360"/>
        <w:rPr>
          <w:rFonts w:ascii="Times New Roman" w:hAnsi="Times New Roman"/>
          <w:lang w:val="sk-SK"/>
        </w:rPr>
      </w:pPr>
      <w:r w:rsidRPr="009144AF" w:rsidR="00B6152E">
        <w:rPr>
          <w:rFonts w:ascii="Times New Roman" w:hAnsi="Times New Roman"/>
          <w:lang w:val="sk-SK"/>
        </w:rPr>
        <w:t xml:space="preserve"> </w:t>
      </w:r>
    </w:p>
    <w:p w:rsidR="003B76F9" w:rsidRPr="009144AF">
      <w:pPr>
        <w:tabs>
          <w:tab w:val="left" w:pos="360"/>
        </w:tabs>
        <w:bidi w:val="0"/>
        <w:ind w:left="360"/>
        <w:rPr>
          <w:rFonts w:ascii="Times New Roman" w:hAnsi="Times New Roman"/>
          <w:lang w:val="sk-SK"/>
        </w:rPr>
      </w:pPr>
    </w:p>
    <w:p w:rsidR="009144AF" w:rsidRPr="005A715D" w:rsidP="005A715D">
      <w:pPr>
        <w:bidi w:val="0"/>
        <w:ind w:left="426" w:hanging="426"/>
        <w:jc w:val="both"/>
        <w:rPr>
          <w:rFonts w:ascii="Times New Roman" w:hAnsi="Times New Roman"/>
          <w:bCs/>
        </w:rPr>
      </w:pPr>
      <w:r w:rsidRPr="009144AF" w:rsidR="00B6152E">
        <w:rPr>
          <w:rFonts w:ascii="Times New Roman" w:hAnsi="Times New Roman"/>
          <w:b/>
          <w:lang w:val="sk-SK"/>
        </w:rPr>
        <w:t>2.</w:t>
        <w:tab/>
        <w:t>Názov návrhu právneho predpisu:</w:t>
      </w:r>
      <w:r w:rsidRPr="009144AF" w:rsidR="00B6152E">
        <w:rPr>
          <w:rFonts w:ascii="Times New Roman" w:hAnsi="Times New Roman"/>
          <w:lang w:val="sk-SK"/>
        </w:rPr>
        <w:t xml:space="preserve"> </w:t>
      </w:r>
      <w:r w:rsidR="008E3B18">
        <w:rPr>
          <w:rFonts w:ascii="Times New Roman" w:hAnsi="Times New Roman"/>
          <w:lang w:val="sk-SK"/>
        </w:rPr>
        <w:t xml:space="preserve">Návrh zákona, </w:t>
      </w:r>
      <w:r w:rsidRPr="000C1F40" w:rsidR="005A715D">
        <w:rPr>
          <w:rFonts w:ascii="Times New Roman" w:hAnsi="Times New Roman"/>
          <w:bCs/>
        </w:rPr>
        <w:t xml:space="preserve">ktorým sa mení a dopĺňa </w:t>
      </w:r>
      <w:r w:rsidR="00680F86">
        <w:rPr>
          <w:rFonts w:ascii="Times New Roman" w:hAnsi="Times New Roman"/>
          <w:bCs/>
        </w:rPr>
        <w:t>zákon č. </w:t>
      </w:r>
      <w:r w:rsidRPr="008E3B18" w:rsidR="005A715D">
        <w:rPr>
          <w:rFonts w:ascii="Times New Roman" w:hAnsi="Times New Roman"/>
          <w:bCs/>
        </w:rPr>
        <w:t>462/2007 Z. z. o organizácii pracovného času v doprave</w:t>
      </w:r>
      <w:r w:rsidR="00680F86">
        <w:rPr>
          <w:rFonts w:ascii="Times New Roman" w:hAnsi="Times New Roman"/>
          <w:bCs/>
        </w:rPr>
        <w:t xml:space="preserve"> a o zmene a doplnení zákona č. </w:t>
      </w:r>
      <w:hyperlink r:id="rId4" w:history="1">
        <w:r w:rsidRPr="008E3B18" w:rsidR="005A715D">
          <w:rPr>
            <w:rFonts w:ascii="Times New Roman" w:hAnsi="Times New Roman"/>
            <w:bCs/>
          </w:rPr>
          <w:t>125/2006 Z. z.</w:t>
        </w:r>
      </w:hyperlink>
      <w:r w:rsidRPr="008E3B18" w:rsidR="005A715D">
        <w:rPr>
          <w:rFonts w:ascii="Times New Roman" w:hAnsi="Times New Roman"/>
          <w:bCs/>
        </w:rPr>
        <w:t xml:space="preserve"> o inšpekcii práce a o zmene a doplnení zákona č. </w:t>
      </w:r>
      <w:hyperlink r:id="rId5" w:history="1">
        <w:r w:rsidRPr="008E3B18" w:rsidR="005A715D">
          <w:rPr>
            <w:rFonts w:ascii="Times New Roman" w:hAnsi="Times New Roman"/>
            <w:bCs/>
          </w:rPr>
          <w:t>82/2005 Z. z.</w:t>
        </w:r>
      </w:hyperlink>
      <w:r w:rsidRPr="008E3B18" w:rsidR="005A715D">
        <w:rPr>
          <w:rFonts w:ascii="Times New Roman" w:hAnsi="Times New Roman"/>
          <w:bCs/>
        </w:rPr>
        <w:t xml:space="preserve"> o nelegálnej práci a nelegálnom zamestnávaní</w:t>
      </w:r>
      <w:r w:rsidRPr="000C1F40" w:rsidR="005A715D">
        <w:rPr>
          <w:rFonts w:ascii="Times New Roman" w:hAnsi="Times New Roman"/>
          <w:bCs/>
        </w:rPr>
        <w:t xml:space="preserve"> a o zmene a doplnení niekt</w:t>
      </w:r>
      <w:r w:rsidR="00680F86">
        <w:rPr>
          <w:rFonts w:ascii="Times New Roman" w:hAnsi="Times New Roman"/>
          <w:bCs/>
        </w:rPr>
        <w:t>orých zákonov v znení zákona č. </w:t>
      </w:r>
      <w:hyperlink r:id="rId6" w:history="1">
        <w:r w:rsidRPr="008E3B18" w:rsidR="005A715D">
          <w:rPr>
            <w:rFonts w:ascii="Times New Roman" w:hAnsi="Times New Roman"/>
          </w:rPr>
          <w:t>309/2007 Z. z.</w:t>
        </w:r>
      </w:hyperlink>
      <w:r w:rsidRPr="000C1F40" w:rsidR="005A715D">
        <w:rPr>
          <w:rFonts w:ascii="Times New Roman" w:hAnsi="Times New Roman"/>
          <w:bCs/>
        </w:rPr>
        <w:t xml:space="preserve"> v znení neskorších predpisov a ktorým sa men</w:t>
      </w:r>
      <w:r w:rsidR="0040786B">
        <w:rPr>
          <w:rFonts w:ascii="Times New Roman" w:hAnsi="Times New Roman"/>
          <w:bCs/>
        </w:rPr>
        <w:t>ia</w:t>
      </w:r>
      <w:r w:rsidRPr="000C1F40" w:rsidR="005A715D">
        <w:rPr>
          <w:rFonts w:ascii="Times New Roman" w:hAnsi="Times New Roman"/>
          <w:bCs/>
        </w:rPr>
        <w:t xml:space="preserve"> a</w:t>
      </w:r>
      <w:r w:rsidR="0040786B">
        <w:rPr>
          <w:rFonts w:ascii="Times New Roman" w:hAnsi="Times New Roman"/>
          <w:bCs/>
        </w:rPr>
        <w:t> </w:t>
      </w:r>
      <w:r w:rsidR="0040786B">
        <w:rPr>
          <w:rFonts w:ascii="Times New Roman" w:hAnsi="Times New Roman"/>
          <w:bCs/>
          <w:lang w:val="sk-SK"/>
        </w:rPr>
        <w:t xml:space="preserve">dopĺňajú niektoré </w:t>
      </w:r>
      <w:r w:rsidRPr="000C1F40" w:rsidR="005A715D">
        <w:rPr>
          <w:rFonts w:ascii="Times New Roman" w:hAnsi="Times New Roman"/>
          <w:bCs/>
        </w:rPr>
        <w:t xml:space="preserve"> zákon</w:t>
      </w:r>
      <w:r w:rsidR="0040786B">
        <w:rPr>
          <w:rFonts w:ascii="Times New Roman" w:hAnsi="Times New Roman"/>
          <w:bCs/>
          <w:lang w:val="sk-SK"/>
        </w:rPr>
        <w:t>y</w:t>
      </w:r>
      <w:r w:rsidRPr="009144AF">
        <w:rPr>
          <w:rFonts w:ascii="Times New Roman" w:hAnsi="Times New Roman"/>
          <w:lang w:val="sk-SK"/>
        </w:rPr>
        <w:t>.</w:t>
      </w:r>
    </w:p>
    <w:p w:rsidR="00274477" w:rsidRPr="009144AF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9144AF" w:rsidR="00B6152E">
        <w:rPr>
          <w:rFonts w:ascii="Times New Roman" w:hAnsi="Times New Roman"/>
          <w:lang w:val="sk-SK"/>
        </w:rPr>
        <w:t> </w:t>
      </w:r>
    </w:p>
    <w:p w:rsidR="00274477" w:rsidRPr="009144AF">
      <w:pPr>
        <w:bidi w:val="0"/>
        <w:rPr>
          <w:rFonts w:ascii="Times New Roman" w:hAnsi="Times New Roman"/>
          <w:lang w:val="sk-SK"/>
        </w:rPr>
      </w:pPr>
    </w:p>
    <w:p w:rsidR="00274477" w:rsidRPr="009144AF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9144AF" w:rsidR="00B6152E">
        <w:rPr>
          <w:rFonts w:ascii="Times New Roman" w:hAnsi="Times New Roman"/>
          <w:b/>
          <w:lang w:val="sk-SK"/>
        </w:rPr>
        <w:t>3.</w:t>
        <w:tab/>
        <w:t>Problematika návrhu právneho predpisu:</w:t>
      </w:r>
    </w:p>
    <w:p w:rsidR="00274477" w:rsidRPr="009144AF">
      <w:pPr>
        <w:bidi w:val="0"/>
        <w:ind w:left="709" w:hanging="349"/>
        <w:rPr>
          <w:rFonts w:ascii="Times New Roman" w:hAnsi="Times New Roman"/>
          <w:lang w:val="sk-SK"/>
        </w:rPr>
      </w:pPr>
      <w:r w:rsidRPr="009144AF" w:rsidR="00B6152E">
        <w:rPr>
          <w:rFonts w:ascii="Times New Roman" w:hAnsi="Times New Roman"/>
          <w:lang w:val="sk-SK"/>
        </w:rPr>
        <w:t>a)</w:t>
        <w:tab/>
        <w:t>je upravená v práve Európskej únie</w:t>
      </w:r>
    </w:p>
    <w:p w:rsidR="00274477" w:rsidRPr="009144AF">
      <w:pPr>
        <w:bidi w:val="0"/>
        <w:ind w:left="360"/>
        <w:rPr>
          <w:rFonts w:ascii="Times New Roman" w:hAnsi="Times New Roman"/>
          <w:lang w:val="sk-SK"/>
        </w:rPr>
      </w:pPr>
    </w:p>
    <w:p w:rsidR="00274477" w:rsidRPr="009144AF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sk-SK"/>
        </w:rPr>
      </w:pPr>
      <w:r w:rsidRPr="009144AF" w:rsidR="00B6152E">
        <w:rPr>
          <w:rFonts w:ascii="Times New Roman" w:hAnsi="Times New Roman"/>
          <w:lang w:val="sk-SK"/>
        </w:rPr>
        <w:t>-</w:t>
        <w:tab/>
      </w:r>
      <w:r w:rsidRPr="009144AF" w:rsidR="00B6152E">
        <w:rPr>
          <w:rFonts w:ascii="Times New Roman" w:hAnsi="Times New Roman"/>
          <w:i/>
          <w:lang w:val="sk-SK"/>
        </w:rPr>
        <w:t>primárnom</w:t>
      </w:r>
    </w:p>
    <w:p w:rsidR="00274477" w:rsidRPr="009144AF">
      <w:pPr>
        <w:bidi w:val="0"/>
        <w:ind w:left="851"/>
        <w:rPr>
          <w:rFonts w:ascii="Times New Roman" w:hAnsi="Times New Roman"/>
          <w:lang w:val="sk-SK"/>
        </w:rPr>
      </w:pPr>
      <w:r w:rsidR="004B1C69">
        <w:rPr>
          <w:rFonts w:ascii="Times New Roman" w:hAnsi="Times New Roman"/>
          <w:lang w:val="sk-SK"/>
        </w:rPr>
        <w:t>Hlav</w:t>
      </w:r>
      <w:r w:rsidR="00783AC1">
        <w:rPr>
          <w:rFonts w:ascii="Times New Roman" w:hAnsi="Times New Roman"/>
          <w:lang w:val="sk-SK"/>
        </w:rPr>
        <w:t>a</w:t>
      </w:r>
      <w:r w:rsidR="004B1C69">
        <w:rPr>
          <w:rFonts w:ascii="Times New Roman" w:hAnsi="Times New Roman"/>
          <w:lang w:val="sk-SK"/>
        </w:rPr>
        <w:t xml:space="preserve"> X Sociálna politika</w:t>
      </w:r>
      <w:r w:rsidR="00783AC1">
        <w:rPr>
          <w:rFonts w:ascii="Times New Roman" w:hAnsi="Times New Roman"/>
          <w:lang w:val="sk-SK"/>
        </w:rPr>
        <w:t>,</w:t>
      </w:r>
      <w:r w:rsidR="004B1C69">
        <w:rPr>
          <w:rFonts w:ascii="Times New Roman" w:hAnsi="Times New Roman"/>
          <w:lang w:val="sk-SK"/>
        </w:rPr>
        <w:t xml:space="preserve"> </w:t>
      </w:r>
      <w:r w:rsidRPr="00BE347E" w:rsidR="009144AF">
        <w:rPr>
          <w:rFonts w:ascii="Times New Roman" w:hAnsi="Times New Roman"/>
        </w:rPr>
        <w:t xml:space="preserve">čl. </w:t>
      </w:r>
      <w:r w:rsidR="004B1C69">
        <w:rPr>
          <w:rFonts w:ascii="Times New Roman" w:hAnsi="Times New Roman"/>
          <w:lang w:val="sk-SK"/>
        </w:rPr>
        <w:t>15</w:t>
      </w:r>
      <w:r w:rsidR="00F939D5">
        <w:rPr>
          <w:rFonts w:ascii="Times New Roman" w:hAnsi="Times New Roman"/>
          <w:lang w:val="sk-SK"/>
        </w:rPr>
        <w:t>1 až 1</w:t>
      </w:r>
      <w:r w:rsidR="00783AC1">
        <w:rPr>
          <w:rFonts w:ascii="Times New Roman" w:hAnsi="Times New Roman"/>
          <w:lang w:val="sk-SK"/>
        </w:rPr>
        <w:t>56</w:t>
      </w:r>
      <w:r w:rsidRPr="00BE347E" w:rsidR="009144AF">
        <w:rPr>
          <w:rFonts w:ascii="Times New Roman" w:hAnsi="Times New Roman"/>
        </w:rPr>
        <w:t xml:space="preserve"> </w:t>
      </w:r>
      <w:r w:rsidRPr="009144AF" w:rsidR="00B6152E">
        <w:rPr>
          <w:rFonts w:ascii="Times New Roman" w:hAnsi="Times New Roman"/>
          <w:lang w:val="sk-SK"/>
        </w:rPr>
        <w:t>Zm</w:t>
      </w:r>
      <w:r w:rsidR="00F22BCA">
        <w:rPr>
          <w:rFonts w:ascii="Times New Roman" w:hAnsi="Times New Roman"/>
          <w:lang w:val="sk-SK"/>
        </w:rPr>
        <w:t>luvy o fungovaní Európskej únie</w:t>
      </w:r>
    </w:p>
    <w:p w:rsidR="00274477" w:rsidRPr="009144AF">
      <w:pPr>
        <w:bidi w:val="0"/>
        <w:ind w:firstLine="360"/>
        <w:rPr>
          <w:rFonts w:ascii="Times New Roman" w:hAnsi="Times New Roman"/>
          <w:lang w:val="sk-SK"/>
        </w:rPr>
      </w:pPr>
    </w:p>
    <w:p w:rsidR="00274477" w:rsidRPr="009144AF" w:rsidP="009144AF">
      <w:pPr>
        <w:tabs>
          <w:tab w:val="left" w:pos="1068"/>
        </w:tabs>
        <w:bidi w:val="0"/>
        <w:ind w:left="879" w:hanging="171"/>
        <w:jc w:val="both"/>
        <w:rPr>
          <w:rFonts w:ascii="Times New Roman" w:hAnsi="Times New Roman"/>
          <w:i/>
          <w:lang w:val="sk-SK"/>
        </w:rPr>
      </w:pPr>
      <w:r w:rsidRPr="009144AF" w:rsidR="00B6152E">
        <w:rPr>
          <w:rFonts w:ascii="Times New Roman" w:hAnsi="Times New Roman"/>
          <w:lang w:val="sk-SK"/>
        </w:rPr>
        <w:t>-</w:t>
        <w:tab/>
      </w:r>
      <w:r w:rsidRPr="009144AF" w:rsidR="00B6152E">
        <w:rPr>
          <w:rFonts w:ascii="Times New Roman" w:hAnsi="Times New Roman"/>
          <w:i/>
          <w:lang w:val="sk-SK"/>
        </w:rPr>
        <w:t>sekundárnom (prijatom po nadobudnutí platnosti Lisabonskej zmluvy, ktorou sa mení a dopĺňa Zmluva o Európskom spoločenstve a Zmluva o Európskej únii – po 30. novembri 2009)</w:t>
      </w:r>
    </w:p>
    <w:p w:rsidR="00274477" w:rsidRPr="009144AF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sk-SK"/>
        </w:rPr>
      </w:pPr>
    </w:p>
    <w:p w:rsidR="00274477">
      <w:pPr>
        <w:bidi w:val="0"/>
        <w:ind w:left="1239" w:hanging="360"/>
        <w:rPr>
          <w:rFonts w:ascii="Times New Roman" w:hAnsi="Times New Roman"/>
          <w:lang w:val="sk-SK"/>
        </w:rPr>
      </w:pPr>
      <w:r w:rsidRPr="009144AF" w:rsidR="00B6152E">
        <w:rPr>
          <w:rFonts w:ascii="Times New Roman" w:hAnsi="Times New Roman"/>
          <w:lang w:val="sk-SK"/>
        </w:rPr>
        <w:t>1.</w:t>
        <w:tab/>
        <w:t xml:space="preserve">legislatívne akty </w:t>
      </w:r>
    </w:p>
    <w:p w:rsidR="00274477" w:rsidRPr="009144AF" w:rsidP="003956F5">
      <w:pPr>
        <w:bidi w:val="0"/>
        <w:ind w:left="1239" w:hanging="360"/>
        <w:rPr>
          <w:rFonts w:ascii="Times New Roman" w:hAnsi="Times New Roman"/>
          <w:lang w:val="sk-SK"/>
        </w:rPr>
      </w:pPr>
      <w:r w:rsidR="003956F5">
        <w:rPr>
          <w:rFonts w:ascii="Times New Roman" w:hAnsi="Times New Roman"/>
          <w:lang w:val="sk-SK"/>
        </w:rPr>
        <w:t>---</w:t>
      </w:r>
    </w:p>
    <w:p w:rsidR="00274477" w:rsidRPr="009144AF">
      <w:pPr>
        <w:bidi w:val="0"/>
        <w:ind w:left="851"/>
        <w:rPr>
          <w:rFonts w:ascii="Times New Roman" w:hAnsi="Times New Roman"/>
          <w:lang w:val="sk-SK"/>
        </w:rPr>
      </w:pPr>
    </w:p>
    <w:p w:rsidR="00274477" w:rsidRPr="009144AF">
      <w:pPr>
        <w:bidi w:val="0"/>
        <w:ind w:left="1239" w:hanging="360"/>
        <w:jc w:val="both"/>
        <w:rPr>
          <w:rFonts w:ascii="Times New Roman" w:hAnsi="Times New Roman"/>
          <w:i/>
          <w:lang w:val="sk-SK"/>
        </w:rPr>
      </w:pPr>
      <w:r w:rsidRPr="009144AF" w:rsidR="00B6152E">
        <w:rPr>
          <w:rFonts w:ascii="Times New Roman" w:hAnsi="Times New Roman"/>
          <w:lang w:val="sk-SK"/>
        </w:rPr>
        <w:t>2.</w:t>
        <w:tab/>
        <w:t>nelegislatívne akty</w:t>
      </w:r>
    </w:p>
    <w:tbl>
      <w:tblPr>
        <w:tblStyle w:val="TableNormal"/>
        <w:tblW w:w="0" w:type="auto"/>
        <w:tblInd w:w="918" w:type="dxa"/>
        <w:tblLayout w:type="fixed"/>
      </w:tblPr>
      <w:tblGrid>
        <w:gridCol w:w="8658"/>
      </w:tblGrid>
      <w:tr>
        <w:tblPrEx>
          <w:tblW w:w="0" w:type="auto"/>
          <w:tblInd w:w="918" w:type="dxa"/>
          <w:tblLayout w:type="fixed"/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35AD5" w:rsidP="002F5793">
            <w:pPr>
              <w:bidi w:val="0"/>
              <w:spacing w:after="0" w:line="240" w:lineRule="auto"/>
              <w:jc w:val="both"/>
              <w:rPr>
                <w:rFonts w:ascii="Times" w:hAnsi="Times" w:cs="Times"/>
                <w:sz w:val="25"/>
                <w:szCs w:val="25"/>
                <w:lang w:val="sk-SK"/>
              </w:rPr>
            </w:pPr>
            <w:r>
              <w:rPr>
                <w:rFonts w:ascii="Times" w:hAnsi="Times" w:cs="Times"/>
                <w:sz w:val="25"/>
                <w:szCs w:val="25"/>
              </w:rPr>
              <w:t>N</w:t>
            </w:r>
            <w:r w:rsidRPr="002E3884">
              <w:rPr>
                <w:rFonts w:ascii="Times" w:hAnsi="Times" w:cs="Times"/>
                <w:sz w:val="25"/>
                <w:szCs w:val="25"/>
              </w:rPr>
              <w:t>ariadenie Komisie (EÚ) č. 83/2014 z 29. januára 2014, ktorým sa mení nariadenie (EÚ) č. 965/2012, ktorým sa ustanovujú technické požiadavky a administratívne postupy týkajúce sa leteckej prevádzky podľa nariadenia Európskeho parlamentu a Rady (ES) č. 216/2008 (Ú. v. EÚ L 28, 31.1.2014)</w:t>
            </w:r>
            <w:r>
              <w:rPr>
                <w:rFonts w:ascii="Times" w:hAnsi="Times" w:cs="Times"/>
                <w:sz w:val="25"/>
                <w:szCs w:val="25"/>
                <w:lang w:val="sk-SK"/>
              </w:rPr>
              <w:t>.</w:t>
            </w:r>
          </w:p>
          <w:p w:rsidR="00135AD5" w:rsidP="002F579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lang w:val="sk-SK"/>
              </w:rPr>
            </w:pPr>
            <w:r w:rsidRPr="002F5793" w:rsidR="00783AC1">
              <w:rPr>
                <w:rFonts w:ascii="Times New Roman" w:hAnsi="Times New Roman"/>
                <w:bCs/>
                <w:lang w:val="sk-SK"/>
              </w:rPr>
              <w:t>S</w:t>
            </w:r>
            <w:r w:rsidRPr="002F5793" w:rsidR="00F939D5">
              <w:rPr>
                <w:rFonts w:ascii="Times New Roman" w:hAnsi="Times New Roman"/>
                <w:bCs/>
                <w:lang w:val="sk-SK"/>
              </w:rPr>
              <w:t xml:space="preserve">mernica Rady 2014/112/EÚ z 19. decembra 2014, ktorou sa </w:t>
            </w:r>
            <w:r w:rsidRPr="003956F5" w:rsidR="003956F5">
              <w:rPr>
                <w:rFonts w:ascii="Times New Roman" w:hAnsi="Times New Roman"/>
                <w:bCs/>
                <w:lang w:val="sk-SK"/>
              </w:rPr>
              <w:t xml:space="preserve">vykonáva Európska dohoda o niektorých aspektoch organizácie pracovného času vo vnútrozemskej vodnej doprave, ktorú uzatvorili Európsky zväz riečnej plavby (EBU), Európska organizácia lodných kapitánov (ESO) a Európska federácia pracovníkov v doprave (ETF) </w:t>
            </w:r>
            <w:r w:rsidR="003956F5">
              <w:rPr>
                <w:rFonts w:ascii="Times New Roman" w:hAnsi="Times New Roman"/>
                <w:bCs/>
                <w:lang w:val="sk-SK"/>
              </w:rPr>
              <w:t>(</w:t>
            </w:r>
            <w:r w:rsidRPr="003956F5" w:rsidR="003956F5">
              <w:rPr>
                <w:rFonts w:ascii="Times New Roman" w:hAnsi="Times New Roman"/>
                <w:bCs/>
                <w:lang w:val="sk-SK"/>
              </w:rPr>
              <w:t>Ú. v. EÚ L 367, 23.12.2014)</w:t>
            </w:r>
            <w:r>
              <w:rPr>
                <w:rFonts w:ascii="Times New Roman" w:hAnsi="Times New Roman"/>
                <w:bCs/>
                <w:lang w:val="sk-SK"/>
              </w:rPr>
              <w:t>.</w:t>
            </w:r>
          </w:p>
          <w:p w:rsidR="00135AD5" w:rsidP="00135AD5">
            <w:pPr>
              <w:bidi w:val="0"/>
              <w:spacing w:after="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</w:t>
            </w:r>
            <w:r w:rsidRPr="002E3884">
              <w:rPr>
                <w:rFonts w:ascii="Times" w:hAnsi="Times" w:cs="Times"/>
                <w:sz w:val="25"/>
                <w:szCs w:val="25"/>
              </w:rPr>
              <w:t>ariadenie Komisie (EÚ) 2016/403 z 18. marca 2016, ktorým sa dopĺňa nariadenie Európskeho parlamentu a Rady (ES) č. 1071/2009 v súvislosti s klasifikáciou závažných porušení predpisov Únie, ktoré môžu viesť k strate bezúhonnosti prevádzkovateľa cestnej dopravy, a ktorým sa mení príloha III k smernici Európskeho parlamentu a Rady 2006/2</w:t>
            </w:r>
            <w:r>
              <w:rPr>
                <w:rFonts w:ascii="Times" w:hAnsi="Times" w:cs="Times"/>
                <w:sz w:val="25"/>
                <w:szCs w:val="25"/>
              </w:rPr>
              <w:t>2/ES (Ú. v. EÚ L 74, 19.3.2016).</w:t>
            </w:r>
          </w:p>
          <w:p w:rsidR="00135AD5" w:rsidRPr="002F5793" w:rsidP="002F579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lang w:val="sk-SK"/>
              </w:rPr>
            </w:pPr>
          </w:p>
        </w:tc>
      </w:tr>
    </w:tbl>
    <w:p w:rsidR="00274477" w:rsidRPr="009144AF">
      <w:pPr>
        <w:bidi w:val="0"/>
        <w:ind w:firstLine="708"/>
        <w:jc w:val="both"/>
        <w:rPr>
          <w:rFonts w:ascii="Times New Roman" w:hAnsi="Times New Roman"/>
          <w:lang w:val="sk-SK"/>
        </w:rPr>
      </w:pPr>
    </w:p>
    <w:p w:rsidR="00274477" w:rsidRPr="009144AF">
      <w:pPr>
        <w:bidi w:val="0"/>
        <w:ind w:left="879" w:hanging="171"/>
        <w:jc w:val="both"/>
        <w:rPr>
          <w:rFonts w:ascii="Times New Roman" w:hAnsi="Times New Roman"/>
          <w:i/>
          <w:lang w:val="sk-SK"/>
        </w:rPr>
      </w:pPr>
      <w:r w:rsidRPr="009144AF" w:rsidR="00B6152E">
        <w:rPr>
          <w:rFonts w:ascii="Times New Roman" w:hAnsi="Times New Roman"/>
          <w:lang w:val="sk-SK"/>
        </w:rPr>
        <w:t>-</w:t>
        <w:tab/>
      </w:r>
      <w:r w:rsidRPr="009144AF" w:rsidR="00B6152E">
        <w:rPr>
          <w:rFonts w:ascii="Times New Roman" w:hAnsi="Times New Roman"/>
          <w:i/>
          <w:lang w:val="sk-SK"/>
        </w:rPr>
        <w:t>sekundárnom (prijatom pred nadobudnutím platnosti Lisabonskej zmluvy, ktorou sa mení a dopĺňa Zmluva o Európskom spoločenstve a Zmluva o Európskej únii – do 30. novembra 2009)</w:t>
      </w:r>
    </w:p>
    <w:tbl>
      <w:tblPr>
        <w:tblStyle w:val="TableNormal"/>
        <w:tblW w:w="0" w:type="auto"/>
        <w:tblInd w:w="918" w:type="dxa"/>
        <w:tblLayout w:type="fixed"/>
      </w:tblPr>
      <w:tblGrid>
        <w:gridCol w:w="8658"/>
      </w:tblGrid>
      <w:tr>
        <w:tblPrEx>
          <w:tblW w:w="0" w:type="auto"/>
          <w:tblInd w:w="918" w:type="dxa"/>
          <w:tblLayout w:type="fixed"/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4B1C69" w:rsidP="00680F86">
            <w:pPr>
              <w:pStyle w:val="ListParagraph"/>
              <w:bidi w:val="0"/>
              <w:spacing w:after="120" w:line="240" w:lineRule="auto"/>
              <w:ind w:left="0"/>
              <w:jc w:val="both"/>
              <w:rPr>
                <w:rFonts w:ascii="Times New Roman" w:hAnsi="Times New Roman"/>
                <w:lang w:val="sk-SK"/>
              </w:rPr>
            </w:pPr>
            <w:r w:rsidR="00783AC1">
              <w:rPr>
                <w:rFonts w:ascii="Times New Roman" w:hAnsi="Times New Roman"/>
                <w:lang w:val="sk-SK"/>
              </w:rPr>
              <w:t>S</w:t>
            </w:r>
            <w:r w:rsidRPr="004B1C69">
              <w:rPr>
                <w:rFonts w:ascii="Times New Roman" w:hAnsi="Times New Roman"/>
                <w:lang w:val="sk-SK"/>
              </w:rPr>
              <w:t>mernica Európskeho parlamentu a</w:t>
            </w:r>
            <w:r w:rsidR="00F939D5">
              <w:rPr>
                <w:rFonts w:ascii="Times New Roman" w:hAnsi="Times New Roman"/>
                <w:lang w:val="sk-SK"/>
              </w:rPr>
              <w:t xml:space="preserve"> </w:t>
            </w:r>
            <w:r w:rsidRPr="004B1C69">
              <w:rPr>
                <w:rFonts w:ascii="Times New Roman" w:hAnsi="Times New Roman"/>
                <w:lang w:val="sk-SK"/>
              </w:rPr>
              <w:t>Rady 2003/88/ES zo</w:t>
            </w:r>
            <w:r w:rsidR="00F939D5">
              <w:rPr>
                <w:rFonts w:ascii="Times New Roman" w:hAnsi="Times New Roman"/>
                <w:lang w:val="sk-SK"/>
              </w:rPr>
              <w:t xml:space="preserve"> </w:t>
            </w:r>
            <w:r w:rsidRPr="004B1C69">
              <w:rPr>
                <w:rFonts w:ascii="Times New Roman" w:hAnsi="Times New Roman"/>
                <w:lang w:val="sk-SK"/>
              </w:rPr>
              <w:t>4.</w:t>
            </w:r>
            <w:r w:rsidR="00F939D5">
              <w:rPr>
                <w:rFonts w:ascii="Times New Roman" w:hAnsi="Times New Roman"/>
                <w:lang w:val="sk-SK"/>
              </w:rPr>
              <w:t xml:space="preserve"> n</w:t>
            </w:r>
            <w:r w:rsidRPr="004B1C69">
              <w:rPr>
                <w:rFonts w:ascii="Times New Roman" w:hAnsi="Times New Roman"/>
                <w:lang w:val="sk-SK"/>
              </w:rPr>
              <w:t>ovembra</w:t>
            </w:r>
            <w:r w:rsidR="00F939D5">
              <w:rPr>
                <w:rFonts w:ascii="Times New Roman" w:hAnsi="Times New Roman"/>
                <w:lang w:val="sk-SK"/>
              </w:rPr>
              <w:t xml:space="preserve"> </w:t>
            </w:r>
            <w:r w:rsidRPr="004B1C69">
              <w:rPr>
                <w:rFonts w:ascii="Times New Roman" w:hAnsi="Times New Roman"/>
                <w:lang w:val="sk-SK"/>
              </w:rPr>
              <w:t>2003 o  niektorých aspektoch organizácie pracovného času</w:t>
            </w:r>
            <w:r w:rsidR="003B76F9">
              <w:rPr>
                <w:rFonts w:ascii="Times New Roman" w:hAnsi="Times New Roman"/>
                <w:lang w:val="sk-SK"/>
              </w:rPr>
              <w:t xml:space="preserve"> </w:t>
            </w:r>
            <w:r w:rsidRPr="003B76F9" w:rsidR="003B76F9">
              <w:rPr>
                <w:rFonts w:ascii="Times New Roman" w:hAnsi="Times New Roman"/>
                <w:lang w:val="sk-SK"/>
              </w:rPr>
              <w:t>(Mimoriadne vydanie Ú.</w:t>
            </w:r>
            <w:r w:rsidR="003B76F9">
              <w:rPr>
                <w:rFonts w:ascii="Times New Roman" w:hAnsi="Times New Roman"/>
                <w:lang w:val="sk-SK"/>
              </w:rPr>
              <w:t xml:space="preserve"> </w:t>
            </w:r>
            <w:r w:rsidRPr="003B76F9" w:rsidR="003B76F9">
              <w:rPr>
                <w:rFonts w:ascii="Times New Roman" w:hAnsi="Times New Roman"/>
                <w:lang w:val="sk-SK"/>
              </w:rPr>
              <w:t>v. EÚ, kap. 5/zv. 4; Ú.</w:t>
            </w:r>
            <w:r w:rsidR="003B76F9">
              <w:rPr>
                <w:rFonts w:ascii="Times New Roman" w:hAnsi="Times New Roman"/>
                <w:lang w:val="sk-SK"/>
              </w:rPr>
              <w:t xml:space="preserve"> v. EÚ L 299, 18.11.2003)</w:t>
            </w:r>
            <w:r w:rsidR="00680F86">
              <w:rPr>
                <w:rFonts w:ascii="Times New Roman" w:hAnsi="Times New Roman"/>
                <w:lang w:val="sk-SK"/>
              </w:rPr>
              <w:t>,</w:t>
            </w:r>
          </w:p>
          <w:p w:rsidR="00F939D5" w:rsidRPr="0040786B" w:rsidP="0040786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lang w:val="sk-SK"/>
              </w:rPr>
            </w:pPr>
            <w:r w:rsidRPr="0040786B" w:rsidR="002F5793">
              <w:rPr>
                <w:rFonts w:ascii="Times New Roman" w:hAnsi="Times New Roman"/>
                <w:lang w:val="sk-SK"/>
              </w:rPr>
              <w:t xml:space="preserve">Smernica Európskeho parlamentu a Rady 2006/22/ES z 15. marca 2006 o minimálnych podmienkach vykonávania nariadení Rady (EHS) č. 3820/85 a (EHS) č. 3821/85 o právnych predpisoch v sociálnej oblasti, ktoré sa týkajú cestnej dopravy, a o zrušení smernice Rady 88/599/EHS v platnom znení </w:t>
            </w:r>
            <w:r w:rsidRPr="0040786B" w:rsidR="002F5793">
              <w:rPr>
                <w:rFonts w:ascii="Times New Roman" w:hAnsi="Times New Roman"/>
                <w:bCs/>
                <w:lang w:val="sk-SK"/>
              </w:rPr>
              <w:t>(Ú. v. EÚ L 102, 11.4.2006),</w:t>
            </w:r>
          </w:p>
          <w:tbl>
            <w:tblPr>
              <w:tblStyle w:val="TableNormal"/>
              <w:tblW w:w="1120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205"/>
            </w:tblGrid>
            <w:tr>
              <w:tblPrEx>
                <w:tblW w:w="11205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120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FFFFFF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textDirection w:val="lrTb"/>
                  <w:vAlign w:val="top"/>
                  <w:hideMark/>
                </w:tcPr>
                <w:p w:rsidR="004B1C69" w:rsidRPr="004B1C69" w:rsidP="004B1C69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bCs/>
                      <w:lang w:val="sk-SK"/>
                    </w:rPr>
                  </w:pPr>
                </w:p>
              </w:tc>
            </w:tr>
            <w:tr>
              <w:tblPrEx>
                <w:tblW w:w="11205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c>
                <w:tcPr>
                  <w:tcW w:w="1120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FFFFFF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textDirection w:val="lrTb"/>
                  <w:vAlign w:val="top"/>
                  <w:hideMark/>
                </w:tcPr>
                <w:p w:rsidR="004B1C69" w:rsidRPr="004B1C69" w:rsidP="004B1C69">
                  <w:pPr>
                    <w:widowControl/>
                    <w:autoSpaceDE/>
                    <w:autoSpaceDN/>
                    <w:bidi w:val="0"/>
                    <w:adjustRightInd/>
                    <w:spacing w:after="0" w:line="250" w:lineRule="atLeast"/>
                    <w:rPr>
                      <w:rFonts w:ascii="inherit" w:hAnsi="inherit" w:cs="Lucida Sans Unicode"/>
                      <w:color w:val="444444"/>
                      <w:sz w:val="19"/>
                      <w:szCs w:val="19"/>
                      <w:lang w:val="sk-SK"/>
                    </w:rPr>
                  </w:pPr>
                </w:p>
              </w:tc>
            </w:tr>
          </w:tbl>
          <w:p w:rsidR="00274477" w:rsidRPr="009144A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sk-SK"/>
              </w:rPr>
            </w:pPr>
          </w:p>
        </w:tc>
      </w:tr>
    </w:tbl>
    <w:p w:rsidR="00274477" w:rsidRPr="009144AF" w:rsidP="0040786B">
      <w:pPr>
        <w:bidi w:val="0"/>
        <w:rPr>
          <w:rFonts w:ascii="Times New Roman" w:hAnsi="Times New Roman"/>
          <w:lang w:val="sk-SK"/>
        </w:rPr>
      </w:pPr>
    </w:p>
    <w:p w:rsidR="00274477" w:rsidRPr="009144AF">
      <w:pPr>
        <w:bidi w:val="0"/>
        <w:ind w:left="709" w:hanging="349"/>
        <w:rPr>
          <w:rFonts w:ascii="Times New Roman" w:hAnsi="Times New Roman"/>
          <w:lang w:val="sk-SK"/>
        </w:rPr>
      </w:pPr>
      <w:r w:rsidRPr="009144AF" w:rsidR="00B6152E">
        <w:rPr>
          <w:rFonts w:ascii="Times New Roman" w:hAnsi="Times New Roman"/>
          <w:lang w:val="sk-SK"/>
        </w:rPr>
        <w:t>b)</w:t>
        <w:tab/>
        <w:t>nie je obsiahnutá v judikatúre Súdneho dvora Európskej únie.</w:t>
      </w:r>
    </w:p>
    <w:p w:rsidR="00274477">
      <w:pPr>
        <w:bidi w:val="0"/>
        <w:rPr>
          <w:rFonts w:ascii="Times New Roman" w:hAnsi="Times New Roman"/>
          <w:lang w:val="sk-SK"/>
        </w:rPr>
      </w:pPr>
    </w:p>
    <w:p w:rsidR="003B76F9" w:rsidRPr="009144AF">
      <w:pPr>
        <w:bidi w:val="0"/>
        <w:rPr>
          <w:rFonts w:ascii="Times New Roman" w:hAnsi="Times New Roman"/>
          <w:lang w:val="sk-SK"/>
        </w:rPr>
      </w:pPr>
    </w:p>
    <w:p w:rsidR="00274477" w:rsidRPr="009144AF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9144AF" w:rsidR="00B6152E">
        <w:rPr>
          <w:rFonts w:ascii="Times New Roman" w:hAnsi="Times New Roman"/>
          <w:b/>
          <w:lang w:val="sk-SK"/>
        </w:rPr>
        <w:t>4.</w:t>
        <w:tab/>
        <w:t xml:space="preserve">Záväzky Slovenskej republiky vo vzťahu k Európskej únii: </w:t>
      </w:r>
    </w:p>
    <w:p w:rsidR="00274477" w:rsidRPr="009144AF" w:rsidP="003B76F9">
      <w:pPr>
        <w:bidi w:val="0"/>
        <w:spacing w:after="120"/>
        <w:ind w:left="709" w:hanging="352"/>
        <w:jc w:val="both"/>
        <w:rPr>
          <w:rFonts w:ascii="Times New Roman" w:hAnsi="Times New Roman"/>
          <w:lang w:val="sk-SK"/>
        </w:rPr>
      </w:pPr>
      <w:r w:rsidRPr="009144AF" w:rsidR="00B6152E">
        <w:rPr>
          <w:rFonts w:ascii="Times New Roman" w:hAnsi="Times New Roman"/>
          <w:lang w:val="sk-SK"/>
        </w:rPr>
        <w:t>a)</w:t>
        <w:tab/>
        <w:t>lehota na prebratie smernice alebo lehota na implementáciu nariadenia alebo rozhodnutia</w:t>
      </w:r>
    </w:p>
    <w:p w:rsidR="003B76F9" w:rsidRPr="009144AF" w:rsidP="003B76F9">
      <w:pPr>
        <w:bidi w:val="0"/>
        <w:ind w:left="720"/>
        <w:jc w:val="both"/>
        <w:rPr>
          <w:rFonts w:ascii="Times New Roman" w:hAnsi="Times New Roman"/>
          <w:lang w:val="sk-SK"/>
        </w:rPr>
      </w:pPr>
      <w:r w:rsidRPr="009144AF" w:rsidR="00B6152E">
        <w:rPr>
          <w:rFonts w:ascii="Times New Roman" w:hAnsi="Times New Roman"/>
          <w:lang w:val="sk-SK"/>
        </w:rPr>
        <w:t>do 3</w:t>
      </w:r>
      <w:r w:rsidR="009144AF">
        <w:rPr>
          <w:rFonts w:ascii="Times New Roman" w:hAnsi="Times New Roman"/>
          <w:lang w:val="sk-SK"/>
        </w:rPr>
        <w:t>1</w:t>
      </w:r>
      <w:r w:rsidRPr="009144AF" w:rsidR="00B6152E">
        <w:rPr>
          <w:rFonts w:ascii="Times New Roman" w:hAnsi="Times New Roman"/>
          <w:lang w:val="sk-SK"/>
        </w:rPr>
        <w:t xml:space="preserve">. </w:t>
      </w:r>
      <w:r w:rsidR="003956F5">
        <w:rPr>
          <w:rFonts w:ascii="Times New Roman" w:hAnsi="Times New Roman"/>
          <w:lang w:val="sk-SK"/>
        </w:rPr>
        <w:t>decembra 2016</w:t>
      </w:r>
      <w:r w:rsidRPr="009144AF" w:rsidR="00B6152E">
        <w:rPr>
          <w:rFonts w:ascii="Times New Roman" w:hAnsi="Times New Roman"/>
          <w:lang w:val="sk-SK"/>
        </w:rPr>
        <w:br/>
        <w:t> </w:t>
      </w:r>
    </w:p>
    <w:p w:rsidR="00274477" w:rsidRPr="009144AF" w:rsidP="003B76F9">
      <w:pPr>
        <w:bidi w:val="0"/>
        <w:spacing w:after="120"/>
        <w:ind w:left="709" w:hanging="352"/>
        <w:jc w:val="both"/>
        <w:rPr>
          <w:rFonts w:ascii="Times New Roman" w:hAnsi="Times New Roman"/>
          <w:lang w:val="sk-SK"/>
        </w:rPr>
      </w:pPr>
      <w:r w:rsidRPr="009144AF" w:rsidR="00B6152E">
        <w:rPr>
          <w:rFonts w:ascii="Times New Roman" w:hAnsi="Times New Roman"/>
          <w:lang w:val="sk-SK"/>
        </w:rPr>
        <w:t>b)</w:t>
        <w:tab/>
      </w:r>
      <w:r w:rsidRPr="009144AF" w:rsidR="00B6152E">
        <w:rPr>
          <w:rFonts w:ascii="Times New Roman" w:hAnsi="Times New Roman"/>
          <w:color w:val="000000"/>
          <w:lang w:val="sk-SK"/>
        </w:rPr>
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</w:r>
    </w:p>
    <w:p w:rsidR="00274477" w:rsidRPr="009144AF" w:rsidP="009144AF">
      <w:pPr>
        <w:bidi w:val="0"/>
        <w:ind w:left="709" w:hanging="349"/>
        <w:jc w:val="both"/>
        <w:rPr>
          <w:rFonts w:ascii="Times New Roman" w:hAnsi="Times New Roman"/>
          <w:lang w:val="sk-SK"/>
        </w:rPr>
      </w:pPr>
      <w:r w:rsidRPr="009144AF" w:rsidR="00B6152E">
        <w:rPr>
          <w:rFonts w:ascii="Times New Roman" w:hAnsi="Times New Roman"/>
          <w:lang w:val="sk-SK"/>
        </w:rPr>
        <w:tab/>
      </w:r>
      <w:r w:rsidR="003956F5">
        <w:rPr>
          <w:rFonts w:ascii="Times New Roman" w:hAnsi="Times New Roman"/>
          <w:lang w:val="sk-SK"/>
        </w:rPr>
        <w:t>d</w:t>
      </w:r>
      <w:r w:rsidR="009144AF">
        <w:rPr>
          <w:rFonts w:ascii="Times New Roman" w:hAnsi="Times New Roman"/>
          <w:lang w:val="sk-SK"/>
        </w:rPr>
        <w:t>o 15. septembra 2016</w:t>
      </w:r>
    </w:p>
    <w:p w:rsidR="00274477" w:rsidRPr="009144AF" w:rsidP="009144AF">
      <w:pPr>
        <w:bidi w:val="0"/>
        <w:ind w:left="709" w:hanging="349"/>
        <w:jc w:val="both"/>
        <w:rPr>
          <w:rFonts w:ascii="Times New Roman" w:hAnsi="Times New Roman"/>
          <w:lang w:val="sk-SK"/>
        </w:rPr>
      </w:pPr>
    </w:p>
    <w:p w:rsidR="00274477" w:rsidRPr="009144AF" w:rsidP="003B76F9">
      <w:pPr>
        <w:bidi w:val="0"/>
        <w:spacing w:after="120"/>
        <w:ind w:left="709" w:hanging="352"/>
        <w:jc w:val="both"/>
        <w:rPr>
          <w:rFonts w:ascii="Times New Roman" w:hAnsi="Times New Roman"/>
          <w:lang w:val="sk-SK"/>
        </w:rPr>
      </w:pPr>
      <w:r w:rsidRPr="009144AF" w:rsidR="00B6152E">
        <w:rPr>
          <w:rFonts w:ascii="Times New Roman" w:hAnsi="Times New Roman"/>
          <w:lang w:val="sk-SK"/>
        </w:rPr>
        <w:t>c)</w:t>
        <w:tab/>
        <w:t>informácia o konaní začatom proti Slovenskej republike o porušení podľa čl. 258 až 260 Zmluvy o fungovaní Európskej únie</w:t>
      </w:r>
    </w:p>
    <w:p w:rsidR="00274477" w:rsidRPr="009144AF" w:rsidP="009144AF">
      <w:pPr>
        <w:bidi w:val="0"/>
        <w:ind w:left="709" w:hanging="1"/>
        <w:jc w:val="both"/>
        <w:rPr>
          <w:rFonts w:ascii="Times New Roman" w:hAnsi="Times New Roman"/>
          <w:lang w:val="sk-SK"/>
        </w:rPr>
      </w:pPr>
      <w:r w:rsidR="009144AF">
        <w:rPr>
          <w:rFonts w:ascii="Times New Roman" w:hAnsi="Times New Roman"/>
          <w:lang w:val="sk-SK"/>
        </w:rPr>
        <w:t xml:space="preserve">V tejto veci </w:t>
      </w:r>
      <w:r w:rsidRPr="009144AF" w:rsidR="00B6152E">
        <w:rPr>
          <w:rFonts w:ascii="Times New Roman" w:hAnsi="Times New Roman"/>
          <w:lang w:val="sk-SK"/>
        </w:rPr>
        <w:t>nebolo začaté proti Slovenskej republike konanie. </w:t>
      </w:r>
    </w:p>
    <w:p w:rsidR="00274477" w:rsidRPr="009144AF" w:rsidP="009144AF">
      <w:pPr>
        <w:bidi w:val="0"/>
        <w:ind w:firstLine="708"/>
        <w:jc w:val="both"/>
        <w:rPr>
          <w:rFonts w:ascii="Times New Roman" w:hAnsi="Times New Roman"/>
          <w:lang w:val="sk-SK"/>
        </w:rPr>
      </w:pPr>
    </w:p>
    <w:p w:rsidR="00274477" w:rsidRPr="009144AF" w:rsidP="005D4E04">
      <w:pPr>
        <w:bidi w:val="0"/>
        <w:spacing w:after="120"/>
        <w:ind w:left="709" w:hanging="352"/>
        <w:jc w:val="both"/>
        <w:rPr>
          <w:rFonts w:ascii="Times New Roman" w:hAnsi="Times New Roman"/>
          <w:lang w:val="sk-SK"/>
        </w:rPr>
      </w:pPr>
      <w:r w:rsidRPr="009144AF" w:rsidR="00B6152E">
        <w:rPr>
          <w:rFonts w:ascii="Times New Roman" w:hAnsi="Times New Roman"/>
          <w:lang w:val="sk-SK"/>
        </w:rPr>
        <w:t>d)</w:t>
        <w:tab/>
        <w:t>informácia o právnych predpisoch, v ktorých sú preberané smernice už prebraté spolu s uvedením rozsahu tohto prebratia</w:t>
      </w:r>
    </w:p>
    <w:p w:rsidR="00274477" w:rsidP="005D4E04">
      <w:pPr>
        <w:bidi w:val="0"/>
        <w:spacing w:after="120"/>
        <w:ind w:left="720"/>
        <w:jc w:val="both"/>
        <w:rPr>
          <w:rFonts w:ascii="Times New Roman" w:hAnsi="Times New Roman"/>
          <w:lang w:val="sk-SK"/>
        </w:rPr>
      </w:pPr>
      <w:r w:rsidR="00244213">
        <w:rPr>
          <w:rFonts w:ascii="Times New Roman" w:hAnsi="Times New Roman"/>
          <w:lang w:val="sk-SK"/>
        </w:rPr>
        <w:t xml:space="preserve">Zákon č. 200/1998 Z. z. </w:t>
      </w:r>
      <w:r w:rsidRPr="00244213" w:rsidR="00244213">
        <w:rPr>
          <w:rFonts w:ascii="Times New Roman" w:hAnsi="Times New Roman"/>
          <w:lang w:val="sk-SK"/>
        </w:rPr>
        <w:t>o štátnej službe colníkov a o zmene a doplnení niektorých ďalších zákonov</w:t>
      </w:r>
      <w:r w:rsidR="00244213">
        <w:rPr>
          <w:rFonts w:ascii="Times New Roman" w:hAnsi="Times New Roman"/>
          <w:lang w:val="sk-SK"/>
        </w:rPr>
        <w:t xml:space="preserve"> v znení </w:t>
      </w:r>
      <w:r w:rsidR="00783AC1">
        <w:rPr>
          <w:rFonts w:ascii="Times New Roman" w:hAnsi="Times New Roman"/>
          <w:lang w:val="sk-SK"/>
        </w:rPr>
        <w:t>neskorších predpisov.</w:t>
      </w:r>
    </w:p>
    <w:p w:rsidR="00244213" w:rsidP="005D4E04">
      <w:pPr>
        <w:bidi w:val="0"/>
        <w:spacing w:after="120"/>
        <w:ind w:left="72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Zákon č. 311/2001 Z. z. </w:t>
      </w:r>
      <w:r w:rsidRPr="00244213">
        <w:rPr>
          <w:rFonts w:ascii="Times New Roman" w:hAnsi="Times New Roman"/>
          <w:lang w:val="sk-SK"/>
        </w:rPr>
        <w:t>o ZÁKONNÍK PRÁCE</w:t>
      </w:r>
      <w:r>
        <w:rPr>
          <w:rFonts w:ascii="Times New Roman" w:hAnsi="Times New Roman"/>
          <w:lang w:val="sk-SK"/>
        </w:rPr>
        <w:t xml:space="preserve"> v znení </w:t>
      </w:r>
      <w:r w:rsidR="00783AC1">
        <w:rPr>
          <w:rFonts w:ascii="Times New Roman" w:hAnsi="Times New Roman"/>
          <w:lang w:val="sk-SK"/>
        </w:rPr>
        <w:t>neskorších predpisov.</w:t>
      </w:r>
    </w:p>
    <w:p w:rsidR="00783AC1" w:rsidP="005D4E04">
      <w:pPr>
        <w:bidi w:val="0"/>
        <w:spacing w:after="120"/>
        <w:ind w:left="720"/>
        <w:jc w:val="both"/>
        <w:rPr>
          <w:rFonts w:ascii="Times New Roman" w:hAnsi="Times New Roman"/>
          <w:lang w:val="sk-SK"/>
        </w:rPr>
      </w:pPr>
      <w:r w:rsidR="00244213">
        <w:rPr>
          <w:rFonts w:ascii="Times New Roman" w:hAnsi="Times New Roman"/>
          <w:lang w:val="sk-SK"/>
        </w:rPr>
        <w:t xml:space="preserve">Zákon č. 315/2001 Z. z. </w:t>
      </w:r>
      <w:r w:rsidRPr="00244213" w:rsidR="00244213">
        <w:rPr>
          <w:rFonts w:ascii="Times New Roman" w:hAnsi="Times New Roman"/>
          <w:lang w:val="sk-SK"/>
        </w:rPr>
        <w:t>o Hasičskom a záchrannom zbore</w:t>
      </w:r>
      <w:r w:rsidR="00244213">
        <w:rPr>
          <w:rFonts w:ascii="Times New Roman" w:hAnsi="Times New Roman"/>
          <w:lang w:val="sk-SK"/>
        </w:rPr>
        <w:t xml:space="preserve"> v znení </w:t>
      </w:r>
      <w:r>
        <w:rPr>
          <w:rFonts w:ascii="Times New Roman" w:hAnsi="Times New Roman"/>
          <w:lang w:val="sk-SK"/>
        </w:rPr>
        <w:t>neskorších predpisov.</w:t>
      </w:r>
    </w:p>
    <w:p w:rsidR="00274477" w:rsidP="005D4E04">
      <w:pPr>
        <w:bidi w:val="0"/>
        <w:spacing w:after="120"/>
        <w:ind w:left="720"/>
        <w:jc w:val="both"/>
        <w:rPr>
          <w:rFonts w:ascii="Times New Roman" w:hAnsi="Times New Roman"/>
          <w:lang w:val="sk-SK"/>
        </w:rPr>
      </w:pPr>
      <w:r w:rsidR="00244213">
        <w:rPr>
          <w:rFonts w:ascii="Times New Roman" w:hAnsi="Times New Roman"/>
          <w:lang w:val="sk-SK"/>
        </w:rPr>
        <w:t xml:space="preserve">Zákon č. 462/2007 Z. z. </w:t>
      </w:r>
      <w:r w:rsidRPr="00244213" w:rsidR="00244213">
        <w:rPr>
          <w:rFonts w:ascii="Times New Roman" w:hAnsi="Times New Roman"/>
          <w:lang w:val="sk-SK"/>
        </w:rPr>
        <w:t>o organizácii pracovného času v doprave a o zmene a doplnení zákona č. 125/2006 Z.</w:t>
      </w:r>
      <w:r w:rsidR="00244213">
        <w:rPr>
          <w:rFonts w:ascii="Times New Roman" w:hAnsi="Times New Roman"/>
          <w:lang w:val="sk-SK"/>
        </w:rPr>
        <w:t xml:space="preserve"> </w:t>
      </w:r>
      <w:r w:rsidRPr="00244213" w:rsidR="00244213">
        <w:rPr>
          <w:rFonts w:ascii="Times New Roman" w:hAnsi="Times New Roman"/>
          <w:lang w:val="sk-SK"/>
        </w:rPr>
        <w:t>z. o inšpekcii práce a o zmene a doplnení zákona č. 82/2005 Z.</w:t>
      </w:r>
      <w:r w:rsidR="00244213">
        <w:rPr>
          <w:rFonts w:ascii="Times New Roman" w:hAnsi="Times New Roman"/>
          <w:lang w:val="sk-SK"/>
        </w:rPr>
        <w:t xml:space="preserve"> </w:t>
      </w:r>
      <w:r w:rsidRPr="00244213" w:rsidR="00244213">
        <w:rPr>
          <w:rFonts w:ascii="Times New Roman" w:hAnsi="Times New Roman"/>
          <w:lang w:val="sk-SK"/>
        </w:rPr>
        <w:t>z. o nelegálnej práci a nelegálnom zamestnávaní a o zmene a doplnení niektorých zákonov v znení zákona č. 309/2007 Z.</w:t>
      </w:r>
      <w:r w:rsidR="00244213">
        <w:rPr>
          <w:rFonts w:ascii="Times New Roman" w:hAnsi="Times New Roman"/>
          <w:lang w:val="sk-SK"/>
        </w:rPr>
        <w:t xml:space="preserve"> </w:t>
      </w:r>
      <w:r w:rsidRPr="00244213" w:rsidR="00244213">
        <w:rPr>
          <w:rFonts w:ascii="Times New Roman" w:hAnsi="Times New Roman"/>
          <w:lang w:val="sk-SK"/>
        </w:rPr>
        <w:t>z.</w:t>
      </w:r>
      <w:r w:rsidR="00244213">
        <w:rPr>
          <w:rFonts w:ascii="Times New Roman" w:hAnsi="Times New Roman"/>
          <w:lang w:val="sk-SK"/>
        </w:rPr>
        <w:t xml:space="preserve"> </w:t>
      </w:r>
      <w:r w:rsidR="003B76F9">
        <w:rPr>
          <w:rFonts w:ascii="Times New Roman" w:hAnsi="Times New Roman"/>
          <w:lang w:val="sk-SK"/>
        </w:rPr>
        <w:t>v znení neskorších predpisov</w:t>
      </w:r>
      <w:r w:rsidR="00783AC1">
        <w:rPr>
          <w:rFonts w:ascii="Times New Roman" w:hAnsi="Times New Roman"/>
          <w:lang w:val="sk-SK"/>
        </w:rPr>
        <w:t>.</w:t>
      </w:r>
    </w:p>
    <w:p w:rsidR="003B76F9" w:rsidRPr="009144AF" w:rsidP="00135AD5">
      <w:pPr>
        <w:bidi w:val="0"/>
        <w:ind w:left="720"/>
        <w:jc w:val="both"/>
        <w:rPr>
          <w:rFonts w:ascii="Times New Roman" w:hAnsi="Times New Roman"/>
          <w:lang w:val="sk-SK"/>
        </w:rPr>
      </w:pPr>
    </w:p>
    <w:p w:rsidR="00274477" w:rsidRPr="009144AF" w:rsidP="005D4E04">
      <w:pPr>
        <w:bidi w:val="0"/>
        <w:ind w:firstLine="708"/>
        <w:jc w:val="both"/>
        <w:rPr>
          <w:rFonts w:ascii="Times New Roman" w:hAnsi="Times New Roman"/>
          <w:lang w:val="sk-SK"/>
        </w:rPr>
      </w:pPr>
    </w:p>
    <w:p w:rsidR="00274477" w:rsidRPr="009144AF" w:rsidP="009144AF">
      <w:pPr>
        <w:bidi w:val="0"/>
        <w:ind w:left="360" w:hanging="360"/>
        <w:jc w:val="both"/>
        <w:rPr>
          <w:rFonts w:ascii="Times New Roman" w:hAnsi="Times New Roman"/>
          <w:b/>
          <w:lang w:val="sk-SK"/>
        </w:rPr>
      </w:pPr>
      <w:r w:rsidRPr="009144AF" w:rsidR="00B6152E">
        <w:rPr>
          <w:rFonts w:ascii="Times New Roman" w:hAnsi="Times New Roman"/>
          <w:b/>
          <w:lang w:val="sk-SK"/>
        </w:rPr>
        <w:t>5.</w:t>
        <w:tab/>
        <w:t>Stupeň zlučiteľnosti návrhu právneho predpisu s právom Európskej únie:</w:t>
      </w:r>
    </w:p>
    <w:p w:rsidR="00274477" w:rsidRPr="009144AF" w:rsidP="009144AF">
      <w:pPr>
        <w:bidi w:val="0"/>
        <w:ind w:firstLine="360"/>
        <w:jc w:val="both"/>
        <w:rPr>
          <w:rFonts w:ascii="Times New Roman" w:hAnsi="Times New Roman"/>
          <w:lang w:val="sk-SK"/>
        </w:rPr>
      </w:pPr>
      <w:r w:rsidRPr="009144AF" w:rsidR="00B6152E">
        <w:rPr>
          <w:rFonts w:ascii="Times New Roman" w:hAnsi="Times New Roman"/>
          <w:lang w:val="sk-SK"/>
        </w:rPr>
        <w:t>Stupeň zlučiteľnosti - úplný </w:t>
      </w:r>
    </w:p>
    <w:p w:rsidR="00274477" w:rsidP="009144AF">
      <w:pPr>
        <w:bidi w:val="0"/>
        <w:jc w:val="both"/>
        <w:rPr>
          <w:rFonts w:ascii="Times New Roman" w:hAnsi="Times New Roman"/>
          <w:lang w:val="sk-SK"/>
        </w:rPr>
      </w:pPr>
    </w:p>
    <w:p w:rsidR="003B76F9" w:rsidRPr="009144AF" w:rsidP="009144AF">
      <w:pPr>
        <w:bidi w:val="0"/>
        <w:jc w:val="both"/>
        <w:rPr>
          <w:rFonts w:ascii="Times New Roman" w:hAnsi="Times New Roman"/>
          <w:lang w:val="sk-SK"/>
        </w:rPr>
      </w:pPr>
    </w:p>
    <w:p w:rsidR="00274477" w:rsidRPr="009144AF" w:rsidP="009144AF">
      <w:pPr>
        <w:bidi w:val="0"/>
        <w:ind w:left="360" w:hanging="360"/>
        <w:jc w:val="both"/>
        <w:rPr>
          <w:rFonts w:ascii="Times New Roman" w:hAnsi="Times New Roman"/>
          <w:b/>
          <w:lang w:val="sk-SK"/>
        </w:rPr>
      </w:pPr>
      <w:r w:rsidRPr="009144AF" w:rsidR="00B6152E">
        <w:rPr>
          <w:rFonts w:ascii="Times New Roman" w:hAnsi="Times New Roman"/>
          <w:b/>
          <w:lang w:val="sk-SK"/>
        </w:rPr>
        <w:t>6.</w:t>
        <w:tab/>
        <w:t xml:space="preserve">Gestor a spolupracujúce rezorty: </w:t>
      </w:r>
    </w:p>
    <w:p w:rsidR="00F22BCA" w:rsidP="009144AF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lang w:val="sk-SK"/>
        </w:rPr>
      </w:pPr>
      <w:r w:rsidRPr="009144AF" w:rsidR="00B6152E">
        <w:rPr>
          <w:rFonts w:ascii="Times New Roman" w:hAnsi="Times New Roman"/>
          <w:lang w:val="sk-SK"/>
        </w:rPr>
        <w:t xml:space="preserve">Ministerstvo </w:t>
      </w:r>
      <w:r w:rsidRPr="009144AF" w:rsidR="009144AF">
        <w:rPr>
          <w:rFonts w:ascii="Times New Roman" w:hAnsi="Times New Roman"/>
          <w:lang w:val="sk-SK"/>
        </w:rPr>
        <w:t>dopravy, výstavby a regionálneho rozvoja Slovenskej republiky </w:t>
      </w:r>
    </w:p>
    <w:p w:rsidR="00274477" w:rsidRPr="009144AF" w:rsidP="0040786B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lang w:val="sk-SK"/>
        </w:rPr>
      </w:pPr>
      <w:r w:rsidR="00F22BCA">
        <w:rPr>
          <w:rFonts w:ascii="Times New Roman" w:hAnsi="Times New Roman"/>
          <w:lang w:val="sk-SK"/>
        </w:rPr>
        <w:t>Ministerstvo práce, sociálnych vecí a rodiny Slovenskej republiky</w:t>
      </w:r>
    </w:p>
    <w:sectPr w:rsidSect="00BF07C2">
      <w:footerReference w:type="default" r:id="rId7"/>
      <w:pgSz w:w="12240" w:h="15840"/>
      <w:pgMar w:top="851" w:right="1417" w:bottom="1134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00000000" w:usb1="00000000" w:usb2="00000000" w:usb3="00000000" w:csb0="000000B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F1B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Pr="00BF07C2" w:rsidR="00BF07C2">
      <w:rPr>
        <w:rFonts w:ascii="Times New Roman" w:hAnsi="Times New Roman"/>
        <w:noProof/>
        <w:lang w:val="sk-SK"/>
      </w:rPr>
      <w:t>2</w:t>
    </w:r>
    <w:r>
      <w:rPr>
        <w:rFonts w:ascii="Times New Roman" w:hAnsi="Times New Roman"/>
      </w:rPr>
      <w:fldChar w:fldCharType="end"/>
    </w:r>
  </w:p>
  <w:p w:rsidR="00EC5F1B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B15F7"/>
    <w:multiLevelType w:val="hybridMultilevel"/>
    <w:tmpl w:val="CB2A9948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61AE243A"/>
    <w:multiLevelType w:val="hybridMultilevel"/>
    <w:tmpl w:val="9072007C"/>
    <w:lvl w:ilvl="0">
      <w:start w:val="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</w:compat>
  <w:rsids>
    <w:rsidRoot w:val="009144AF"/>
    <w:rsid w:val="000974FA"/>
    <w:rsid w:val="000C1F40"/>
    <w:rsid w:val="00125EB7"/>
    <w:rsid w:val="00135AD5"/>
    <w:rsid w:val="00172840"/>
    <w:rsid w:val="001756E2"/>
    <w:rsid w:val="001861C0"/>
    <w:rsid w:val="00244213"/>
    <w:rsid w:val="00274477"/>
    <w:rsid w:val="00295468"/>
    <w:rsid w:val="002E2858"/>
    <w:rsid w:val="002E3884"/>
    <w:rsid w:val="002F18AC"/>
    <w:rsid w:val="002F5793"/>
    <w:rsid w:val="003956F5"/>
    <w:rsid w:val="003B76F9"/>
    <w:rsid w:val="0040786B"/>
    <w:rsid w:val="004B1C69"/>
    <w:rsid w:val="005A715D"/>
    <w:rsid w:val="005D4E04"/>
    <w:rsid w:val="005D72E6"/>
    <w:rsid w:val="00680F86"/>
    <w:rsid w:val="006C7C60"/>
    <w:rsid w:val="007665EA"/>
    <w:rsid w:val="00783AC1"/>
    <w:rsid w:val="008E3B18"/>
    <w:rsid w:val="009144AF"/>
    <w:rsid w:val="00986DF8"/>
    <w:rsid w:val="009C1228"/>
    <w:rsid w:val="00A153E3"/>
    <w:rsid w:val="00A93446"/>
    <w:rsid w:val="00B6152E"/>
    <w:rsid w:val="00B70A12"/>
    <w:rsid w:val="00BE347E"/>
    <w:rsid w:val="00BF07C2"/>
    <w:rsid w:val="00CA7C7D"/>
    <w:rsid w:val="00CB0A06"/>
    <w:rsid w:val="00CD7F4A"/>
    <w:rsid w:val="00D17D32"/>
    <w:rsid w:val="00DF042F"/>
    <w:rsid w:val="00EB4F81"/>
    <w:rsid w:val="00EC5F1B"/>
    <w:rsid w:val="00F22BCA"/>
    <w:rsid w:val="00F939D5"/>
    <w:rsid w:val="00FB5C5A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qFormat="1"/>
    <w:lsdException w:name="Placeholder Text" w:semiHidden="1" w:unhideWhenUsed="1"/>
    <w:lsdException w:name="No Spacing" w:qFormat="1"/>
    <w:lsdException w:name="Revision" w:semiHidden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ru-RU" w:eastAsia="sk-SK" w:bidi="ar-SA"/>
    </w:rPr>
  </w:style>
  <w:style w:type="paragraph" w:styleId="Heading3">
    <w:name w:val="heading 3"/>
    <w:basedOn w:val="Normal"/>
    <w:link w:val="Nadpis3Char"/>
    <w:uiPriority w:val="9"/>
    <w:qFormat/>
    <w:rsid w:val="004B1C69"/>
    <w:pPr>
      <w:widowControl/>
      <w:autoSpaceDE/>
      <w:autoSpaceDN/>
      <w:adjustRightInd/>
      <w:spacing w:before="100" w:beforeAutospacing="1" w:after="100" w:afterAutospacing="1"/>
      <w:jc w:val="left"/>
      <w:outlineLvl w:val="2"/>
    </w:pPr>
    <w:rPr>
      <w:b/>
      <w:bCs/>
      <w:sz w:val="27"/>
      <w:szCs w:val="27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locked/>
    <w:rsid w:val="004B1C69"/>
    <w:rPr>
      <w:rFonts w:cs="Times New Roman"/>
      <w:b/>
      <w:bCs/>
      <w:sz w:val="27"/>
      <w:szCs w:val="27"/>
      <w:rtl w:val="0"/>
      <w:cs w:val="0"/>
    </w:rPr>
  </w:style>
  <w:style w:type="character" w:customStyle="1" w:styleId="apple-converted-space">
    <w:name w:val="apple-converted-space"/>
    <w:basedOn w:val="DefaultParagraphFont"/>
    <w:rsid w:val="004B1C69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4B1C69"/>
    <w:rPr>
      <w:rFonts w:cs="Times New Roman"/>
      <w:b/>
      <w:bCs/>
      <w:rtl w:val="0"/>
      <w:cs w:val="0"/>
    </w:rPr>
  </w:style>
  <w:style w:type="paragraph" w:styleId="ListParagraph">
    <w:name w:val="List Paragraph"/>
    <w:basedOn w:val="Normal"/>
    <w:uiPriority w:val="99"/>
    <w:qFormat/>
    <w:rsid w:val="004B1C69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0974F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974FA"/>
    <w:rPr>
      <w:rFonts w:ascii="Tahoma" w:hAnsi="Tahoma" w:cs="Tahoma"/>
      <w:sz w:val="16"/>
      <w:szCs w:val="16"/>
      <w:rtl w:val="0"/>
      <w:cs w:val="0"/>
      <w:lang w:val="ru-RU" w:eastAsia="x-none"/>
    </w:rPr>
  </w:style>
  <w:style w:type="character" w:styleId="Hyperlink">
    <w:name w:val="Hyperlink"/>
    <w:basedOn w:val="DefaultParagraphFont"/>
    <w:uiPriority w:val="99"/>
    <w:semiHidden/>
    <w:unhideWhenUsed/>
    <w:rsid w:val="005A715D"/>
    <w:rPr>
      <w:rFonts w:cs="Times New Roman"/>
      <w:color w:val="0000FF"/>
      <w:u w:val="single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EC5F1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C5F1B"/>
    <w:rPr>
      <w:rFonts w:cs="Times New Roman"/>
      <w:sz w:val="24"/>
      <w:szCs w:val="24"/>
      <w:rtl w:val="0"/>
      <w:cs w:val="0"/>
      <w:lang w:val="ru-RU" w:eastAsia="x-none"/>
    </w:rPr>
  </w:style>
  <w:style w:type="paragraph" w:styleId="Footer">
    <w:name w:val="footer"/>
    <w:basedOn w:val="Normal"/>
    <w:link w:val="PtaChar"/>
    <w:uiPriority w:val="99"/>
    <w:unhideWhenUsed/>
    <w:rsid w:val="00EC5F1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C5F1B"/>
    <w:rPr>
      <w:rFonts w:cs="Times New Roman"/>
      <w:sz w:val="24"/>
      <w:szCs w:val="24"/>
      <w:rtl w:val="0"/>
      <w:cs w:val="0"/>
      <w:lang w:val="ru-RU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aspi://module='ASPI'&amp;link='125/2006%20Z.z.'&amp;ucin-k-dni='30.12.9999'" TargetMode="External" /><Relationship Id="rId5" Type="http://schemas.openxmlformats.org/officeDocument/2006/relationships/hyperlink" Target="aspi://module='ASPI'&amp;link='82/2005%20Z.z.'&amp;ucin-k-dni='30.12.9999'" TargetMode="External" /><Relationship Id="rId6" Type="http://schemas.openxmlformats.org/officeDocument/2006/relationships/hyperlink" Target="aspi://module='ASPI'&amp;link='309/2007%20Z.z.'&amp;ucin-k-dni='30.12.9999'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700</Words>
  <Characters>3991</Characters>
  <Application>Microsoft Office Word</Application>
  <DocSecurity>0</DocSecurity>
  <Lines>0</Lines>
  <Paragraphs>0</Paragraphs>
  <ScaleCrop>false</ScaleCrop>
  <Company/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Csöböková, Silvia</dc:creator>
  <cp:lastModifiedBy>Csöböková, Silvia</cp:lastModifiedBy>
  <cp:revision>2</cp:revision>
  <cp:lastPrinted>2016-06-13T12:04:00Z</cp:lastPrinted>
  <dcterms:created xsi:type="dcterms:W3CDTF">2016-07-25T15:05:00Z</dcterms:created>
  <dcterms:modified xsi:type="dcterms:W3CDTF">2016-07-25T15:05:00Z</dcterms:modified>
</cp:coreProperties>
</file>