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7439">
        <w:rPr>
          <w:rFonts w:ascii="Times New Roman" w:hAnsi="Times New Roman"/>
          <w:b/>
          <w:sz w:val="24"/>
          <w:szCs w:val="24"/>
        </w:rPr>
        <w:t>TABUĽKY ZHODY</w:t>
      </w:r>
    </w:p>
    <w:p w:rsidR="00B07439" w:rsidRPr="00B07439" w:rsidP="00B0743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954112">
        <w:rPr>
          <w:rFonts w:ascii="Times New Roman" w:hAnsi="Times New Roman"/>
          <w:b/>
          <w:bCs/>
          <w:sz w:val="24"/>
          <w:szCs w:val="24"/>
        </w:rPr>
        <w:t>187</w:t>
      </w:r>
    </w:p>
    <w:p w:rsidR="00B07439" w:rsidRPr="00B07439" w:rsidP="00B07439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07439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B07439" w:rsidRPr="00677D3C" w:rsidP="00B0743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D3C">
        <w:rPr>
          <w:rFonts w:ascii="Times New Roman" w:hAnsi="Times New Roman"/>
          <w:b/>
          <w:bCs/>
          <w:sz w:val="24"/>
          <w:szCs w:val="24"/>
        </w:rPr>
        <w:t>Zákon,</w:t>
      </w:r>
    </w:p>
    <w:p w:rsidR="00B07439" w:rsidRPr="00677D3C" w:rsidP="00677D3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77D3C" w:rsidR="00677D3C">
        <w:rPr>
          <w:rFonts w:ascii="Times New Roman" w:hAnsi="Times New Roman"/>
          <w:b/>
          <w:bCs/>
          <w:sz w:val="24"/>
          <w:szCs w:val="24"/>
        </w:rPr>
        <w:t xml:space="preserve">ktorým sa mení a dopĺňa zákon č. 106/2004 Z. z. o spotrebnej dani z tabakových výrobkov v znení neskorších predpisov </w:t>
      </w:r>
    </w:p>
    <w:sectPr w:rsidSect="00510B1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B07439"/>
    <w:rsid w:val="00181EB5"/>
    <w:rsid w:val="00380600"/>
    <w:rsid w:val="003B7ED9"/>
    <w:rsid w:val="00400927"/>
    <w:rsid w:val="004F4CED"/>
    <w:rsid w:val="004F7BF5"/>
    <w:rsid w:val="00510B18"/>
    <w:rsid w:val="005A0A7F"/>
    <w:rsid w:val="00677D3C"/>
    <w:rsid w:val="008F3C2B"/>
    <w:rsid w:val="00951262"/>
    <w:rsid w:val="00954112"/>
    <w:rsid w:val="00B07439"/>
    <w:rsid w:val="00B25DA8"/>
    <w:rsid w:val="00B832C0"/>
    <w:rsid w:val="00CA1168"/>
    <w:rsid w:val="00D42CE7"/>
    <w:rsid w:val="00E36B8F"/>
    <w:rsid w:val="00F11AF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B1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0600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24</Words>
  <Characters>141</Characters>
  <Application>Microsoft Office Word</Application>
  <DocSecurity>0</DocSecurity>
  <Lines>0</Lines>
  <Paragraphs>0</Paragraphs>
  <ScaleCrop>false</ScaleCrop>
  <Company>MF SR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vvalaskova</dc:creator>
  <cp:lastModifiedBy>Danisovic Milan</cp:lastModifiedBy>
  <cp:revision>11</cp:revision>
  <cp:lastPrinted>2011-09-21T15:47:00Z</cp:lastPrinted>
  <dcterms:created xsi:type="dcterms:W3CDTF">2009-08-20T12:06:00Z</dcterms:created>
  <dcterms:modified xsi:type="dcterms:W3CDTF">2016-08-17T11:38:00Z</dcterms:modified>
</cp:coreProperties>
</file>