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93CE7" w:rsidRPr="00806195" w:rsidP="00A93CE7">
      <w:pPr>
        <w:bidi w:val="0"/>
        <w:jc w:val="center"/>
        <w:rPr>
          <w:rFonts w:ascii="Times New Roman" w:hAnsi="Times New Roman"/>
          <w:b/>
          <w:caps/>
        </w:rPr>
      </w:pPr>
    </w:p>
    <w:p w:rsidR="00A93CE7" w:rsidRPr="00806195" w:rsidP="00A93CE7">
      <w:pPr>
        <w:bidi w:val="0"/>
        <w:jc w:val="center"/>
        <w:rPr>
          <w:rFonts w:ascii="Times New Roman" w:hAnsi="Times New Roman"/>
          <w:b/>
          <w:caps/>
        </w:rPr>
      </w:pPr>
      <w:r w:rsidRPr="00806195">
        <w:rPr>
          <w:rFonts w:ascii="Times New Roman" w:hAnsi="Times New Roman"/>
          <w:b/>
          <w:caps/>
        </w:rPr>
        <w:t>Dôvodová správa</w:t>
      </w:r>
    </w:p>
    <w:p w:rsidR="00A93CE7" w:rsidRPr="00806195" w:rsidP="00A93CE7">
      <w:pPr>
        <w:bidi w:val="0"/>
        <w:jc w:val="center"/>
        <w:rPr>
          <w:rFonts w:ascii="Times New Roman" w:hAnsi="Times New Roman"/>
          <w:b/>
          <w:caps/>
        </w:rPr>
      </w:pPr>
    </w:p>
    <w:p w:rsidR="00A93CE7" w:rsidRPr="00806195" w:rsidP="00A93CE7">
      <w:pPr>
        <w:bidi w:val="0"/>
        <w:jc w:val="center"/>
        <w:rPr>
          <w:rFonts w:ascii="Times New Roman" w:hAnsi="Times New Roman"/>
          <w:b/>
          <w:caps/>
        </w:rPr>
      </w:pPr>
    </w:p>
    <w:p w:rsidR="00A93CE7" w:rsidRPr="00806195" w:rsidP="00A93CE7">
      <w:pPr>
        <w:pStyle w:val="ListParagraph"/>
        <w:numPr>
          <w:numId w:val="1"/>
        </w:numPr>
        <w:bidi w:val="0"/>
        <w:spacing w:after="200" w:line="276" w:lineRule="auto"/>
        <w:rPr>
          <w:rFonts w:ascii="Times New Roman" w:hAnsi="Times New Roman"/>
          <w:b/>
        </w:rPr>
      </w:pPr>
      <w:r w:rsidRPr="00806195">
        <w:rPr>
          <w:rFonts w:ascii="Times New Roman" w:hAnsi="Times New Roman"/>
          <w:b/>
        </w:rPr>
        <w:t xml:space="preserve">Všeobecná časť </w:t>
      </w:r>
    </w:p>
    <w:p w:rsidR="006E07E5" w:rsidRPr="00806195" w:rsidP="00A93CE7">
      <w:pPr>
        <w:widowControl w:val="0"/>
        <w:tabs>
          <w:tab w:val="left" w:pos="851"/>
          <w:tab w:val="left" w:leader="dot" w:pos="8902"/>
        </w:tabs>
        <w:autoSpaceDE w:val="0"/>
        <w:autoSpaceDN w:val="0"/>
        <w:bidi w:val="0"/>
        <w:adjustRightInd w:val="0"/>
        <w:spacing w:before="240"/>
        <w:jc w:val="both"/>
        <w:rPr>
          <w:rFonts w:ascii="Times New Roman" w:hAnsi="Times New Roman"/>
        </w:rPr>
      </w:pPr>
      <w:r w:rsidRPr="00806195" w:rsidR="00A93CE7">
        <w:rPr>
          <w:rFonts w:ascii="Times New Roman" w:hAnsi="Times New Roman"/>
        </w:rPr>
        <w:tab/>
        <w:t xml:space="preserve">Návrh zákona, ktorým sa mení </w:t>
      </w:r>
      <w:r w:rsidRPr="00806195">
        <w:rPr>
          <w:rFonts w:ascii="Times New Roman" w:hAnsi="Times New Roman"/>
        </w:rPr>
        <w:t xml:space="preserve">a dopĺňa </w:t>
      </w:r>
      <w:r w:rsidRPr="00806195" w:rsidR="00A93CE7">
        <w:rPr>
          <w:rFonts w:ascii="Times New Roman" w:hAnsi="Times New Roman"/>
        </w:rPr>
        <w:t>zákon č. 40/1964 Zb. Občiansky zákonník  v znení neskorších predpisov a</w:t>
      </w:r>
      <w:r w:rsidRPr="00806195" w:rsidR="00394E0F">
        <w:rPr>
          <w:rFonts w:ascii="Times New Roman" w:hAnsi="Times New Roman"/>
        </w:rPr>
        <w:t xml:space="preserve"> o doplnení </w:t>
      </w:r>
      <w:r w:rsidRPr="00806195" w:rsidR="00A93CE7">
        <w:rPr>
          <w:rFonts w:ascii="Times New Roman" w:hAnsi="Times New Roman"/>
        </w:rPr>
        <w:t>zákon</w:t>
      </w:r>
      <w:r w:rsidRPr="00806195" w:rsidR="00394E0F">
        <w:rPr>
          <w:rFonts w:ascii="Times New Roman" w:hAnsi="Times New Roman"/>
        </w:rPr>
        <w:t>a</w:t>
      </w:r>
      <w:r w:rsidRPr="00806195" w:rsidR="00A93CE7">
        <w:rPr>
          <w:rFonts w:ascii="Times New Roman" w:hAnsi="Times New Roman"/>
        </w:rPr>
        <w:t xml:space="preserve"> č. 381/2001 Z. z. o povinnom zmluvnom poistení zodpovednosti za škodu spôsobenú prevádzkou motorového vozidla a o zmene a doplnení niektorých zákonov v znení neskorších predpisov</w:t>
      </w:r>
      <w:r w:rsidRPr="00806195" w:rsidR="00394E0F">
        <w:rPr>
          <w:rFonts w:ascii="Times New Roman" w:hAnsi="Times New Roman"/>
        </w:rPr>
        <w:t xml:space="preserve"> predklad</w:t>
      </w:r>
      <w:r w:rsidRPr="00806195">
        <w:rPr>
          <w:rFonts w:ascii="Times New Roman" w:hAnsi="Times New Roman"/>
        </w:rPr>
        <w:t>á</w:t>
      </w:r>
      <w:r w:rsidRPr="00806195" w:rsidR="00A93CE7">
        <w:rPr>
          <w:rFonts w:ascii="Times New Roman" w:hAnsi="Times New Roman"/>
        </w:rPr>
        <w:t xml:space="preserve"> na rokovanie Národnej rady Slovenskej republiky </w:t>
      </w:r>
      <w:r w:rsidRPr="00806195">
        <w:rPr>
          <w:rFonts w:ascii="Times New Roman" w:hAnsi="Times New Roman"/>
        </w:rPr>
        <w:t xml:space="preserve">skupina </w:t>
      </w:r>
      <w:r w:rsidRPr="00806195" w:rsidR="00A93CE7">
        <w:rPr>
          <w:rFonts w:ascii="Times New Roman" w:hAnsi="Times New Roman"/>
        </w:rPr>
        <w:t>poslan</w:t>
      </w:r>
      <w:r w:rsidRPr="00806195" w:rsidR="00394E0F">
        <w:rPr>
          <w:rFonts w:ascii="Times New Roman" w:hAnsi="Times New Roman"/>
        </w:rPr>
        <w:t>c</w:t>
      </w:r>
      <w:r w:rsidRPr="00806195">
        <w:rPr>
          <w:rFonts w:ascii="Times New Roman" w:hAnsi="Times New Roman"/>
        </w:rPr>
        <w:t>ov</w:t>
      </w:r>
      <w:r w:rsidRPr="00806195" w:rsidR="00394E0F">
        <w:rPr>
          <w:rFonts w:ascii="Times New Roman" w:hAnsi="Times New Roman"/>
        </w:rPr>
        <w:t xml:space="preserve"> </w:t>
      </w:r>
      <w:r w:rsidRPr="00806195" w:rsidR="00A93CE7">
        <w:rPr>
          <w:rFonts w:ascii="Times New Roman" w:hAnsi="Times New Roman"/>
        </w:rPr>
        <w:t>Národnej rady Slovenskej republiky</w:t>
      </w:r>
      <w:r w:rsidRPr="00806195">
        <w:rPr>
          <w:rFonts w:ascii="Times New Roman" w:hAnsi="Times New Roman"/>
        </w:rPr>
        <w:t>.</w:t>
      </w:r>
    </w:p>
    <w:p w:rsidR="00A93CE7" w:rsidRPr="00806195" w:rsidP="00A93CE7">
      <w:pPr>
        <w:widowControl w:val="0"/>
        <w:tabs>
          <w:tab w:val="left" w:pos="851"/>
          <w:tab w:val="left" w:leader="dot" w:pos="8902"/>
        </w:tabs>
        <w:autoSpaceDE w:val="0"/>
        <w:autoSpaceDN w:val="0"/>
        <w:bidi w:val="0"/>
        <w:adjustRightInd w:val="0"/>
        <w:spacing w:before="240"/>
        <w:jc w:val="both"/>
        <w:rPr>
          <w:rFonts w:ascii="Times New Roman" w:hAnsi="Times New Roman"/>
        </w:rPr>
      </w:pPr>
      <w:r w:rsidRPr="00806195">
        <w:rPr>
          <w:rFonts w:ascii="Times New Roman" w:hAnsi="Times New Roman"/>
        </w:rPr>
        <w:tab/>
        <w:t>Pred</w:t>
      </w:r>
      <w:r w:rsidRPr="00806195" w:rsidR="00394E0F">
        <w:rPr>
          <w:rFonts w:ascii="Times New Roman" w:hAnsi="Times New Roman"/>
        </w:rPr>
        <w:t xml:space="preserve">ložený </w:t>
      </w:r>
      <w:r w:rsidRPr="00806195">
        <w:rPr>
          <w:rFonts w:ascii="Times New Roman" w:hAnsi="Times New Roman"/>
        </w:rPr>
        <w:t>návrh</w:t>
      </w:r>
      <w:r w:rsidRPr="00806195" w:rsidR="00394E0F">
        <w:rPr>
          <w:rFonts w:ascii="Times New Roman" w:hAnsi="Times New Roman"/>
        </w:rPr>
        <w:t xml:space="preserve"> </w:t>
      </w:r>
      <w:r w:rsidRPr="00806195">
        <w:rPr>
          <w:rFonts w:ascii="Times New Roman" w:hAnsi="Times New Roman"/>
        </w:rPr>
        <w:t>má za cieľ poskytnúť v</w:t>
      </w:r>
      <w:r w:rsidRPr="00806195" w:rsidR="00394E0F">
        <w:rPr>
          <w:rFonts w:ascii="Times New Roman" w:hAnsi="Times New Roman"/>
        </w:rPr>
        <w:t xml:space="preserve">yššiu </w:t>
      </w:r>
      <w:r w:rsidRPr="00806195">
        <w:rPr>
          <w:rFonts w:ascii="Times New Roman" w:hAnsi="Times New Roman"/>
        </w:rPr>
        <w:t>právnu ochranu pri vzniku škodových udalostí</w:t>
      </w:r>
      <w:r w:rsidRPr="00806195" w:rsidR="00E4565A">
        <w:rPr>
          <w:rFonts w:ascii="Times New Roman" w:hAnsi="Times New Roman"/>
        </w:rPr>
        <w:t xml:space="preserve"> vzniknutých </w:t>
      </w:r>
      <w:r w:rsidRPr="00806195">
        <w:rPr>
          <w:rFonts w:ascii="Times New Roman" w:hAnsi="Times New Roman"/>
        </w:rPr>
        <w:t xml:space="preserve">bez pričinenia poškodených, </w:t>
      </w:r>
      <w:r w:rsidRPr="00806195" w:rsidR="00E4565A">
        <w:rPr>
          <w:rFonts w:ascii="Times New Roman" w:hAnsi="Times New Roman"/>
        </w:rPr>
        <w:t xml:space="preserve">ktorí </w:t>
      </w:r>
      <w:r w:rsidRPr="00806195">
        <w:rPr>
          <w:rFonts w:ascii="Times New Roman" w:hAnsi="Times New Roman"/>
        </w:rPr>
        <w:t>napriek tomu musia niesť neoprávnené bremeno pri odstraňovaní následkov škody, resp. pri uvádzaní veci do pôvodného stavu. V</w:t>
      </w:r>
      <w:r w:rsidRPr="00806195" w:rsidR="00897AD2">
        <w:rPr>
          <w:rFonts w:ascii="Times New Roman" w:hAnsi="Times New Roman"/>
        </w:rPr>
        <w:t xml:space="preserve"> súčasnosti je bežným javom, </w:t>
      </w:r>
      <w:r w:rsidRPr="00806195">
        <w:rPr>
          <w:rFonts w:ascii="Times New Roman" w:hAnsi="Times New Roman"/>
        </w:rPr>
        <w:t>že poškoden</w:t>
      </w:r>
      <w:r w:rsidRPr="00806195" w:rsidR="00394E0F">
        <w:rPr>
          <w:rFonts w:ascii="Times New Roman" w:hAnsi="Times New Roman"/>
        </w:rPr>
        <w:t xml:space="preserve">ú vec (motorové vozidlo) </w:t>
      </w:r>
      <w:r w:rsidRPr="00806195">
        <w:rPr>
          <w:rFonts w:ascii="Times New Roman" w:hAnsi="Times New Roman"/>
        </w:rPr>
        <w:t xml:space="preserve">je možné </w:t>
      </w:r>
      <w:r w:rsidRPr="00806195" w:rsidR="00897AD2">
        <w:rPr>
          <w:rFonts w:ascii="Times New Roman" w:hAnsi="Times New Roman"/>
        </w:rPr>
        <w:t xml:space="preserve">uviesť </w:t>
      </w:r>
      <w:r w:rsidRPr="00806195">
        <w:rPr>
          <w:rFonts w:ascii="Times New Roman" w:hAnsi="Times New Roman"/>
        </w:rPr>
        <w:t xml:space="preserve">do pôvodného stavu len tak, že poškodené opotrebované časti sa nahradia novými. </w:t>
      </w:r>
      <w:r w:rsidRPr="00806195" w:rsidR="00E4565A">
        <w:rPr>
          <w:rFonts w:ascii="Times New Roman" w:hAnsi="Times New Roman"/>
        </w:rPr>
        <w:t xml:space="preserve">Dôvodom je, že </w:t>
      </w:r>
      <w:r w:rsidRPr="00806195">
        <w:rPr>
          <w:rFonts w:ascii="Times New Roman" w:hAnsi="Times New Roman"/>
        </w:rPr>
        <w:t xml:space="preserve">na trhu nie </w:t>
      </w:r>
      <w:r w:rsidRPr="00806195" w:rsidR="00394E0F">
        <w:rPr>
          <w:rFonts w:ascii="Times New Roman" w:hAnsi="Times New Roman"/>
        </w:rPr>
        <w:t xml:space="preserve">sú (okrem vrakovísk) dostupné náhradné diely </w:t>
      </w:r>
      <w:r w:rsidRPr="00806195">
        <w:rPr>
          <w:rFonts w:ascii="Times New Roman" w:hAnsi="Times New Roman"/>
        </w:rPr>
        <w:t>v takom opotreb</w:t>
      </w:r>
      <w:r w:rsidRPr="00806195" w:rsidR="00394E0F">
        <w:rPr>
          <w:rFonts w:ascii="Times New Roman" w:hAnsi="Times New Roman"/>
        </w:rPr>
        <w:t xml:space="preserve">ovanom </w:t>
      </w:r>
      <w:r w:rsidRPr="00806195">
        <w:rPr>
          <w:rFonts w:ascii="Times New Roman" w:hAnsi="Times New Roman"/>
        </w:rPr>
        <w:t>stave, v akom boli na poškoden</w:t>
      </w:r>
      <w:r w:rsidRPr="00806195" w:rsidR="00394E0F">
        <w:rPr>
          <w:rFonts w:ascii="Times New Roman" w:hAnsi="Times New Roman"/>
        </w:rPr>
        <w:t>om</w:t>
      </w:r>
      <w:r w:rsidRPr="00806195">
        <w:rPr>
          <w:rFonts w:ascii="Times New Roman" w:hAnsi="Times New Roman"/>
        </w:rPr>
        <w:t xml:space="preserve"> </w:t>
      </w:r>
      <w:r w:rsidRPr="00806195" w:rsidR="00394E0F">
        <w:rPr>
          <w:rFonts w:ascii="Times New Roman" w:hAnsi="Times New Roman"/>
        </w:rPr>
        <w:t>motorovom vozidle</w:t>
      </w:r>
      <w:r w:rsidRPr="00806195">
        <w:rPr>
          <w:rFonts w:ascii="Times New Roman" w:hAnsi="Times New Roman"/>
        </w:rPr>
        <w:t xml:space="preserve">. </w:t>
      </w:r>
      <w:r w:rsidRPr="00806195" w:rsidR="007B1C3D">
        <w:rPr>
          <w:rFonts w:ascii="Times New Roman" w:hAnsi="Times New Roman"/>
          <w:b/>
        </w:rPr>
        <w:t>Predkladaná novela zákona má preto za cieľ presadiť prednosť tzv. naturálnej reštitúcie (</w:t>
      </w:r>
      <w:r w:rsidRPr="00806195" w:rsidR="00E4565A">
        <w:rPr>
          <w:rFonts w:ascii="Times New Roman" w:hAnsi="Times New Roman"/>
          <w:b/>
        </w:rPr>
        <w:t xml:space="preserve">t. zn. </w:t>
      </w:r>
      <w:r w:rsidRPr="00806195" w:rsidR="007B1C3D">
        <w:rPr>
          <w:rFonts w:ascii="Times New Roman" w:hAnsi="Times New Roman"/>
          <w:b/>
        </w:rPr>
        <w:t>uveden</w:t>
      </w:r>
      <w:r w:rsidRPr="00806195" w:rsidR="00E4565A">
        <w:rPr>
          <w:rFonts w:ascii="Times New Roman" w:hAnsi="Times New Roman"/>
          <w:b/>
        </w:rPr>
        <w:t>ie</w:t>
      </w:r>
      <w:r w:rsidRPr="00806195" w:rsidR="007B1C3D">
        <w:rPr>
          <w:rFonts w:ascii="Times New Roman" w:hAnsi="Times New Roman"/>
          <w:b/>
        </w:rPr>
        <w:t xml:space="preserve"> veci do pôvodného stavu) </w:t>
      </w:r>
      <w:r w:rsidRPr="00806195" w:rsidR="00E4565A">
        <w:rPr>
          <w:rFonts w:ascii="Times New Roman" w:hAnsi="Times New Roman"/>
          <w:b/>
        </w:rPr>
        <w:t>pred relutárnou náhradou</w:t>
      </w:r>
      <w:r w:rsidRPr="00806195" w:rsidR="007B1C3D">
        <w:rPr>
          <w:rFonts w:ascii="Times New Roman" w:hAnsi="Times New Roman"/>
          <w:b/>
        </w:rPr>
        <w:t xml:space="preserve"> (</w:t>
      </w:r>
      <w:r w:rsidRPr="00806195" w:rsidR="00E4565A">
        <w:rPr>
          <w:rFonts w:ascii="Times New Roman" w:hAnsi="Times New Roman"/>
          <w:b/>
        </w:rPr>
        <w:t xml:space="preserve">t. zn. </w:t>
      </w:r>
      <w:r w:rsidRPr="00806195" w:rsidR="007B1C3D">
        <w:rPr>
          <w:rFonts w:ascii="Times New Roman" w:hAnsi="Times New Roman"/>
          <w:b/>
        </w:rPr>
        <w:t>náhradou vzniknutej škody v peniazoch).</w:t>
      </w:r>
      <w:r w:rsidRPr="00806195" w:rsidR="007B1C3D">
        <w:rPr>
          <w:rFonts w:ascii="Times New Roman" w:hAnsi="Times New Roman"/>
        </w:rPr>
        <w:t xml:space="preserve"> </w:t>
      </w:r>
      <w:r w:rsidRPr="00806195">
        <w:rPr>
          <w:rFonts w:ascii="Times New Roman" w:hAnsi="Times New Roman"/>
        </w:rPr>
        <w:t xml:space="preserve">Ako príklad môže poslúžiť autonehoda, </w:t>
      </w:r>
      <w:r w:rsidRPr="00806195" w:rsidR="00352D3E">
        <w:rPr>
          <w:rFonts w:ascii="Times New Roman" w:hAnsi="Times New Roman"/>
        </w:rPr>
        <w:t xml:space="preserve">pri </w:t>
      </w:r>
      <w:r w:rsidRPr="00806195">
        <w:rPr>
          <w:rFonts w:ascii="Times New Roman" w:hAnsi="Times New Roman"/>
        </w:rPr>
        <w:t>ktorej nevinnému poškodenému spôsobí iný účastník cestnej premávky škodu</w:t>
      </w:r>
      <w:r w:rsidRPr="00806195" w:rsidR="00E4565A">
        <w:rPr>
          <w:rFonts w:ascii="Times New Roman" w:hAnsi="Times New Roman"/>
        </w:rPr>
        <w:t xml:space="preserve">, pričom </w:t>
      </w:r>
      <w:r w:rsidRPr="00806195" w:rsidR="00394E0F">
        <w:rPr>
          <w:rFonts w:ascii="Times New Roman" w:hAnsi="Times New Roman"/>
        </w:rPr>
        <w:t xml:space="preserve">súčasná úprava </w:t>
      </w:r>
      <w:r w:rsidRPr="00806195" w:rsidR="00352D3E">
        <w:rPr>
          <w:rFonts w:ascii="Times New Roman" w:hAnsi="Times New Roman"/>
        </w:rPr>
        <w:t xml:space="preserve">nijako nebráni tomu, </w:t>
      </w:r>
      <w:r w:rsidRPr="00806195" w:rsidR="00394E0F">
        <w:rPr>
          <w:rFonts w:ascii="Times New Roman" w:hAnsi="Times New Roman"/>
        </w:rPr>
        <w:t xml:space="preserve"> aby </w:t>
      </w:r>
      <w:r w:rsidRPr="00806195">
        <w:rPr>
          <w:rFonts w:ascii="Times New Roman" w:hAnsi="Times New Roman"/>
        </w:rPr>
        <w:t xml:space="preserve">poškodený </w:t>
      </w:r>
      <w:r w:rsidRPr="00806195" w:rsidR="00394E0F">
        <w:rPr>
          <w:rFonts w:ascii="Times New Roman" w:hAnsi="Times New Roman"/>
        </w:rPr>
        <w:t xml:space="preserve">dostal </w:t>
      </w:r>
      <w:r w:rsidRPr="00806195">
        <w:rPr>
          <w:rFonts w:ascii="Times New Roman" w:hAnsi="Times New Roman"/>
        </w:rPr>
        <w:t xml:space="preserve">peňažné plnenie znížené o amortizáciu. </w:t>
      </w:r>
      <w:r w:rsidRPr="00806195" w:rsidR="00394E0F">
        <w:rPr>
          <w:rFonts w:ascii="Times New Roman" w:hAnsi="Times New Roman"/>
        </w:rPr>
        <w:t>A</w:t>
      </w:r>
      <w:r w:rsidRPr="00806195">
        <w:rPr>
          <w:rFonts w:ascii="Times New Roman" w:hAnsi="Times New Roman"/>
        </w:rPr>
        <w:t xml:space="preserve">k </w:t>
      </w:r>
      <w:r w:rsidRPr="00806195" w:rsidR="00394E0F">
        <w:rPr>
          <w:rFonts w:ascii="Times New Roman" w:hAnsi="Times New Roman"/>
        </w:rPr>
        <w:t xml:space="preserve">je </w:t>
      </w:r>
      <w:r w:rsidRPr="00806195">
        <w:rPr>
          <w:rFonts w:ascii="Times New Roman" w:hAnsi="Times New Roman"/>
        </w:rPr>
        <w:t xml:space="preserve">takýto poškodený  účastníkom dopravnej nehody z viny iného účastníka dopravnej nehody, </w:t>
      </w:r>
      <w:r w:rsidRPr="00806195" w:rsidR="00394E0F">
        <w:rPr>
          <w:rFonts w:ascii="Times New Roman" w:hAnsi="Times New Roman"/>
        </w:rPr>
        <w:t xml:space="preserve">predkladatelia nevidia </w:t>
      </w:r>
      <w:r w:rsidRPr="00806195">
        <w:rPr>
          <w:rFonts w:ascii="Times New Roman" w:hAnsi="Times New Roman"/>
        </w:rPr>
        <w:t xml:space="preserve">dôvod, </w:t>
      </w:r>
      <w:r w:rsidRPr="00806195" w:rsidR="00E4565A">
        <w:rPr>
          <w:rFonts w:ascii="Times New Roman" w:hAnsi="Times New Roman"/>
        </w:rPr>
        <w:t>aby z</w:t>
      </w:r>
      <w:r w:rsidRPr="00806195">
        <w:rPr>
          <w:rFonts w:ascii="Times New Roman" w:hAnsi="Times New Roman"/>
        </w:rPr>
        <w:t>náša</w:t>
      </w:r>
      <w:r w:rsidRPr="00806195" w:rsidR="00E4565A">
        <w:rPr>
          <w:rFonts w:ascii="Times New Roman" w:hAnsi="Times New Roman"/>
        </w:rPr>
        <w:t>l</w:t>
      </w:r>
      <w:r w:rsidRPr="00806195">
        <w:rPr>
          <w:rFonts w:ascii="Times New Roman" w:hAnsi="Times New Roman"/>
        </w:rPr>
        <w:t xml:space="preserve"> rozdiel medzi spôsobenou škodou a finančnými nákladmi, ktoré sú potrebné na opätovné uvedenie vozidla do stavu</w:t>
      </w:r>
      <w:r w:rsidRPr="00806195" w:rsidR="00E4565A">
        <w:rPr>
          <w:rFonts w:ascii="Times New Roman" w:hAnsi="Times New Roman"/>
        </w:rPr>
        <w:t>,</w:t>
      </w:r>
      <w:r w:rsidRPr="00806195">
        <w:rPr>
          <w:rFonts w:ascii="Times New Roman" w:hAnsi="Times New Roman"/>
        </w:rPr>
        <w:t xml:space="preserve"> v akom bol pred dopravnou nehodou. Inými slovami takýto účastník dopravnej nehody by nemal  znášať </w:t>
      </w:r>
      <w:r w:rsidRPr="00806195" w:rsidR="00394E0F">
        <w:rPr>
          <w:rFonts w:ascii="Times New Roman" w:hAnsi="Times New Roman"/>
        </w:rPr>
        <w:t xml:space="preserve">cenový </w:t>
      </w:r>
      <w:r w:rsidRPr="00806195">
        <w:rPr>
          <w:rFonts w:ascii="Times New Roman" w:hAnsi="Times New Roman"/>
        </w:rPr>
        <w:t xml:space="preserve">rozdiel </w:t>
      </w:r>
      <w:r w:rsidRPr="00806195" w:rsidR="00394E0F">
        <w:rPr>
          <w:rFonts w:ascii="Times New Roman" w:hAnsi="Times New Roman"/>
        </w:rPr>
        <w:t>medzi novým náhradným dielom a opotrebovaným dielom</w:t>
      </w:r>
      <w:r w:rsidRPr="00806195">
        <w:rPr>
          <w:rFonts w:ascii="Times New Roman" w:hAnsi="Times New Roman"/>
        </w:rPr>
        <w:t xml:space="preserve">. </w:t>
      </w:r>
    </w:p>
    <w:p w:rsidR="00A93CE7" w:rsidRPr="00806195" w:rsidP="00A93CE7">
      <w:pPr>
        <w:widowControl w:val="0"/>
        <w:tabs>
          <w:tab w:val="left" w:pos="851"/>
          <w:tab w:val="left" w:leader="dot" w:pos="8902"/>
        </w:tabs>
        <w:autoSpaceDE w:val="0"/>
        <w:autoSpaceDN w:val="0"/>
        <w:bidi w:val="0"/>
        <w:adjustRightInd w:val="0"/>
        <w:spacing w:before="240"/>
        <w:jc w:val="both"/>
        <w:rPr>
          <w:rFonts w:ascii="Times New Roman" w:hAnsi="Times New Roman"/>
        </w:rPr>
      </w:pPr>
      <w:r w:rsidRPr="00806195">
        <w:rPr>
          <w:rFonts w:ascii="Times New Roman" w:hAnsi="Times New Roman"/>
        </w:rPr>
        <w:tab/>
        <w:t xml:space="preserve">Návrh zákona je v súlade s Ústavou Slovenskej republiky, zákonmi a ďalšími všeobecne záväznými právnymi predpismi, ako aj s medzinárodnými zmluvami a inými medzinárodnými dokumentmi, ktorými je Slovenská republika viazaná a s právom Európskej únie. </w:t>
      </w:r>
    </w:p>
    <w:p w:rsidR="00A93CE7" w:rsidRPr="00806195" w:rsidP="00A93CE7">
      <w:pPr>
        <w:widowControl w:val="0"/>
        <w:tabs>
          <w:tab w:val="left" w:pos="851"/>
          <w:tab w:val="left" w:leader="dot" w:pos="8902"/>
        </w:tabs>
        <w:autoSpaceDE w:val="0"/>
        <w:autoSpaceDN w:val="0"/>
        <w:bidi w:val="0"/>
        <w:adjustRightInd w:val="0"/>
        <w:spacing w:before="240"/>
        <w:jc w:val="both"/>
        <w:rPr>
          <w:rFonts w:ascii="Times New Roman" w:hAnsi="Times New Roman"/>
        </w:rPr>
      </w:pPr>
      <w:r w:rsidRPr="00806195">
        <w:rPr>
          <w:rFonts w:ascii="Times New Roman" w:hAnsi="Times New Roman"/>
        </w:rPr>
        <w:tab/>
        <w:t>Návrh zákona nebude mať negatívny vplyv na verejné financie. Návrh zákona nebude mať vplyv na podnikateľské prostredie, životné prostredie, nepredpokladá sa negatívny vplyv na informatizáciu spoločnosti a</w:t>
      </w:r>
      <w:r w:rsidRPr="00806195" w:rsidR="00E4565A">
        <w:rPr>
          <w:rFonts w:ascii="Times New Roman" w:hAnsi="Times New Roman"/>
        </w:rPr>
        <w:t xml:space="preserve"> ani </w:t>
      </w:r>
      <w:r w:rsidRPr="00806195">
        <w:rPr>
          <w:rFonts w:ascii="Times New Roman" w:hAnsi="Times New Roman"/>
        </w:rPr>
        <w:t xml:space="preserve">sociálny vplyv. </w:t>
      </w:r>
    </w:p>
    <w:p w:rsidR="00A93CE7" w:rsidRPr="00806195" w:rsidP="00A93CE7">
      <w:pPr>
        <w:widowControl w:val="0"/>
        <w:tabs>
          <w:tab w:val="left" w:pos="851"/>
          <w:tab w:val="left" w:leader="dot" w:pos="8902"/>
        </w:tabs>
        <w:autoSpaceDE w:val="0"/>
        <w:autoSpaceDN w:val="0"/>
        <w:bidi w:val="0"/>
        <w:adjustRightInd w:val="0"/>
        <w:spacing w:before="240"/>
        <w:jc w:val="both"/>
        <w:rPr>
          <w:rFonts w:ascii="Times New Roman" w:hAnsi="Times New Roman"/>
        </w:rPr>
      </w:pPr>
    </w:p>
    <w:p w:rsidR="00A93CE7" w:rsidRPr="00806195" w:rsidP="00A93CE7">
      <w:pPr>
        <w:bidi w:val="0"/>
        <w:spacing w:before="240"/>
        <w:ind w:firstLine="709"/>
        <w:jc w:val="both"/>
        <w:rPr>
          <w:rFonts w:ascii="Times New Roman" w:hAnsi="Times New Roman"/>
        </w:rPr>
      </w:pPr>
    </w:p>
    <w:p w:rsidR="00E4565A" w:rsidRPr="00806195" w:rsidP="00A93CE7">
      <w:pPr>
        <w:bidi w:val="0"/>
        <w:spacing w:before="240"/>
        <w:ind w:firstLine="709"/>
        <w:jc w:val="both"/>
        <w:rPr>
          <w:rFonts w:ascii="Times New Roman" w:hAnsi="Times New Roman"/>
        </w:rPr>
      </w:pPr>
    </w:p>
    <w:p w:rsidR="00E4565A" w:rsidRPr="00806195" w:rsidP="00A93CE7">
      <w:pPr>
        <w:bidi w:val="0"/>
        <w:spacing w:before="240"/>
        <w:ind w:firstLine="709"/>
        <w:jc w:val="both"/>
        <w:rPr>
          <w:rFonts w:ascii="Times New Roman" w:hAnsi="Times New Roman"/>
        </w:rPr>
      </w:pPr>
    </w:p>
    <w:p w:rsidR="00E4565A" w:rsidRPr="00806195" w:rsidP="00A93CE7">
      <w:pPr>
        <w:bidi w:val="0"/>
        <w:spacing w:before="240"/>
        <w:ind w:firstLine="709"/>
        <w:jc w:val="both"/>
        <w:rPr>
          <w:rFonts w:ascii="Times New Roman" w:hAnsi="Times New Roman"/>
        </w:rPr>
      </w:pPr>
    </w:p>
    <w:p w:rsidR="00E4565A" w:rsidRPr="00806195" w:rsidP="00E4565A">
      <w:pPr>
        <w:pStyle w:val="ListParagraph"/>
        <w:bidi w:val="0"/>
        <w:spacing w:after="200" w:line="276" w:lineRule="auto"/>
        <w:rPr>
          <w:rFonts w:ascii="Times New Roman" w:hAnsi="Times New Roman"/>
          <w:b/>
        </w:rPr>
      </w:pPr>
    </w:p>
    <w:p w:rsidR="00E4565A" w:rsidRPr="00806195" w:rsidP="00E4565A">
      <w:pPr>
        <w:pStyle w:val="ListParagraph"/>
        <w:bidi w:val="0"/>
        <w:spacing w:after="200" w:line="276" w:lineRule="auto"/>
        <w:rPr>
          <w:rFonts w:ascii="Times New Roman" w:hAnsi="Times New Roman"/>
          <w:b/>
        </w:rPr>
      </w:pPr>
    </w:p>
    <w:p w:rsidR="006E07E5" w:rsidRPr="00806195" w:rsidP="00E4565A">
      <w:pPr>
        <w:pStyle w:val="ListParagraph"/>
        <w:bidi w:val="0"/>
        <w:spacing w:after="200" w:line="276" w:lineRule="auto"/>
        <w:rPr>
          <w:rFonts w:ascii="Times New Roman" w:hAnsi="Times New Roman"/>
          <w:b/>
        </w:rPr>
      </w:pPr>
    </w:p>
    <w:p w:rsidR="00A93CE7" w:rsidRPr="00806195" w:rsidP="00A93CE7">
      <w:pPr>
        <w:pStyle w:val="ListParagraph"/>
        <w:numPr>
          <w:numId w:val="1"/>
        </w:numPr>
        <w:bidi w:val="0"/>
        <w:spacing w:after="200" w:line="276" w:lineRule="auto"/>
        <w:rPr>
          <w:rFonts w:ascii="Times New Roman" w:hAnsi="Times New Roman"/>
          <w:b/>
        </w:rPr>
      </w:pPr>
      <w:r w:rsidRPr="00806195">
        <w:rPr>
          <w:rFonts w:ascii="Times New Roman" w:hAnsi="Times New Roman"/>
          <w:b/>
        </w:rPr>
        <w:t xml:space="preserve">Osobitná časť </w:t>
      </w:r>
    </w:p>
    <w:p w:rsidR="00A93CE7" w:rsidRPr="00806195" w:rsidP="00A02AB8">
      <w:pPr>
        <w:bidi w:val="0"/>
        <w:rPr>
          <w:rFonts w:ascii="Times New Roman" w:hAnsi="Times New Roman"/>
          <w:b/>
        </w:rPr>
      </w:pPr>
      <w:r w:rsidRPr="00806195">
        <w:rPr>
          <w:rFonts w:ascii="Times New Roman" w:hAnsi="Times New Roman"/>
          <w:b/>
        </w:rPr>
        <w:t>K Čl. I</w:t>
      </w:r>
    </w:p>
    <w:p w:rsidR="00A93CE7" w:rsidRPr="00806195" w:rsidP="00A93CE7">
      <w:pPr>
        <w:bidi w:val="0"/>
        <w:rPr>
          <w:rFonts w:ascii="Times New Roman" w:hAnsi="Times New Roman"/>
          <w:b/>
        </w:rPr>
      </w:pPr>
    </w:p>
    <w:p w:rsidR="00A93CE7" w:rsidRPr="00806195" w:rsidP="00A02AB8">
      <w:pPr>
        <w:bidi w:val="0"/>
        <w:rPr>
          <w:rFonts w:ascii="Times New Roman" w:hAnsi="Times New Roman"/>
          <w:b/>
        </w:rPr>
      </w:pPr>
      <w:r w:rsidRPr="00806195">
        <w:rPr>
          <w:rFonts w:ascii="Times New Roman" w:hAnsi="Times New Roman"/>
          <w:b/>
        </w:rPr>
        <w:t>K</w:t>
      </w:r>
      <w:r w:rsidRPr="00806195" w:rsidR="00A02AB8">
        <w:rPr>
          <w:rFonts w:ascii="Times New Roman" w:hAnsi="Times New Roman"/>
          <w:b/>
        </w:rPr>
        <w:t> </w:t>
      </w:r>
      <w:r w:rsidRPr="00806195">
        <w:rPr>
          <w:rFonts w:ascii="Times New Roman" w:hAnsi="Times New Roman"/>
          <w:b/>
        </w:rPr>
        <w:t>bod</w:t>
      </w:r>
      <w:r w:rsidRPr="00806195" w:rsidR="00A02AB8">
        <w:rPr>
          <w:rFonts w:ascii="Times New Roman" w:hAnsi="Times New Roman"/>
          <w:b/>
        </w:rPr>
        <w:t xml:space="preserve">om </w:t>
      </w:r>
      <w:r w:rsidRPr="00806195">
        <w:rPr>
          <w:rFonts w:ascii="Times New Roman" w:hAnsi="Times New Roman"/>
          <w:b/>
        </w:rPr>
        <w:t>1 a 2</w:t>
      </w:r>
    </w:p>
    <w:p w:rsidR="00FE2750" w:rsidRPr="00806195" w:rsidP="00D55E85">
      <w:pPr>
        <w:widowControl w:val="0"/>
        <w:tabs>
          <w:tab w:val="left" w:pos="851"/>
          <w:tab w:val="left" w:leader="dot" w:pos="8902"/>
        </w:tabs>
        <w:autoSpaceDE w:val="0"/>
        <w:autoSpaceDN w:val="0"/>
        <w:bidi w:val="0"/>
        <w:adjustRightInd w:val="0"/>
        <w:spacing w:before="240"/>
        <w:jc w:val="both"/>
        <w:rPr>
          <w:rFonts w:ascii="Times New Roman" w:hAnsi="Times New Roman"/>
        </w:rPr>
      </w:pPr>
      <w:r w:rsidRPr="00806195">
        <w:rPr>
          <w:rFonts w:ascii="Times New Roman" w:hAnsi="Times New Roman"/>
        </w:rPr>
        <w:tab/>
      </w:r>
      <w:r w:rsidRPr="00806195" w:rsidR="00A02AB8">
        <w:rPr>
          <w:rFonts w:ascii="Times New Roman" w:hAnsi="Times New Roman"/>
        </w:rPr>
        <w:t xml:space="preserve">Navrhuje sa zmena ustanovení </w:t>
      </w:r>
      <w:r w:rsidRPr="00806195" w:rsidR="00A93CE7">
        <w:rPr>
          <w:rFonts w:ascii="Times New Roman" w:hAnsi="Times New Roman"/>
        </w:rPr>
        <w:t xml:space="preserve">Občianskeho zákonníka </w:t>
      </w:r>
      <w:r w:rsidRPr="00806195" w:rsidR="00A02AB8">
        <w:rPr>
          <w:rFonts w:ascii="Times New Roman" w:hAnsi="Times New Roman"/>
        </w:rPr>
        <w:t xml:space="preserve">upravujúcich náhradu škody s cieľom zakotviť </w:t>
      </w:r>
      <w:r w:rsidRPr="00806195" w:rsidR="00D55E85">
        <w:rPr>
          <w:rFonts w:ascii="Times New Roman" w:hAnsi="Times New Roman"/>
        </w:rPr>
        <w:t xml:space="preserve">prednosť tzv. naturálnej reštitúcie, kedy sa poškodenému musí poškodená vec </w:t>
      </w:r>
      <w:r w:rsidRPr="00806195" w:rsidR="00352D3E">
        <w:rPr>
          <w:rFonts w:ascii="Times New Roman" w:hAnsi="Times New Roman"/>
        </w:rPr>
        <w:t xml:space="preserve">uviesť </w:t>
      </w:r>
      <w:r w:rsidRPr="00806195" w:rsidR="00D55E85">
        <w:rPr>
          <w:rFonts w:ascii="Times New Roman" w:hAnsi="Times New Roman"/>
        </w:rPr>
        <w:t>do pôvodného stavu</w:t>
      </w:r>
      <w:r w:rsidRPr="00806195" w:rsidR="00A02AB8">
        <w:rPr>
          <w:rFonts w:ascii="Times New Roman" w:hAnsi="Times New Roman"/>
        </w:rPr>
        <w:t xml:space="preserve"> alebo uhradiť náklady nevyhnutné na uvedenie do predošlého stavu</w:t>
      </w:r>
      <w:r w:rsidRPr="00806195" w:rsidR="00D55E85">
        <w:rPr>
          <w:rFonts w:ascii="Times New Roman" w:hAnsi="Times New Roman"/>
        </w:rPr>
        <w:t xml:space="preserve">. </w:t>
      </w:r>
      <w:r w:rsidRPr="00806195" w:rsidR="00352D3E">
        <w:rPr>
          <w:rFonts w:ascii="Times New Roman" w:hAnsi="Times New Roman"/>
        </w:rPr>
        <w:t>Relutárna náhrada (f</w:t>
      </w:r>
      <w:r w:rsidRPr="00806195" w:rsidR="00A02AB8">
        <w:rPr>
          <w:rFonts w:ascii="Times New Roman" w:hAnsi="Times New Roman"/>
        </w:rPr>
        <w:t>inančná kompenzácia</w:t>
      </w:r>
      <w:r w:rsidRPr="00806195" w:rsidR="00352D3E">
        <w:rPr>
          <w:rFonts w:ascii="Times New Roman" w:hAnsi="Times New Roman"/>
        </w:rPr>
        <w:t>)</w:t>
      </w:r>
      <w:r w:rsidRPr="00806195" w:rsidR="00A02AB8">
        <w:rPr>
          <w:rFonts w:ascii="Times New Roman" w:hAnsi="Times New Roman"/>
        </w:rPr>
        <w:t xml:space="preserve"> má </w:t>
      </w:r>
      <w:r w:rsidRPr="00806195" w:rsidR="00352D3E">
        <w:rPr>
          <w:rFonts w:ascii="Times New Roman" w:hAnsi="Times New Roman"/>
        </w:rPr>
        <w:t xml:space="preserve">mať </w:t>
      </w:r>
      <w:r w:rsidRPr="00806195" w:rsidR="00A02AB8">
        <w:rPr>
          <w:rFonts w:ascii="Times New Roman" w:hAnsi="Times New Roman"/>
        </w:rPr>
        <w:t>podľa predloženého návrhu subsidiárne postavenie</w:t>
      </w:r>
      <w:r w:rsidRPr="00806195" w:rsidR="00352D3E">
        <w:rPr>
          <w:rFonts w:ascii="Times New Roman" w:hAnsi="Times New Roman"/>
        </w:rPr>
        <w:t>; v</w:t>
      </w:r>
      <w:r w:rsidRPr="00806195" w:rsidR="00A02AB8">
        <w:rPr>
          <w:rFonts w:ascii="Times New Roman" w:hAnsi="Times New Roman"/>
        </w:rPr>
        <w:t xml:space="preserve"> jej prípade sa navrhuje, aby </w:t>
      </w:r>
      <w:r w:rsidRPr="00806195">
        <w:rPr>
          <w:rFonts w:ascii="Times New Roman" w:hAnsi="Times New Roman"/>
        </w:rPr>
        <w:t xml:space="preserve">v prípade </w:t>
      </w:r>
      <w:r w:rsidRPr="00806195">
        <w:rPr>
          <w:rFonts w:ascii="Times New Roman" w:hAnsi="Times New Roman"/>
          <w:shd w:val="clear" w:color="auto" w:fill="FFFFFF"/>
        </w:rPr>
        <w:t>úhrady škody na veci v peniazoch bez uvedenia do predo</w:t>
      </w:r>
      <w:r w:rsidRPr="00806195" w:rsidR="00352D3E">
        <w:rPr>
          <w:rFonts w:ascii="Times New Roman" w:hAnsi="Times New Roman"/>
          <w:shd w:val="clear" w:color="auto" w:fill="FFFFFF"/>
        </w:rPr>
        <w:t>šlého stavu</w:t>
      </w:r>
      <w:r w:rsidRPr="00806195">
        <w:rPr>
          <w:rFonts w:ascii="Times New Roman" w:hAnsi="Times New Roman"/>
          <w:shd w:val="clear" w:color="auto" w:fill="FFFFFF"/>
        </w:rPr>
        <w:t xml:space="preserve"> sa vychádza</w:t>
      </w:r>
      <w:r w:rsidRPr="00806195" w:rsidR="00352D3E">
        <w:rPr>
          <w:rFonts w:ascii="Times New Roman" w:hAnsi="Times New Roman"/>
          <w:shd w:val="clear" w:color="auto" w:fill="FFFFFF"/>
        </w:rPr>
        <w:t>lo</w:t>
      </w:r>
      <w:r w:rsidRPr="00806195">
        <w:rPr>
          <w:rFonts w:ascii="Times New Roman" w:hAnsi="Times New Roman"/>
          <w:shd w:val="clear" w:color="auto" w:fill="FFFFFF"/>
        </w:rPr>
        <w:t xml:space="preserve"> z ceny v čase poškodenia.</w:t>
      </w:r>
    </w:p>
    <w:p w:rsidR="00A93CE7" w:rsidRPr="00806195" w:rsidP="00A93CE7">
      <w:pPr>
        <w:bidi w:val="0"/>
        <w:jc w:val="both"/>
        <w:rPr>
          <w:rFonts w:ascii="Times New Roman" w:hAnsi="Times New Roman"/>
        </w:rPr>
      </w:pPr>
    </w:p>
    <w:p w:rsidR="00A93CE7" w:rsidRPr="00806195" w:rsidP="00A93CE7">
      <w:pPr>
        <w:bidi w:val="0"/>
        <w:jc w:val="both"/>
        <w:rPr>
          <w:rFonts w:ascii="Times New Roman" w:hAnsi="Times New Roman"/>
        </w:rPr>
      </w:pPr>
    </w:p>
    <w:p w:rsidR="00A93CE7" w:rsidRPr="00806195" w:rsidP="00A93CE7">
      <w:pPr>
        <w:bidi w:val="0"/>
        <w:jc w:val="both"/>
        <w:rPr>
          <w:rFonts w:ascii="Times New Roman" w:hAnsi="Times New Roman"/>
          <w:b/>
        </w:rPr>
      </w:pPr>
      <w:r w:rsidRPr="00806195">
        <w:rPr>
          <w:rFonts w:ascii="Times New Roman" w:hAnsi="Times New Roman"/>
          <w:b/>
        </w:rPr>
        <w:t>K Čl. II</w:t>
      </w:r>
    </w:p>
    <w:p w:rsidR="00A93CE7" w:rsidRPr="00806195" w:rsidP="00A93CE7">
      <w:pPr>
        <w:bidi w:val="0"/>
        <w:jc w:val="both"/>
        <w:rPr>
          <w:rFonts w:ascii="Times New Roman" w:hAnsi="Times New Roman"/>
          <w:b/>
        </w:rPr>
      </w:pPr>
    </w:p>
    <w:p w:rsidR="00A93CE7" w:rsidRPr="00806195" w:rsidP="00A93CE7">
      <w:pPr>
        <w:bidi w:val="0"/>
        <w:jc w:val="both"/>
        <w:rPr>
          <w:rFonts w:ascii="Times New Roman" w:hAnsi="Times New Roman"/>
          <w:b/>
        </w:rPr>
      </w:pPr>
      <w:r w:rsidRPr="00806195">
        <w:rPr>
          <w:rFonts w:ascii="Times New Roman" w:hAnsi="Times New Roman"/>
          <w:b/>
        </w:rPr>
        <w:t>K bodu 1</w:t>
      </w:r>
    </w:p>
    <w:p w:rsidR="00FE2750" w:rsidRPr="00806195" w:rsidP="00A93CE7">
      <w:pPr>
        <w:bidi w:val="0"/>
        <w:jc w:val="both"/>
        <w:rPr>
          <w:rFonts w:ascii="Times New Roman" w:hAnsi="Times New Roman"/>
        </w:rPr>
      </w:pPr>
    </w:p>
    <w:p w:rsidR="00A93CE7" w:rsidRPr="00806195" w:rsidP="00FE2750">
      <w:pPr>
        <w:bidi w:val="0"/>
        <w:ind w:firstLine="708"/>
        <w:jc w:val="both"/>
        <w:rPr>
          <w:rFonts w:ascii="Times New Roman" w:hAnsi="Times New Roman"/>
        </w:rPr>
      </w:pPr>
      <w:r w:rsidRPr="00806195">
        <w:rPr>
          <w:rFonts w:ascii="Times New Roman" w:hAnsi="Times New Roman"/>
        </w:rPr>
        <w:t xml:space="preserve">V súlade s navrhovanou novelou Občianskeho zákonníka sa navrhuje upraviť ustanovenie </w:t>
      </w:r>
      <w:r w:rsidRPr="00806195" w:rsidR="005033E0">
        <w:rPr>
          <w:rFonts w:ascii="Times New Roman" w:hAnsi="Times New Roman"/>
        </w:rPr>
        <w:t xml:space="preserve"> </w:t>
      </w:r>
      <w:r w:rsidRPr="00806195">
        <w:rPr>
          <w:rFonts w:ascii="Times New Roman" w:hAnsi="Times New Roman"/>
        </w:rPr>
        <w:t>§</w:t>
      </w:r>
      <w:r w:rsidRPr="00806195" w:rsidR="005033E0">
        <w:rPr>
          <w:rFonts w:ascii="Times New Roman" w:hAnsi="Times New Roman"/>
        </w:rPr>
        <w:t xml:space="preserve"> </w:t>
      </w:r>
      <w:r w:rsidRPr="00806195">
        <w:rPr>
          <w:rFonts w:ascii="Times New Roman" w:hAnsi="Times New Roman"/>
        </w:rPr>
        <w:t>15 zákona o povinnom zmluvnom poistení tak, aby sa v prípade poistnej udalosti nah</w:t>
      </w:r>
      <w:r w:rsidRPr="00806195" w:rsidR="00DC7B2F">
        <w:rPr>
          <w:rFonts w:ascii="Times New Roman" w:hAnsi="Times New Roman"/>
        </w:rPr>
        <w:t xml:space="preserve">rádzala poistenému reálna škoda bez ohľadu na amortizáciu motorového vozidla. V odseku 4 je obsiahnutá subsidiárna úprava pre možnosť úhrady nominálnej škody v peniazoch </w:t>
      </w:r>
      <w:r w:rsidRPr="00806195" w:rsidR="00352D3E">
        <w:rPr>
          <w:rFonts w:ascii="Times New Roman" w:hAnsi="Times New Roman"/>
        </w:rPr>
        <w:t>v prípade</w:t>
      </w:r>
      <w:r w:rsidRPr="00806195" w:rsidR="00DC7B2F">
        <w:rPr>
          <w:rFonts w:ascii="Times New Roman" w:hAnsi="Times New Roman"/>
        </w:rPr>
        <w:t xml:space="preserve"> tzv</w:t>
      </w:r>
      <w:r w:rsidRPr="00806195" w:rsidR="006E07E5">
        <w:rPr>
          <w:rFonts w:ascii="Times New Roman" w:hAnsi="Times New Roman"/>
        </w:rPr>
        <w:t>. totálnej škody.</w:t>
      </w:r>
    </w:p>
    <w:p w:rsidR="00A93CE7" w:rsidRPr="00806195" w:rsidP="00A93CE7">
      <w:pPr>
        <w:bidi w:val="0"/>
        <w:jc w:val="both"/>
        <w:rPr>
          <w:rFonts w:ascii="Times New Roman" w:hAnsi="Times New Roman"/>
        </w:rPr>
      </w:pPr>
    </w:p>
    <w:p w:rsidR="00924EA6" w:rsidRPr="00806195" w:rsidP="00A93CE7">
      <w:pPr>
        <w:bidi w:val="0"/>
        <w:jc w:val="both"/>
        <w:rPr>
          <w:rFonts w:ascii="Times New Roman" w:hAnsi="Times New Roman"/>
        </w:rPr>
      </w:pPr>
    </w:p>
    <w:p w:rsidR="00A93CE7" w:rsidRPr="00806195" w:rsidP="00A93CE7">
      <w:pPr>
        <w:bidi w:val="0"/>
        <w:jc w:val="both"/>
        <w:rPr>
          <w:rFonts w:ascii="Times New Roman" w:hAnsi="Times New Roman"/>
          <w:b/>
        </w:rPr>
      </w:pPr>
      <w:r w:rsidRPr="00806195">
        <w:rPr>
          <w:rFonts w:ascii="Times New Roman" w:hAnsi="Times New Roman"/>
          <w:b/>
        </w:rPr>
        <w:t>K bodu 2</w:t>
      </w:r>
    </w:p>
    <w:p w:rsidR="00FE2750" w:rsidRPr="00806195" w:rsidP="00A93CE7">
      <w:pPr>
        <w:bidi w:val="0"/>
        <w:jc w:val="both"/>
        <w:rPr>
          <w:rFonts w:ascii="Times New Roman" w:hAnsi="Times New Roman"/>
        </w:rPr>
      </w:pPr>
    </w:p>
    <w:p w:rsidR="00A93CE7" w:rsidRPr="00806195" w:rsidP="00FE2750">
      <w:pPr>
        <w:bidi w:val="0"/>
        <w:ind w:firstLine="708"/>
        <w:jc w:val="both"/>
        <w:rPr>
          <w:rFonts w:ascii="Times New Roman" w:hAnsi="Times New Roman"/>
        </w:rPr>
      </w:pPr>
      <w:r w:rsidRPr="00806195" w:rsidR="00352D3E">
        <w:rPr>
          <w:rFonts w:ascii="Times New Roman" w:hAnsi="Times New Roman"/>
        </w:rPr>
        <w:t xml:space="preserve">Navrhnuté znenie </w:t>
      </w:r>
      <w:r w:rsidRPr="00806195">
        <w:rPr>
          <w:rFonts w:ascii="Times New Roman" w:hAnsi="Times New Roman"/>
        </w:rPr>
        <w:t xml:space="preserve">prechodných ustanovení </w:t>
      </w:r>
      <w:r w:rsidRPr="00806195" w:rsidR="00DC7B2F">
        <w:rPr>
          <w:rFonts w:ascii="Times New Roman" w:hAnsi="Times New Roman"/>
        </w:rPr>
        <w:t>sa štandardným spôsobom vysporiadava s právnymi vzťahmi vzniknutými v minulosti a jednak ukladá poisťovateľom, aby všeobecné poistné podmienky zosúladil</w:t>
      </w:r>
      <w:r w:rsidRPr="00806195" w:rsidR="00352D3E">
        <w:rPr>
          <w:rFonts w:ascii="Times New Roman" w:hAnsi="Times New Roman"/>
        </w:rPr>
        <w:t>i</w:t>
      </w:r>
      <w:r w:rsidRPr="00806195" w:rsidR="00DC7B2F">
        <w:rPr>
          <w:rFonts w:ascii="Times New Roman" w:hAnsi="Times New Roman"/>
        </w:rPr>
        <w:t xml:space="preserve"> s novou úpravou </w:t>
      </w:r>
      <w:r w:rsidRPr="00806195" w:rsidR="006E07E5">
        <w:rPr>
          <w:rFonts w:ascii="Times New Roman" w:hAnsi="Times New Roman"/>
        </w:rPr>
        <w:t xml:space="preserve">k 1. januáru </w:t>
      </w:r>
      <w:r w:rsidRPr="00806195" w:rsidR="00DC7B2F">
        <w:rPr>
          <w:rFonts w:ascii="Times New Roman" w:hAnsi="Times New Roman"/>
        </w:rPr>
        <w:t xml:space="preserve">2017. </w:t>
      </w:r>
    </w:p>
    <w:p w:rsidR="00A93CE7" w:rsidRPr="00806195" w:rsidP="00A93CE7">
      <w:pPr>
        <w:bidi w:val="0"/>
        <w:rPr>
          <w:rFonts w:ascii="Times New Roman" w:hAnsi="Times New Roman"/>
          <w:b/>
        </w:rPr>
      </w:pPr>
    </w:p>
    <w:p w:rsidR="00A93CE7" w:rsidRPr="00806195" w:rsidP="00A93CE7">
      <w:pPr>
        <w:bidi w:val="0"/>
        <w:jc w:val="both"/>
        <w:rPr>
          <w:rFonts w:ascii="Times New Roman" w:hAnsi="Times New Roman"/>
          <w:b/>
        </w:rPr>
      </w:pPr>
      <w:r w:rsidRPr="00806195">
        <w:rPr>
          <w:rFonts w:ascii="Times New Roman" w:hAnsi="Times New Roman"/>
          <w:b/>
        </w:rPr>
        <w:t>K Čl. III</w:t>
      </w:r>
    </w:p>
    <w:p w:rsidR="00FE2750" w:rsidRPr="00806195" w:rsidP="00A93CE7">
      <w:pPr>
        <w:bidi w:val="0"/>
        <w:jc w:val="both"/>
        <w:rPr>
          <w:rFonts w:ascii="Times New Roman" w:hAnsi="Times New Roman"/>
        </w:rPr>
      </w:pPr>
    </w:p>
    <w:p w:rsidR="00A93CE7" w:rsidRPr="00806195" w:rsidP="00FE2750">
      <w:pPr>
        <w:bidi w:val="0"/>
        <w:ind w:firstLine="708"/>
        <w:jc w:val="both"/>
        <w:rPr>
          <w:rFonts w:ascii="Times New Roman" w:hAnsi="Times New Roman"/>
        </w:rPr>
      </w:pPr>
      <w:r w:rsidRPr="00806195">
        <w:rPr>
          <w:rFonts w:ascii="Times New Roman" w:hAnsi="Times New Roman"/>
        </w:rPr>
        <w:t>Navrhuje sa nadob</w:t>
      </w:r>
      <w:r w:rsidRPr="00806195" w:rsidR="00897AD2">
        <w:rPr>
          <w:rFonts w:ascii="Times New Roman" w:hAnsi="Times New Roman"/>
        </w:rPr>
        <w:t>udnutie účinnosti novely zákona na 1. januára 2017.</w:t>
      </w:r>
    </w:p>
    <w:p w:rsidR="00A93CE7" w:rsidRPr="00806195" w:rsidP="00A93CE7">
      <w:pPr>
        <w:pStyle w:val="ListParagraph"/>
        <w:bidi w:val="0"/>
        <w:rPr>
          <w:rFonts w:ascii="Times New Roman" w:hAnsi="Times New Roman"/>
        </w:rPr>
      </w:pPr>
    </w:p>
    <w:p w:rsidR="00A93CE7" w:rsidRPr="00806195" w:rsidP="00A93CE7">
      <w:pPr>
        <w:pStyle w:val="ListParagraph"/>
        <w:bidi w:val="0"/>
        <w:rPr>
          <w:rFonts w:ascii="Times New Roman" w:hAnsi="Times New Roman"/>
        </w:rPr>
      </w:pPr>
    </w:p>
    <w:p w:rsidR="00A93CE7" w:rsidRPr="00806195" w:rsidP="00A93CE7">
      <w:pPr>
        <w:pStyle w:val="ListParagraph"/>
        <w:bidi w:val="0"/>
        <w:rPr>
          <w:rFonts w:ascii="Times New Roman" w:hAnsi="Times New Roman"/>
        </w:rPr>
      </w:pPr>
    </w:p>
    <w:p w:rsidR="00A93CE7" w:rsidRPr="00806195" w:rsidP="00A93CE7">
      <w:pPr>
        <w:pStyle w:val="ListParagraph"/>
        <w:bidi w:val="0"/>
        <w:rPr>
          <w:rFonts w:ascii="Times New Roman" w:hAnsi="Times New Roman"/>
        </w:rPr>
      </w:pPr>
    </w:p>
    <w:p w:rsidR="00A93CE7" w:rsidRPr="00806195" w:rsidP="00A93CE7">
      <w:pPr>
        <w:pStyle w:val="ListParagraph"/>
        <w:bidi w:val="0"/>
        <w:rPr>
          <w:rFonts w:ascii="Times New Roman" w:hAnsi="Times New Roman"/>
        </w:rPr>
      </w:pPr>
    </w:p>
    <w:p w:rsidR="002138E0" w:rsidRPr="00806195" w:rsidP="00A93CE7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3B66EE"/>
    <w:multiLevelType w:val="hybridMultilevel"/>
    <w:tmpl w:val="34C6111C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A41134"/>
    <w:rsid w:val="000007EA"/>
    <w:rsid w:val="000013B6"/>
    <w:rsid w:val="00001768"/>
    <w:rsid w:val="00001E28"/>
    <w:rsid w:val="000035F8"/>
    <w:rsid w:val="00004709"/>
    <w:rsid w:val="00004F65"/>
    <w:rsid w:val="0000549A"/>
    <w:rsid w:val="00005A2A"/>
    <w:rsid w:val="00005A39"/>
    <w:rsid w:val="000060FF"/>
    <w:rsid w:val="00006A6C"/>
    <w:rsid w:val="00007656"/>
    <w:rsid w:val="00010174"/>
    <w:rsid w:val="000103E3"/>
    <w:rsid w:val="00010472"/>
    <w:rsid w:val="00010864"/>
    <w:rsid w:val="000108B3"/>
    <w:rsid w:val="00010A36"/>
    <w:rsid w:val="00011321"/>
    <w:rsid w:val="000125A2"/>
    <w:rsid w:val="00012C7A"/>
    <w:rsid w:val="000137AA"/>
    <w:rsid w:val="00013939"/>
    <w:rsid w:val="00014693"/>
    <w:rsid w:val="00014C3E"/>
    <w:rsid w:val="00015007"/>
    <w:rsid w:val="00015FC9"/>
    <w:rsid w:val="00016499"/>
    <w:rsid w:val="00016A8E"/>
    <w:rsid w:val="00017761"/>
    <w:rsid w:val="00017A12"/>
    <w:rsid w:val="0002053C"/>
    <w:rsid w:val="000207AD"/>
    <w:rsid w:val="00022D02"/>
    <w:rsid w:val="00022F56"/>
    <w:rsid w:val="00023744"/>
    <w:rsid w:val="00024619"/>
    <w:rsid w:val="00024A1B"/>
    <w:rsid w:val="000254F0"/>
    <w:rsid w:val="000262C4"/>
    <w:rsid w:val="00026C85"/>
    <w:rsid w:val="0002715A"/>
    <w:rsid w:val="00027B22"/>
    <w:rsid w:val="00027C2B"/>
    <w:rsid w:val="00030188"/>
    <w:rsid w:val="00030B6B"/>
    <w:rsid w:val="00030D44"/>
    <w:rsid w:val="0003176C"/>
    <w:rsid w:val="000319D9"/>
    <w:rsid w:val="000330AF"/>
    <w:rsid w:val="0003330F"/>
    <w:rsid w:val="000339A4"/>
    <w:rsid w:val="00035164"/>
    <w:rsid w:val="00035B3C"/>
    <w:rsid w:val="00035DDF"/>
    <w:rsid w:val="00036836"/>
    <w:rsid w:val="00040208"/>
    <w:rsid w:val="00040898"/>
    <w:rsid w:val="00040FCF"/>
    <w:rsid w:val="00041234"/>
    <w:rsid w:val="000412E3"/>
    <w:rsid w:val="0004237D"/>
    <w:rsid w:val="00042851"/>
    <w:rsid w:val="00043003"/>
    <w:rsid w:val="00044124"/>
    <w:rsid w:val="00045DAA"/>
    <w:rsid w:val="00045E96"/>
    <w:rsid w:val="00046A94"/>
    <w:rsid w:val="00046D7A"/>
    <w:rsid w:val="0005023C"/>
    <w:rsid w:val="00050349"/>
    <w:rsid w:val="00051F23"/>
    <w:rsid w:val="000526E2"/>
    <w:rsid w:val="00052947"/>
    <w:rsid w:val="00052AA5"/>
    <w:rsid w:val="00052EA7"/>
    <w:rsid w:val="00053911"/>
    <w:rsid w:val="00054582"/>
    <w:rsid w:val="00055235"/>
    <w:rsid w:val="00055863"/>
    <w:rsid w:val="00056228"/>
    <w:rsid w:val="00056911"/>
    <w:rsid w:val="00056939"/>
    <w:rsid w:val="0005707B"/>
    <w:rsid w:val="00057215"/>
    <w:rsid w:val="00057387"/>
    <w:rsid w:val="0005765D"/>
    <w:rsid w:val="00060380"/>
    <w:rsid w:val="00060E31"/>
    <w:rsid w:val="000619C2"/>
    <w:rsid w:val="000622DF"/>
    <w:rsid w:val="0006338C"/>
    <w:rsid w:val="000634CC"/>
    <w:rsid w:val="0006356F"/>
    <w:rsid w:val="00064A94"/>
    <w:rsid w:val="00065A13"/>
    <w:rsid w:val="00066091"/>
    <w:rsid w:val="00066EFD"/>
    <w:rsid w:val="00067699"/>
    <w:rsid w:val="000679C8"/>
    <w:rsid w:val="00070917"/>
    <w:rsid w:val="00070F2D"/>
    <w:rsid w:val="000712E4"/>
    <w:rsid w:val="000717E1"/>
    <w:rsid w:val="000717F3"/>
    <w:rsid w:val="000722AC"/>
    <w:rsid w:val="000802D6"/>
    <w:rsid w:val="0008196D"/>
    <w:rsid w:val="00081DBE"/>
    <w:rsid w:val="00082B61"/>
    <w:rsid w:val="0008408E"/>
    <w:rsid w:val="00084409"/>
    <w:rsid w:val="000848C6"/>
    <w:rsid w:val="00084D42"/>
    <w:rsid w:val="0008582A"/>
    <w:rsid w:val="000860E1"/>
    <w:rsid w:val="00086A85"/>
    <w:rsid w:val="000910FF"/>
    <w:rsid w:val="0009126F"/>
    <w:rsid w:val="00091288"/>
    <w:rsid w:val="000914F2"/>
    <w:rsid w:val="00091624"/>
    <w:rsid w:val="00092217"/>
    <w:rsid w:val="00092313"/>
    <w:rsid w:val="00093B47"/>
    <w:rsid w:val="00094B2E"/>
    <w:rsid w:val="00094B33"/>
    <w:rsid w:val="000955A2"/>
    <w:rsid w:val="00095639"/>
    <w:rsid w:val="000958B5"/>
    <w:rsid w:val="000965C3"/>
    <w:rsid w:val="00096707"/>
    <w:rsid w:val="00096A80"/>
    <w:rsid w:val="00096ACE"/>
    <w:rsid w:val="00096D4E"/>
    <w:rsid w:val="00097231"/>
    <w:rsid w:val="000979DE"/>
    <w:rsid w:val="00097CE7"/>
    <w:rsid w:val="000A065D"/>
    <w:rsid w:val="000A0665"/>
    <w:rsid w:val="000A0FDA"/>
    <w:rsid w:val="000A11A5"/>
    <w:rsid w:val="000A1582"/>
    <w:rsid w:val="000A1BB3"/>
    <w:rsid w:val="000A2DF1"/>
    <w:rsid w:val="000A3B79"/>
    <w:rsid w:val="000A41FC"/>
    <w:rsid w:val="000A49F1"/>
    <w:rsid w:val="000A60DB"/>
    <w:rsid w:val="000A610A"/>
    <w:rsid w:val="000A61DF"/>
    <w:rsid w:val="000A672A"/>
    <w:rsid w:val="000A7DA6"/>
    <w:rsid w:val="000A7E95"/>
    <w:rsid w:val="000B0D25"/>
    <w:rsid w:val="000B13BE"/>
    <w:rsid w:val="000B1589"/>
    <w:rsid w:val="000B15E6"/>
    <w:rsid w:val="000B17C0"/>
    <w:rsid w:val="000B3B20"/>
    <w:rsid w:val="000B4054"/>
    <w:rsid w:val="000B4286"/>
    <w:rsid w:val="000B4431"/>
    <w:rsid w:val="000B4AD6"/>
    <w:rsid w:val="000B550C"/>
    <w:rsid w:val="000B66F8"/>
    <w:rsid w:val="000B7D59"/>
    <w:rsid w:val="000B7F7A"/>
    <w:rsid w:val="000C0FC1"/>
    <w:rsid w:val="000C13D0"/>
    <w:rsid w:val="000C1C1F"/>
    <w:rsid w:val="000C2208"/>
    <w:rsid w:val="000C25DD"/>
    <w:rsid w:val="000C300E"/>
    <w:rsid w:val="000C48D1"/>
    <w:rsid w:val="000C4ED7"/>
    <w:rsid w:val="000C5284"/>
    <w:rsid w:val="000C5741"/>
    <w:rsid w:val="000C59DB"/>
    <w:rsid w:val="000C5F48"/>
    <w:rsid w:val="000C77E4"/>
    <w:rsid w:val="000D03BB"/>
    <w:rsid w:val="000D07DF"/>
    <w:rsid w:val="000D0E1C"/>
    <w:rsid w:val="000D3C59"/>
    <w:rsid w:val="000D3CFE"/>
    <w:rsid w:val="000D3E66"/>
    <w:rsid w:val="000D3EEB"/>
    <w:rsid w:val="000D50C5"/>
    <w:rsid w:val="000D7285"/>
    <w:rsid w:val="000D7B01"/>
    <w:rsid w:val="000D7D35"/>
    <w:rsid w:val="000D7F1E"/>
    <w:rsid w:val="000E0123"/>
    <w:rsid w:val="000E1458"/>
    <w:rsid w:val="000E1BF3"/>
    <w:rsid w:val="000E29B0"/>
    <w:rsid w:val="000E2C22"/>
    <w:rsid w:val="000E3C00"/>
    <w:rsid w:val="000E4AC4"/>
    <w:rsid w:val="000E4B00"/>
    <w:rsid w:val="000E4E61"/>
    <w:rsid w:val="000E4F15"/>
    <w:rsid w:val="000E66EA"/>
    <w:rsid w:val="000E7153"/>
    <w:rsid w:val="000F1CA3"/>
    <w:rsid w:val="000F28A0"/>
    <w:rsid w:val="000F387D"/>
    <w:rsid w:val="000F3AF3"/>
    <w:rsid w:val="000F4585"/>
    <w:rsid w:val="000F4FD8"/>
    <w:rsid w:val="000F74B6"/>
    <w:rsid w:val="00100312"/>
    <w:rsid w:val="001007DA"/>
    <w:rsid w:val="001008FE"/>
    <w:rsid w:val="001018F5"/>
    <w:rsid w:val="00101A5A"/>
    <w:rsid w:val="001025B9"/>
    <w:rsid w:val="001025CB"/>
    <w:rsid w:val="001027A5"/>
    <w:rsid w:val="00102BF9"/>
    <w:rsid w:val="00102EAF"/>
    <w:rsid w:val="001037F7"/>
    <w:rsid w:val="00103B88"/>
    <w:rsid w:val="001044E7"/>
    <w:rsid w:val="00104676"/>
    <w:rsid w:val="00104D4E"/>
    <w:rsid w:val="00105155"/>
    <w:rsid w:val="001055AD"/>
    <w:rsid w:val="0010592C"/>
    <w:rsid w:val="00105F9D"/>
    <w:rsid w:val="00106C96"/>
    <w:rsid w:val="00107531"/>
    <w:rsid w:val="0010759C"/>
    <w:rsid w:val="00110134"/>
    <w:rsid w:val="001102B1"/>
    <w:rsid w:val="00110399"/>
    <w:rsid w:val="00110771"/>
    <w:rsid w:val="0011077D"/>
    <w:rsid w:val="00110D92"/>
    <w:rsid w:val="00110FD1"/>
    <w:rsid w:val="00111186"/>
    <w:rsid w:val="00111705"/>
    <w:rsid w:val="001117C7"/>
    <w:rsid w:val="0011187A"/>
    <w:rsid w:val="001118EF"/>
    <w:rsid w:val="00112C3C"/>
    <w:rsid w:val="00113694"/>
    <w:rsid w:val="0011419D"/>
    <w:rsid w:val="00115382"/>
    <w:rsid w:val="00115A95"/>
    <w:rsid w:val="00115D65"/>
    <w:rsid w:val="00116D6F"/>
    <w:rsid w:val="001173FC"/>
    <w:rsid w:val="00117437"/>
    <w:rsid w:val="00120741"/>
    <w:rsid w:val="00121B53"/>
    <w:rsid w:val="001224B2"/>
    <w:rsid w:val="0012321D"/>
    <w:rsid w:val="00123A2F"/>
    <w:rsid w:val="00123B83"/>
    <w:rsid w:val="00124336"/>
    <w:rsid w:val="00124F4A"/>
    <w:rsid w:val="00124F80"/>
    <w:rsid w:val="00125C04"/>
    <w:rsid w:val="00126D24"/>
    <w:rsid w:val="001305D8"/>
    <w:rsid w:val="00130FA0"/>
    <w:rsid w:val="001313FF"/>
    <w:rsid w:val="00131E6C"/>
    <w:rsid w:val="00131F27"/>
    <w:rsid w:val="00132385"/>
    <w:rsid w:val="00133543"/>
    <w:rsid w:val="00133E4B"/>
    <w:rsid w:val="001346F2"/>
    <w:rsid w:val="001370BA"/>
    <w:rsid w:val="00140412"/>
    <w:rsid w:val="00140715"/>
    <w:rsid w:val="0014084A"/>
    <w:rsid w:val="001410FC"/>
    <w:rsid w:val="001411BB"/>
    <w:rsid w:val="00141D50"/>
    <w:rsid w:val="00142932"/>
    <w:rsid w:val="00142B0C"/>
    <w:rsid w:val="00143DCB"/>
    <w:rsid w:val="001450AD"/>
    <w:rsid w:val="00145776"/>
    <w:rsid w:val="001472F9"/>
    <w:rsid w:val="00147E5E"/>
    <w:rsid w:val="00150499"/>
    <w:rsid w:val="00150715"/>
    <w:rsid w:val="001507EC"/>
    <w:rsid w:val="00150846"/>
    <w:rsid w:val="001514EB"/>
    <w:rsid w:val="0015163F"/>
    <w:rsid w:val="00152016"/>
    <w:rsid w:val="001526FA"/>
    <w:rsid w:val="001531D3"/>
    <w:rsid w:val="0015418A"/>
    <w:rsid w:val="00155850"/>
    <w:rsid w:val="00155982"/>
    <w:rsid w:val="00155B8D"/>
    <w:rsid w:val="001563A0"/>
    <w:rsid w:val="00156907"/>
    <w:rsid w:val="00156F26"/>
    <w:rsid w:val="00157399"/>
    <w:rsid w:val="0015757F"/>
    <w:rsid w:val="00157B28"/>
    <w:rsid w:val="00157BBB"/>
    <w:rsid w:val="00157C99"/>
    <w:rsid w:val="00160267"/>
    <w:rsid w:val="00160415"/>
    <w:rsid w:val="0016084B"/>
    <w:rsid w:val="00161906"/>
    <w:rsid w:val="00162080"/>
    <w:rsid w:val="00162F13"/>
    <w:rsid w:val="00164617"/>
    <w:rsid w:val="00164762"/>
    <w:rsid w:val="00165692"/>
    <w:rsid w:val="00165E90"/>
    <w:rsid w:val="001669BD"/>
    <w:rsid w:val="00166B95"/>
    <w:rsid w:val="00166C8F"/>
    <w:rsid w:val="0016708D"/>
    <w:rsid w:val="001677AF"/>
    <w:rsid w:val="001678B6"/>
    <w:rsid w:val="001714CD"/>
    <w:rsid w:val="00172276"/>
    <w:rsid w:val="001737E0"/>
    <w:rsid w:val="00173804"/>
    <w:rsid w:val="00175D6B"/>
    <w:rsid w:val="00177123"/>
    <w:rsid w:val="00180583"/>
    <w:rsid w:val="001805D9"/>
    <w:rsid w:val="00180A1D"/>
    <w:rsid w:val="00180F81"/>
    <w:rsid w:val="00181D4B"/>
    <w:rsid w:val="001828F6"/>
    <w:rsid w:val="00184655"/>
    <w:rsid w:val="00185425"/>
    <w:rsid w:val="001854E9"/>
    <w:rsid w:val="0018554A"/>
    <w:rsid w:val="00186549"/>
    <w:rsid w:val="001901BE"/>
    <w:rsid w:val="001902DF"/>
    <w:rsid w:val="001907C7"/>
    <w:rsid w:val="001911DE"/>
    <w:rsid w:val="00191344"/>
    <w:rsid w:val="001915D7"/>
    <w:rsid w:val="00191EDF"/>
    <w:rsid w:val="00192513"/>
    <w:rsid w:val="00192D51"/>
    <w:rsid w:val="00193641"/>
    <w:rsid w:val="00193E12"/>
    <w:rsid w:val="00193F9D"/>
    <w:rsid w:val="00194665"/>
    <w:rsid w:val="001948F4"/>
    <w:rsid w:val="00194B84"/>
    <w:rsid w:val="00194F5D"/>
    <w:rsid w:val="0019500C"/>
    <w:rsid w:val="001954D3"/>
    <w:rsid w:val="0019584A"/>
    <w:rsid w:val="00195999"/>
    <w:rsid w:val="00196259"/>
    <w:rsid w:val="001A13D0"/>
    <w:rsid w:val="001A13F4"/>
    <w:rsid w:val="001A1F56"/>
    <w:rsid w:val="001A213A"/>
    <w:rsid w:val="001A29FE"/>
    <w:rsid w:val="001A2C32"/>
    <w:rsid w:val="001A3427"/>
    <w:rsid w:val="001A631D"/>
    <w:rsid w:val="001A6F97"/>
    <w:rsid w:val="001B02DE"/>
    <w:rsid w:val="001B0718"/>
    <w:rsid w:val="001B124A"/>
    <w:rsid w:val="001B1B10"/>
    <w:rsid w:val="001B1FF1"/>
    <w:rsid w:val="001B249B"/>
    <w:rsid w:val="001B3007"/>
    <w:rsid w:val="001B3121"/>
    <w:rsid w:val="001B3134"/>
    <w:rsid w:val="001B326E"/>
    <w:rsid w:val="001B3D51"/>
    <w:rsid w:val="001B623A"/>
    <w:rsid w:val="001B64F6"/>
    <w:rsid w:val="001B686A"/>
    <w:rsid w:val="001B6DCD"/>
    <w:rsid w:val="001B73C3"/>
    <w:rsid w:val="001B78D2"/>
    <w:rsid w:val="001C0415"/>
    <w:rsid w:val="001C0E51"/>
    <w:rsid w:val="001C1808"/>
    <w:rsid w:val="001C19E8"/>
    <w:rsid w:val="001C3177"/>
    <w:rsid w:val="001C33A3"/>
    <w:rsid w:val="001C383A"/>
    <w:rsid w:val="001C4400"/>
    <w:rsid w:val="001C4A45"/>
    <w:rsid w:val="001C5543"/>
    <w:rsid w:val="001C5AA4"/>
    <w:rsid w:val="001C6AE0"/>
    <w:rsid w:val="001C7B26"/>
    <w:rsid w:val="001D0174"/>
    <w:rsid w:val="001D07CC"/>
    <w:rsid w:val="001D0B0A"/>
    <w:rsid w:val="001D1CC6"/>
    <w:rsid w:val="001D24D5"/>
    <w:rsid w:val="001D272F"/>
    <w:rsid w:val="001D2E8B"/>
    <w:rsid w:val="001D3C44"/>
    <w:rsid w:val="001D4198"/>
    <w:rsid w:val="001D4F18"/>
    <w:rsid w:val="001D5755"/>
    <w:rsid w:val="001D5C87"/>
    <w:rsid w:val="001D5EE3"/>
    <w:rsid w:val="001D62D8"/>
    <w:rsid w:val="001D6760"/>
    <w:rsid w:val="001D73C3"/>
    <w:rsid w:val="001E085F"/>
    <w:rsid w:val="001E0914"/>
    <w:rsid w:val="001E0D29"/>
    <w:rsid w:val="001E22AC"/>
    <w:rsid w:val="001E27FD"/>
    <w:rsid w:val="001E42B4"/>
    <w:rsid w:val="001E5EB8"/>
    <w:rsid w:val="001E5FE8"/>
    <w:rsid w:val="001E6162"/>
    <w:rsid w:val="001E63F1"/>
    <w:rsid w:val="001E7BCB"/>
    <w:rsid w:val="001F03D1"/>
    <w:rsid w:val="001F10EC"/>
    <w:rsid w:val="001F13F0"/>
    <w:rsid w:val="001F16F7"/>
    <w:rsid w:val="001F2711"/>
    <w:rsid w:val="001F27E3"/>
    <w:rsid w:val="001F3605"/>
    <w:rsid w:val="001F3E39"/>
    <w:rsid w:val="001F47B4"/>
    <w:rsid w:val="001F4D06"/>
    <w:rsid w:val="001F552E"/>
    <w:rsid w:val="001F598B"/>
    <w:rsid w:val="001F6596"/>
    <w:rsid w:val="001F7CAF"/>
    <w:rsid w:val="00200527"/>
    <w:rsid w:val="0020077C"/>
    <w:rsid w:val="00200810"/>
    <w:rsid w:val="00200C52"/>
    <w:rsid w:val="00201D73"/>
    <w:rsid w:val="002022C7"/>
    <w:rsid w:val="002025EE"/>
    <w:rsid w:val="00202CB4"/>
    <w:rsid w:val="002030C3"/>
    <w:rsid w:val="00203627"/>
    <w:rsid w:val="00203ED8"/>
    <w:rsid w:val="00204023"/>
    <w:rsid w:val="00204238"/>
    <w:rsid w:val="002042D5"/>
    <w:rsid w:val="002044C0"/>
    <w:rsid w:val="00205408"/>
    <w:rsid w:val="00205D07"/>
    <w:rsid w:val="0020714B"/>
    <w:rsid w:val="00210CD8"/>
    <w:rsid w:val="00210E9E"/>
    <w:rsid w:val="00211AE2"/>
    <w:rsid w:val="00211D5F"/>
    <w:rsid w:val="002131AD"/>
    <w:rsid w:val="002131FD"/>
    <w:rsid w:val="00213687"/>
    <w:rsid w:val="002138E0"/>
    <w:rsid w:val="00213BFC"/>
    <w:rsid w:val="002153E0"/>
    <w:rsid w:val="00216676"/>
    <w:rsid w:val="00216A3F"/>
    <w:rsid w:val="00216F59"/>
    <w:rsid w:val="00217041"/>
    <w:rsid w:val="00217B61"/>
    <w:rsid w:val="0022002A"/>
    <w:rsid w:val="0022041F"/>
    <w:rsid w:val="00220437"/>
    <w:rsid w:val="00220746"/>
    <w:rsid w:val="00221AA0"/>
    <w:rsid w:val="00221C98"/>
    <w:rsid w:val="002221FB"/>
    <w:rsid w:val="00222611"/>
    <w:rsid w:val="00223058"/>
    <w:rsid w:val="002234D5"/>
    <w:rsid w:val="00223D1C"/>
    <w:rsid w:val="002246F2"/>
    <w:rsid w:val="00224A27"/>
    <w:rsid w:val="00225C04"/>
    <w:rsid w:val="0022615A"/>
    <w:rsid w:val="002269C4"/>
    <w:rsid w:val="00226A74"/>
    <w:rsid w:val="00226C13"/>
    <w:rsid w:val="00226D7A"/>
    <w:rsid w:val="00226EA2"/>
    <w:rsid w:val="00226EBC"/>
    <w:rsid w:val="00226F5F"/>
    <w:rsid w:val="00226F8F"/>
    <w:rsid w:val="0022776F"/>
    <w:rsid w:val="00227B7C"/>
    <w:rsid w:val="00227F76"/>
    <w:rsid w:val="002306A3"/>
    <w:rsid w:val="00230BEA"/>
    <w:rsid w:val="0023243A"/>
    <w:rsid w:val="00232B4D"/>
    <w:rsid w:val="0023321B"/>
    <w:rsid w:val="00233557"/>
    <w:rsid w:val="00233764"/>
    <w:rsid w:val="00233D62"/>
    <w:rsid w:val="00233D9F"/>
    <w:rsid w:val="002349B7"/>
    <w:rsid w:val="00234E52"/>
    <w:rsid w:val="00235ECF"/>
    <w:rsid w:val="00235F81"/>
    <w:rsid w:val="00237053"/>
    <w:rsid w:val="00237165"/>
    <w:rsid w:val="002374DC"/>
    <w:rsid w:val="002404DA"/>
    <w:rsid w:val="00240BC4"/>
    <w:rsid w:val="00241889"/>
    <w:rsid w:val="00242988"/>
    <w:rsid w:val="00242CC5"/>
    <w:rsid w:val="00244F17"/>
    <w:rsid w:val="002462BA"/>
    <w:rsid w:val="00246434"/>
    <w:rsid w:val="00246D9A"/>
    <w:rsid w:val="0025026D"/>
    <w:rsid w:val="002507C6"/>
    <w:rsid w:val="00250CAB"/>
    <w:rsid w:val="00250E5B"/>
    <w:rsid w:val="00251ED0"/>
    <w:rsid w:val="002522B8"/>
    <w:rsid w:val="00253633"/>
    <w:rsid w:val="00253DF6"/>
    <w:rsid w:val="002543B3"/>
    <w:rsid w:val="002543FC"/>
    <w:rsid w:val="00254D3D"/>
    <w:rsid w:val="0025553E"/>
    <w:rsid w:val="0025603A"/>
    <w:rsid w:val="0025747B"/>
    <w:rsid w:val="0025796E"/>
    <w:rsid w:val="00260557"/>
    <w:rsid w:val="00260ACB"/>
    <w:rsid w:val="00261ED6"/>
    <w:rsid w:val="002624EC"/>
    <w:rsid w:val="00262D8F"/>
    <w:rsid w:val="00263EF7"/>
    <w:rsid w:val="002640C3"/>
    <w:rsid w:val="00264205"/>
    <w:rsid w:val="00264719"/>
    <w:rsid w:val="00264D20"/>
    <w:rsid w:val="002650DF"/>
    <w:rsid w:val="002657C2"/>
    <w:rsid w:val="0026616F"/>
    <w:rsid w:val="002679EA"/>
    <w:rsid w:val="00267DA1"/>
    <w:rsid w:val="0027108A"/>
    <w:rsid w:val="002717A3"/>
    <w:rsid w:val="00271835"/>
    <w:rsid w:val="0027185F"/>
    <w:rsid w:val="00271E39"/>
    <w:rsid w:val="00271EA6"/>
    <w:rsid w:val="0027284A"/>
    <w:rsid w:val="002742D7"/>
    <w:rsid w:val="0027574F"/>
    <w:rsid w:val="00275856"/>
    <w:rsid w:val="002758D7"/>
    <w:rsid w:val="002761B0"/>
    <w:rsid w:val="00280201"/>
    <w:rsid w:val="00280722"/>
    <w:rsid w:val="002807FC"/>
    <w:rsid w:val="00281F02"/>
    <w:rsid w:val="00281F26"/>
    <w:rsid w:val="002821A4"/>
    <w:rsid w:val="00283F44"/>
    <w:rsid w:val="002849C9"/>
    <w:rsid w:val="00286368"/>
    <w:rsid w:val="002868C9"/>
    <w:rsid w:val="00286E54"/>
    <w:rsid w:val="00287895"/>
    <w:rsid w:val="00291B52"/>
    <w:rsid w:val="0029235E"/>
    <w:rsid w:val="00292EB7"/>
    <w:rsid w:val="002932D1"/>
    <w:rsid w:val="002932DA"/>
    <w:rsid w:val="00293CD7"/>
    <w:rsid w:val="0029449D"/>
    <w:rsid w:val="00294C96"/>
    <w:rsid w:val="00294FB9"/>
    <w:rsid w:val="00295370"/>
    <w:rsid w:val="00296A8F"/>
    <w:rsid w:val="00296DA9"/>
    <w:rsid w:val="00297053"/>
    <w:rsid w:val="00297522"/>
    <w:rsid w:val="002A0008"/>
    <w:rsid w:val="002A00A2"/>
    <w:rsid w:val="002A04B6"/>
    <w:rsid w:val="002A0D8E"/>
    <w:rsid w:val="002A0F2F"/>
    <w:rsid w:val="002A18E4"/>
    <w:rsid w:val="002A1BD8"/>
    <w:rsid w:val="002A26E3"/>
    <w:rsid w:val="002A2B0F"/>
    <w:rsid w:val="002A30A6"/>
    <w:rsid w:val="002A319F"/>
    <w:rsid w:val="002A3447"/>
    <w:rsid w:val="002A3C68"/>
    <w:rsid w:val="002A410A"/>
    <w:rsid w:val="002A4642"/>
    <w:rsid w:val="002A59A0"/>
    <w:rsid w:val="002A6046"/>
    <w:rsid w:val="002A6EFF"/>
    <w:rsid w:val="002A770D"/>
    <w:rsid w:val="002A77CD"/>
    <w:rsid w:val="002A799E"/>
    <w:rsid w:val="002A7E11"/>
    <w:rsid w:val="002B0AF1"/>
    <w:rsid w:val="002B2E62"/>
    <w:rsid w:val="002B312F"/>
    <w:rsid w:val="002B3130"/>
    <w:rsid w:val="002B354A"/>
    <w:rsid w:val="002B3607"/>
    <w:rsid w:val="002B3B42"/>
    <w:rsid w:val="002B478F"/>
    <w:rsid w:val="002B599B"/>
    <w:rsid w:val="002B7DE6"/>
    <w:rsid w:val="002C0589"/>
    <w:rsid w:val="002C0F72"/>
    <w:rsid w:val="002C11FA"/>
    <w:rsid w:val="002C3736"/>
    <w:rsid w:val="002C37B1"/>
    <w:rsid w:val="002C4041"/>
    <w:rsid w:val="002C4C4E"/>
    <w:rsid w:val="002C56FD"/>
    <w:rsid w:val="002C623B"/>
    <w:rsid w:val="002C7171"/>
    <w:rsid w:val="002C720F"/>
    <w:rsid w:val="002C7F5C"/>
    <w:rsid w:val="002D0C21"/>
    <w:rsid w:val="002D5A6B"/>
    <w:rsid w:val="002D5B69"/>
    <w:rsid w:val="002D643F"/>
    <w:rsid w:val="002D693D"/>
    <w:rsid w:val="002D6A95"/>
    <w:rsid w:val="002D725E"/>
    <w:rsid w:val="002D7A5E"/>
    <w:rsid w:val="002D7BAC"/>
    <w:rsid w:val="002E1AF4"/>
    <w:rsid w:val="002E2BA3"/>
    <w:rsid w:val="002E3544"/>
    <w:rsid w:val="002E3794"/>
    <w:rsid w:val="002E3B62"/>
    <w:rsid w:val="002E3F85"/>
    <w:rsid w:val="002E46E3"/>
    <w:rsid w:val="002E4839"/>
    <w:rsid w:val="002E4D8F"/>
    <w:rsid w:val="002E7458"/>
    <w:rsid w:val="002E7E8C"/>
    <w:rsid w:val="002F34A5"/>
    <w:rsid w:val="002F3BDB"/>
    <w:rsid w:val="002F4F60"/>
    <w:rsid w:val="002F61A1"/>
    <w:rsid w:val="002F667F"/>
    <w:rsid w:val="002F6F71"/>
    <w:rsid w:val="00300BCD"/>
    <w:rsid w:val="00301D11"/>
    <w:rsid w:val="003025EE"/>
    <w:rsid w:val="003026FE"/>
    <w:rsid w:val="00303A1F"/>
    <w:rsid w:val="003040FE"/>
    <w:rsid w:val="00304CE1"/>
    <w:rsid w:val="003061FC"/>
    <w:rsid w:val="003066BF"/>
    <w:rsid w:val="00306943"/>
    <w:rsid w:val="00307314"/>
    <w:rsid w:val="003102DB"/>
    <w:rsid w:val="003109CF"/>
    <w:rsid w:val="00311AA2"/>
    <w:rsid w:val="00311F3E"/>
    <w:rsid w:val="00312148"/>
    <w:rsid w:val="003121A4"/>
    <w:rsid w:val="003124FF"/>
    <w:rsid w:val="0031659A"/>
    <w:rsid w:val="003169AC"/>
    <w:rsid w:val="003169CB"/>
    <w:rsid w:val="00316AD1"/>
    <w:rsid w:val="00316DFC"/>
    <w:rsid w:val="00317DA9"/>
    <w:rsid w:val="0032079C"/>
    <w:rsid w:val="003216D8"/>
    <w:rsid w:val="00321CC7"/>
    <w:rsid w:val="00321E0E"/>
    <w:rsid w:val="0032253D"/>
    <w:rsid w:val="0032294F"/>
    <w:rsid w:val="003239F2"/>
    <w:rsid w:val="003241C2"/>
    <w:rsid w:val="003253ED"/>
    <w:rsid w:val="00325C3D"/>
    <w:rsid w:val="00326062"/>
    <w:rsid w:val="003260C5"/>
    <w:rsid w:val="00326D6A"/>
    <w:rsid w:val="003272C6"/>
    <w:rsid w:val="003316B8"/>
    <w:rsid w:val="003318B3"/>
    <w:rsid w:val="00332032"/>
    <w:rsid w:val="00332F9E"/>
    <w:rsid w:val="0033378A"/>
    <w:rsid w:val="00334A4D"/>
    <w:rsid w:val="003350F6"/>
    <w:rsid w:val="003356C4"/>
    <w:rsid w:val="0033711C"/>
    <w:rsid w:val="00337A21"/>
    <w:rsid w:val="00337C00"/>
    <w:rsid w:val="00340B8E"/>
    <w:rsid w:val="003413AD"/>
    <w:rsid w:val="00341550"/>
    <w:rsid w:val="00342055"/>
    <w:rsid w:val="0034225F"/>
    <w:rsid w:val="003422F1"/>
    <w:rsid w:val="003424BB"/>
    <w:rsid w:val="0034275F"/>
    <w:rsid w:val="00342A53"/>
    <w:rsid w:val="00342E78"/>
    <w:rsid w:val="003445DC"/>
    <w:rsid w:val="00344E5F"/>
    <w:rsid w:val="003452F3"/>
    <w:rsid w:val="00345D47"/>
    <w:rsid w:val="00346009"/>
    <w:rsid w:val="003464C8"/>
    <w:rsid w:val="00346624"/>
    <w:rsid w:val="003467DF"/>
    <w:rsid w:val="00351343"/>
    <w:rsid w:val="00351971"/>
    <w:rsid w:val="00351F39"/>
    <w:rsid w:val="00351F67"/>
    <w:rsid w:val="003526E8"/>
    <w:rsid w:val="003527D6"/>
    <w:rsid w:val="00352A96"/>
    <w:rsid w:val="00352D3E"/>
    <w:rsid w:val="00353C95"/>
    <w:rsid w:val="003543DB"/>
    <w:rsid w:val="00354783"/>
    <w:rsid w:val="00354A03"/>
    <w:rsid w:val="00354F80"/>
    <w:rsid w:val="00355C84"/>
    <w:rsid w:val="00355CD5"/>
    <w:rsid w:val="00355D05"/>
    <w:rsid w:val="0035649B"/>
    <w:rsid w:val="003564B0"/>
    <w:rsid w:val="00357157"/>
    <w:rsid w:val="00357197"/>
    <w:rsid w:val="003571B3"/>
    <w:rsid w:val="00357A73"/>
    <w:rsid w:val="00360256"/>
    <w:rsid w:val="0036072D"/>
    <w:rsid w:val="00361160"/>
    <w:rsid w:val="003611B9"/>
    <w:rsid w:val="00361F6E"/>
    <w:rsid w:val="00362E99"/>
    <w:rsid w:val="00363645"/>
    <w:rsid w:val="00363716"/>
    <w:rsid w:val="00363779"/>
    <w:rsid w:val="00363A86"/>
    <w:rsid w:val="00363EE4"/>
    <w:rsid w:val="00364B3C"/>
    <w:rsid w:val="00364BB4"/>
    <w:rsid w:val="00366053"/>
    <w:rsid w:val="00366D53"/>
    <w:rsid w:val="003672C5"/>
    <w:rsid w:val="00367C44"/>
    <w:rsid w:val="00370423"/>
    <w:rsid w:val="00372134"/>
    <w:rsid w:val="00372968"/>
    <w:rsid w:val="00372C39"/>
    <w:rsid w:val="00372C3B"/>
    <w:rsid w:val="00373067"/>
    <w:rsid w:val="00373444"/>
    <w:rsid w:val="00373648"/>
    <w:rsid w:val="00374190"/>
    <w:rsid w:val="00374A1F"/>
    <w:rsid w:val="00375134"/>
    <w:rsid w:val="003760D9"/>
    <w:rsid w:val="0037630E"/>
    <w:rsid w:val="00376495"/>
    <w:rsid w:val="00376F29"/>
    <w:rsid w:val="00377080"/>
    <w:rsid w:val="00380301"/>
    <w:rsid w:val="0038071B"/>
    <w:rsid w:val="003809A9"/>
    <w:rsid w:val="00380AE6"/>
    <w:rsid w:val="00380B07"/>
    <w:rsid w:val="00381464"/>
    <w:rsid w:val="003814AF"/>
    <w:rsid w:val="00381C0C"/>
    <w:rsid w:val="00382FFE"/>
    <w:rsid w:val="003842CB"/>
    <w:rsid w:val="00384A03"/>
    <w:rsid w:val="0038626E"/>
    <w:rsid w:val="003873AF"/>
    <w:rsid w:val="0039152F"/>
    <w:rsid w:val="003915BF"/>
    <w:rsid w:val="00391C97"/>
    <w:rsid w:val="00392D01"/>
    <w:rsid w:val="00392FC4"/>
    <w:rsid w:val="00393CBE"/>
    <w:rsid w:val="0039474E"/>
    <w:rsid w:val="00394DB0"/>
    <w:rsid w:val="00394E0F"/>
    <w:rsid w:val="00395778"/>
    <w:rsid w:val="00395953"/>
    <w:rsid w:val="00395BB4"/>
    <w:rsid w:val="00396613"/>
    <w:rsid w:val="003967AB"/>
    <w:rsid w:val="00397057"/>
    <w:rsid w:val="00397CCD"/>
    <w:rsid w:val="003A27A7"/>
    <w:rsid w:val="003A2D90"/>
    <w:rsid w:val="003A2F20"/>
    <w:rsid w:val="003A32BB"/>
    <w:rsid w:val="003A4030"/>
    <w:rsid w:val="003A433E"/>
    <w:rsid w:val="003A4682"/>
    <w:rsid w:val="003A50F6"/>
    <w:rsid w:val="003A60E6"/>
    <w:rsid w:val="003A6E79"/>
    <w:rsid w:val="003A7014"/>
    <w:rsid w:val="003B0152"/>
    <w:rsid w:val="003B0BE5"/>
    <w:rsid w:val="003B15E8"/>
    <w:rsid w:val="003B1EC4"/>
    <w:rsid w:val="003B31AA"/>
    <w:rsid w:val="003B43A3"/>
    <w:rsid w:val="003B4847"/>
    <w:rsid w:val="003B4C74"/>
    <w:rsid w:val="003B4F7B"/>
    <w:rsid w:val="003B54DD"/>
    <w:rsid w:val="003B7437"/>
    <w:rsid w:val="003B79E6"/>
    <w:rsid w:val="003C0448"/>
    <w:rsid w:val="003C1480"/>
    <w:rsid w:val="003C157F"/>
    <w:rsid w:val="003C2A57"/>
    <w:rsid w:val="003C4007"/>
    <w:rsid w:val="003C47A0"/>
    <w:rsid w:val="003C4D5B"/>
    <w:rsid w:val="003C6222"/>
    <w:rsid w:val="003C6881"/>
    <w:rsid w:val="003D0C74"/>
    <w:rsid w:val="003D20B8"/>
    <w:rsid w:val="003D3293"/>
    <w:rsid w:val="003D3C28"/>
    <w:rsid w:val="003D3CD6"/>
    <w:rsid w:val="003D5406"/>
    <w:rsid w:val="003D56DA"/>
    <w:rsid w:val="003D5FA6"/>
    <w:rsid w:val="003D608A"/>
    <w:rsid w:val="003D6364"/>
    <w:rsid w:val="003D6771"/>
    <w:rsid w:val="003D6B14"/>
    <w:rsid w:val="003D6B27"/>
    <w:rsid w:val="003D6CA1"/>
    <w:rsid w:val="003E08E2"/>
    <w:rsid w:val="003E09D9"/>
    <w:rsid w:val="003E0B3E"/>
    <w:rsid w:val="003E2FF8"/>
    <w:rsid w:val="003E31C6"/>
    <w:rsid w:val="003E35AD"/>
    <w:rsid w:val="003E47E2"/>
    <w:rsid w:val="003E4B40"/>
    <w:rsid w:val="003E4C57"/>
    <w:rsid w:val="003E4C8F"/>
    <w:rsid w:val="003E50E4"/>
    <w:rsid w:val="003E564B"/>
    <w:rsid w:val="003E5E1B"/>
    <w:rsid w:val="003E6201"/>
    <w:rsid w:val="003E6F45"/>
    <w:rsid w:val="003E7626"/>
    <w:rsid w:val="003F001A"/>
    <w:rsid w:val="003F0447"/>
    <w:rsid w:val="003F0FED"/>
    <w:rsid w:val="003F16E1"/>
    <w:rsid w:val="003F1D68"/>
    <w:rsid w:val="003F2F97"/>
    <w:rsid w:val="003F3129"/>
    <w:rsid w:val="003F560A"/>
    <w:rsid w:val="003F5736"/>
    <w:rsid w:val="003F5F9D"/>
    <w:rsid w:val="003F694C"/>
    <w:rsid w:val="003F6CCC"/>
    <w:rsid w:val="003F77FE"/>
    <w:rsid w:val="003F78B3"/>
    <w:rsid w:val="003F79AA"/>
    <w:rsid w:val="0040015E"/>
    <w:rsid w:val="00400479"/>
    <w:rsid w:val="004007EC"/>
    <w:rsid w:val="004026B3"/>
    <w:rsid w:val="004029FF"/>
    <w:rsid w:val="0040362A"/>
    <w:rsid w:val="00403D97"/>
    <w:rsid w:val="00406560"/>
    <w:rsid w:val="00406573"/>
    <w:rsid w:val="004066A8"/>
    <w:rsid w:val="00406DA5"/>
    <w:rsid w:val="0040711A"/>
    <w:rsid w:val="00410D1D"/>
    <w:rsid w:val="00410DD2"/>
    <w:rsid w:val="0041168B"/>
    <w:rsid w:val="00411A8A"/>
    <w:rsid w:val="00412196"/>
    <w:rsid w:val="004126C1"/>
    <w:rsid w:val="004133B1"/>
    <w:rsid w:val="00413A0A"/>
    <w:rsid w:val="00413D6A"/>
    <w:rsid w:val="004150B8"/>
    <w:rsid w:val="00415C04"/>
    <w:rsid w:val="0041644E"/>
    <w:rsid w:val="00416680"/>
    <w:rsid w:val="00417475"/>
    <w:rsid w:val="00417620"/>
    <w:rsid w:val="004179A1"/>
    <w:rsid w:val="00417BCB"/>
    <w:rsid w:val="00420F23"/>
    <w:rsid w:val="004216EA"/>
    <w:rsid w:val="00421C9F"/>
    <w:rsid w:val="00422C4C"/>
    <w:rsid w:val="00423623"/>
    <w:rsid w:val="00425001"/>
    <w:rsid w:val="00425C16"/>
    <w:rsid w:val="00425D46"/>
    <w:rsid w:val="00426208"/>
    <w:rsid w:val="00426298"/>
    <w:rsid w:val="004262B1"/>
    <w:rsid w:val="00427147"/>
    <w:rsid w:val="0043033A"/>
    <w:rsid w:val="0043050E"/>
    <w:rsid w:val="00430F41"/>
    <w:rsid w:val="0043101A"/>
    <w:rsid w:val="00431D09"/>
    <w:rsid w:val="00432AC9"/>
    <w:rsid w:val="00432E45"/>
    <w:rsid w:val="00432F57"/>
    <w:rsid w:val="00433248"/>
    <w:rsid w:val="0043341C"/>
    <w:rsid w:val="0043359B"/>
    <w:rsid w:val="004342AD"/>
    <w:rsid w:val="0043483F"/>
    <w:rsid w:val="004354B4"/>
    <w:rsid w:val="00436883"/>
    <w:rsid w:val="00437773"/>
    <w:rsid w:val="00440C4E"/>
    <w:rsid w:val="00440F6A"/>
    <w:rsid w:val="00441B5A"/>
    <w:rsid w:val="00441BD7"/>
    <w:rsid w:val="00441CAF"/>
    <w:rsid w:val="00441D37"/>
    <w:rsid w:val="00441E8A"/>
    <w:rsid w:val="0044262B"/>
    <w:rsid w:val="00443D01"/>
    <w:rsid w:val="0044432A"/>
    <w:rsid w:val="00444523"/>
    <w:rsid w:val="00445AA6"/>
    <w:rsid w:val="00446A6A"/>
    <w:rsid w:val="0044726B"/>
    <w:rsid w:val="00447A20"/>
    <w:rsid w:val="00447CA2"/>
    <w:rsid w:val="00447EAA"/>
    <w:rsid w:val="00450ED9"/>
    <w:rsid w:val="004517FD"/>
    <w:rsid w:val="004518ED"/>
    <w:rsid w:val="00452AA8"/>
    <w:rsid w:val="00452FA7"/>
    <w:rsid w:val="0045383D"/>
    <w:rsid w:val="00453CCC"/>
    <w:rsid w:val="00453E29"/>
    <w:rsid w:val="0045405D"/>
    <w:rsid w:val="00454BBE"/>
    <w:rsid w:val="0045511A"/>
    <w:rsid w:val="0045520E"/>
    <w:rsid w:val="00455AE9"/>
    <w:rsid w:val="004561DF"/>
    <w:rsid w:val="00457F51"/>
    <w:rsid w:val="00460D84"/>
    <w:rsid w:val="00461800"/>
    <w:rsid w:val="0046236A"/>
    <w:rsid w:val="00462CB5"/>
    <w:rsid w:val="00462DC0"/>
    <w:rsid w:val="00464381"/>
    <w:rsid w:val="00465726"/>
    <w:rsid w:val="00467511"/>
    <w:rsid w:val="004718EA"/>
    <w:rsid w:val="00472E80"/>
    <w:rsid w:val="00473D3F"/>
    <w:rsid w:val="00474219"/>
    <w:rsid w:val="00475F41"/>
    <w:rsid w:val="00477C7A"/>
    <w:rsid w:val="004816A7"/>
    <w:rsid w:val="004820AA"/>
    <w:rsid w:val="0048213D"/>
    <w:rsid w:val="00482E59"/>
    <w:rsid w:val="004839D2"/>
    <w:rsid w:val="00483A6A"/>
    <w:rsid w:val="00483B2B"/>
    <w:rsid w:val="00483B8C"/>
    <w:rsid w:val="00484516"/>
    <w:rsid w:val="004848F6"/>
    <w:rsid w:val="00485DBA"/>
    <w:rsid w:val="004866B1"/>
    <w:rsid w:val="00486AF8"/>
    <w:rsid w:val="00487A36"/>
    <w:rsid w:val="00490474"/>
    <w:rsid w:val="00490B00"/>
    <w:rsid w:val="00491A42"/>
    <w:rsid w:val="004923B4"/>
    <w:rsid w:val="0049284C"/>
    <w:rsid w:val="004928D4"/>
    <w:rsid w:val="004928FB"/>
    <w:rsid w:val="00492BEE"/>
    <w:rsid w:val="00492FB7"/>
    <w:rsid w:val="00494267"/>
    <w:rsid w:val="0049466F"/>
    <w:rsid w:val="004947F2"/>
    <w:rsid w:val="004949ED"/>
    <w:rsid w:val="00495E15"/>
    <w:rsid w:val="00497EDA"/>
    <w:rsid w:val="004A174F"/>
    <w:rsid w:val="004A22AB"/>
    <w:rsid w:val="004A2464"/>
    <w:rsid w:val="004A2F61"/>
    <w:rsid w:val="004A2FF6"/>
    <w:rsid w:val="004A3465"/>
    <w:rsid w:val="004A3A31"/>
    <w:rsid w:val="004A3ADF"/>
    <w:rsid w:val="004A3DC2"/>
    <w:rsid w:val="004A4014"/>
    <w:rsid w:val="004A43D1"/>
    <w:rsid w:val="004A48EF"/>
    <w:rsid w:val="004A4A6F"/>
    <w:rsid w:val="004A53EB"/>
    <w:rsid w:val="004A5424"/>
    <w:rsid w:val="004B2C1D"/>
    <w:rsid w:val="004B2D96"/>
    <w:rsid w:val="004B3683"/>
    <w:rsid w:val="004B424E"/>
    <w:rsid w:val="004B438C"/>
    <w:rsid w:val="004B68D2"/>
    <w:rsid w:val="004C00DE"/>
    <w:rsid w:val="004C19A3"/>
    <w:rsid w:val="004C1BF6"/>
    <w:rsid w:val="004C1D2C"/>
    <w:rsid w:val="004C1D47"/>
    <w:rsid w:val="004C34BA"/>
    <w:rsid w:val="004C373C"/>
    <w:rsid w:val="004C4723"/>
    <w:rsid w:val="004C571B"/>
    <w:rsid w:val="004C5969"/>
    <w:rsid w:val="004C5F7D"/>
    <w:rsid w:val="004D081F"/>
    <w:rsid w:val="004D0FC1"/>
    <w:rsid w:val="004D1068"/>
    <w:rsid w:val="004D10E8"/>
    <w:rsid w:val="004D1301"/>
    <w:rsid w:val="004D3F78"/>
    <w:rsid w:val="004D4254"/>
    <w:rsid w:val="004D4A97"/>
    <w:rsid w:val="004D50DB"/>
    <w:rsid w:val="004D573B"/>
    <w:rsid w:val="004D581E"/>
    <w:rsid w:val="004D6420"/>
    <w:rsid w:val="004D6A39"/>
    <w:rsid w:val="004D6FD6"/>
    <w:rsid w:val="004D7FBD"/>
    <w:rsid w:val="004E0CB5"/>
    <w:rsid w:val="004E15EA"/>
    <w:rsid w:val="004E15FD"/>
    <w:rsid w:val="004E17DC"/>
    <w:rsid w:val="004E195E"/>
    <w:rsid w:val="004E1BDF"/>
    <w:rsid w:val="004E200E"/>
    <w:rsid w:val="004E2CBE"/>
    <w:rsid w:val="004E4184"/>
    <w:rsid w:val="004E4D63"/>
    <w:rsid w:val="004E4EAD"/>
    <w:rsid w:val="004E60AE"/>
    <w:rsid w:val="004E6B06"/>
    <w:rsid w:val="004E7304"/>
    <w:rsid w:val="004E76C1"/>
    <w:rsid w:val="004F24A8"/>
    <w:rsid w:val="004F3634"/>
    <w:rsid w:val="004F4534"/>
    <w:rsid w:val="004F503C"/>
    <w:rsid w:val="004F73B2"/>
    <w:rsid w:val="0050026F"/>
    <w:rsid w:val="005028BE"/>
    <w:rsid w:val="00502D14"/>
    <w:rsid w:val="005033E0"/>
    <w:rsid w:val="00503A57"/>
    <w:rsid w:val="0050463D"/>
    <w:rsid w:val="00504D83"/>
    <w:rsid w:val="00504DD3"/>
    <w:rsid w:val="00505878"/>
    <w:rsid w:val="0050733E"/>
    <w:rsid w:val="00507678"/>
    <w:rsid w:val="005125A7"/>
    <w:rsid w:val="00513B90"/>
    <w:rsid w:val="00513DB1"/>
    <w:rsid w:val="00516F24"/>
    <w:rsid w:val="005239C6"/>
    <w:rsid w:val="00524E6F"/>
    <w:rsid w:val="00527B4B"/>
    <w:rsid w:val="005306C5"/>
    <w:rsid w:val="00530D49"/>
    <w:rsid w:val="005310B1"/>
    <w:rsid w:val="00531901"/>
    <w:rsid w:val="00532B29"/>
    <w:rsid w:val="00532E6A"/>
    <w:rsid w:val="005334E1"/>
    <w:rsid w:val="005347CB"/>
    <w:rsid w:val="00535F99"/>
    <w:rsid w:val="005362AF"/>
    <w:rsid w:val="005364EE"/>
    <w:rsid w:val="00537784"/>
    <w:rsid w:val="00537D3A"/>
    <w:rsid w:val="00537DE0"/>
    <w:rsid w:val="005402CF"/>
    <w:rsid w:val="00541073"/>
    <w:rsid w:val="00541722"/>
    <w:rsid w:val="00541FA0"/>
    <w:rsid w:val="00542043"/>
    <w:rsid w:val="005427BB"/>
    <w:rsid w:val="00542A6D"/>
    <w:rsid w:val="00543646"/>
    <w:rsid w:val="00543B26"/>
    <w:rsid w:val="00544819"/>
    <w:rsid w:val="0054489A"/>
    <w:rsid w:val="00544C91"/>
    <w:rsid w:val="00545ADD"/>
    <w:rsid w:val="00545BFC"/>
    <w:rsid w:val="005470E0"/>
    <w:rsid w:val="00547928"/>
    <w:rsid w:val="00547BE0"/>
    <w:rsid w:val="0055056C"/>
    <w:rsid w:val="00550955"/>
    <w:rsid w:val="00551C06"/>
    <w:rsid w:val="005525DC"/>
    <w:rsid w:val="00552861"/>
    <w:rsid w:val="00553922"/>
    <w:rsid w:val="00553C64"/>
    <w:rsid w:val="00553D39"/>
    <w:rsid w:val="00554235"/>
    <w:rsid w:val="00554290"/>
    <w:rsid w:val="00554B19"/>
    <w:rsid w:val="00555010"/>
    <w:rsid w:val="00555297"/>
    <w:rsid w:val="005553D8"/>
    <w:rsid w:val="00555939"/>
    <w:rsid w:val="00556828"/>
    <w:rsid w:val="00557031"/>
    <w:rsid w:val="005576CA"/>
    <w:rsid w:val="00560366"/>
    <w:rsid w:val="0056221C"/>
    <w:rsid w:val="005628F1"/>
    <w:rsid w:val="00563767"/>
    <w:rsid w:val="00563D28"/>
    <w:rsid w:val="00564033"/>
    <w:rsid w:val="00564278"/>
    <w:rsid w:val="0056467C"/>
    <w:rsid w:val="005659C0"/>
    <w:rsid w:val="00565E4A"/>
    <w:rsid w:val="00566319"/>
    <w:rsid w:val="0056654B"/>
    <w:rsid w:val="00566879"/>
    <w:rsid w:val="005668C1"/>
    <w:rsid w:val="005676C3"/>
    <w:rsid w:val="00570103"/>
    <w:rsid w:val="005710C2"/>
    <w:rsid w:val="005710CF"/>
    <w:rsid w:val="00571FEE"/>
    <w:rsid w:val="00572CE2"/>
    <w:rsid w:val="005731D0"/>
    <w:rsid w:val="005741AC"/>
    <w:rsid w:val="005744E9"/>
    <w:rsid w:val="00574B9E"/>
    <w:rsid w:val="00576084"/>
    <w:rsid w:val="0057649F"/>
    <w:rsid w:val="00576EB3"/>
    <w:rsid w:val="0057788A"/>
    <w:rsid w:val="0058086E"/>
    <w:rsid w:val="00583321"/>
    <w:rsid w:val="005837A1"/>
    <w:rsid w:val="00584A87"/>
    <w:rsid w:val="0058519A"/>
    <w:rsid w:val="00586014"/>
    <w:rsid w:val="005865BB"/>
    <w:rsid w:val="00586A06"/>
    <w:rsid w:val="00586AE5"/>
    <w:rsid w:val="00587063"/>
    <w:rsid w:val="00587E0E"/>
    <w:rsid w:val="00587E9D"/>
    <w:rsid w:val="00587FAA"/>
    <w:rsid w:val="00590E36"/>
    <w:rsid w:val="00591047"/>
    <w:rsid w:val="00591742"/>
    <w:rsid w:val="00591989"/>
    <w:rsid w:val="005928B4"/>
    <w:rsid w:val="00592FB7"/>
    <w:rsid w:val="00593542"/>
    <w:rsid w:val="00593ABC"/>
    <w:rsid w:val="00593AD2"/>
    <w:rsid w:val="005950F2"/>
    <w:rsid w:val="005952A0"/>
    <w:rsid w:val="00596C73"/>
    <w:rsid w:val="005970B8"/>
    <w:rsid w:val="005972F8"/>
    <w:rsid w:val="005974E6"/>
    <w:rsid w:val="005A2B18"/>
    <w:rsid w:val="005A2F1F"/>
    <w:rsid w:val="005A34DE"/>
    <w:rsid w:val="005A405B"/>
    <w:rsid w:val="005A4715"/>
    <w:rsid w:val="005A526C"/>
    <w:rsid w:val="005A534A"/>
    <w:rsid w:val="005A7981"/>
    <w:rsid w:val="005A7DF1"/>
    <w:rsid w:val="005A7EEB"/>
    <w:rsid w:val="005B0215"/>
    <w:rsid w:val="005B037C"/>
    <w:rsid w:val="005B0539"/>
    <w:rsid w:val="005B0F75"/>
    <w:rsid w:val="005B1D1D"/>
    <w:rsid w:val="005B1F24"/>
    <w:rsid w:val="005B37F4"/>
    <w:rsid w:val="005B384E"/>
    <w:rsid w:val="005B4E5B"/>
    <w:rsid w:val="005B63FD"/>
    <w:rsid w:val="005B6BD9"/>
    <w:rsid w:val="005B700E"/>
    <w:rsid w:val="005B760F"/>
    <w:rsid w:val="005C0E25"/>
    <w:rsid w:val="005C1372"/>
    <w:rsid w:val="005C1581"/>
    <w:rsid w:val="005C2132"/>
    <w:rsid w:val="005C2FEB"/>
    <w:rsid w:val="005C36AA"/>
    <w:rsid w:val="005C39A9"/>
    <w:rsid w:val="005C3A1F"/>
    <w:rsid w:val="005C5484"/>
    <w:rsid w:val="005C54AE"/>
    <w:rsid w:val="005C56CF"/>
    <w:rsid w:val="005C5B40"/>
    <w:rsid w:val="005C5D70"/>
    <w:rsid w:val="005C5D7E"/>
    <w:rsid w:val="005C75FD"/>
    <w:rsid w:val="005C7615"/>
    <w:rsid w:val="005C7BED"/>
    <w:rsid w:val="005D198F"/>
    <w:rsid w:val="005D1DF6"/>
    <w:rsid w:val="005D2971"/>
    <w:rsid w:val="005D3455"/>
    <w:rsid w:val="005D3575"/>
    <w:rsid w:val="005D38EC"/>
    <w:rsid w:val="005D420A"/>
    <w:rsid w:val="005D45B1"/>
    <w:rsid w:val="005D495B"/>
    <w:rsid w:val="005D4AA7"/>
    <w:rsid w:val="005D4C3A"/>
    <w:rsid w:val="005D4F27"/>
    <w:rsid w:val="005D514D"/>
    <w:rsid w:val="005D57F4"/>
    <w:rsid w:val="005D6FF7"/>
    <w:rsid w:val="005D74F0"/>
    <w:rsid w:val="005D794B"/>
    <w:rsid w:val="005D79F5"/>
    <w:rsid w:val="005D7AE3"/>
    <w:rsid w:val="005E0C93"/>
    <w:rsid w:val="005E1179"/>
    <w:rsid w:val="005E16FB"/>
    <w:rsid w:val="005E1CB3"/>
    <w:rsid w:val="005E2104"/>
    <w:rsid w:val="005E3F37"/>
    <w:rsid w:val="005E5253"/>
    <w:rsid w:val="005E636F"/>
    <w:rsid w:val="005E65D5"/>
    <w:rsid w:val="005E6BB9"/>
    <w:rsid w:val="005E713E"/>
    <w:rsid w:val="005E7155"/>
    <w:rsid w:val="005E7845"/>
    <w:rsid w:val="005F0542"/>
    <w:rsid w:val="005F0F32"/>
    <w:rsid w:val="005F1090"/>
    <w:rsid w:val="005F2090"/>
    <w:rsid w:val="005F39AE"/>
    <w:rsid w:val="005F3BA4"/>
    <w:rsid w:val="005F3EDC"/>
    <w:rsid w:val="005F3F43"/>
    <w:rsid w:val="005F4208"/>
    <w:rsid w:val="005F4A48"/>
    <w:rsid w:val="005F4FAB"/>
    <w:rsid w:val="005F4FC7"/>
    <w:rsid w:val="005F547F"/>
    <w:rsid w:val="005F59C8"/>
    <w:rsid w:val="005F5C4E"/>
    <w:rsid w:val="005F5C7E"/>
    <w:rsid w:val="005F5F90"/>
    <w:rsid w:val="005F616A"/>
    <w:rsid w:val="005F630D"/>
    <w:rsid w:val="005F6984"/>
    <w:rsid w:val="005F72C3"/>
    <w:rsid w:val="00600CD8"/>
    <w:rsid w:val="00601FE6"/>
    <w:rsid w:val="006027FA"/>
    <w:rsid w:val="00602A6D"/>
    <w:rsid w:val="00603E7D"/>
    <w:rsid w:val="00604484"/>
    <w:rsid w:val="00604A3E"/>
    <w:rsid w:val="00605CBF"/>
    <w:rsid w:val="00605E40"/>
    <w:rsid w:val="00605E6E"/>
    <w:rsid w:val="0060642B"/>
    <w:rsid w:val="00606F56"/>
    <w:rsid w:val="00607174"/>
    <w:rsid w:val="00607710"/>
    <w:rsid w:val="00607F47"/>
    <w:rsid w:val="00610B94"/>
    <w:rsid w:val="0061191B"/>
    <w:rsid w:val="00612308"/>
    <w:rsid w:val="00612514"/>
    <w:rsid w:val="00612903"/>
    <w:rsid w:val="00612F41"/>
    <w:rsid w:val="00613277"/>
    <w:rsid w:val="00614941"/>
    <w:rsid w:val="0061667E"/>
    <w:rsid w:val="00623606"/>
    <w:rsid w:val="00624026"/>
    <w:rsid w:val="0062444A"/>
    <w:rsid w:val="00624BC8"/>
    <w:rsid w:val="0062532C"/>
    <w:rsid w:val="0062597E"/>
    <w:rsid w:val="00626341"/>
    <w:rsid w:val="00630301"/>
    <w:rsid w:val="00630404"/>
    <w:rsid w:val="00630433"/>
    <w:rsid w:val="00630A48"/>
    <w:rsid w:val="00630AD0"/>
    <w:rsid w:val="00630B8A"/>
    <w:rsid w:val="00630D50"/>
    <w:rsid w:val="00631CAA"/>
    <w:rsid w:val="00632241"/>
    <w:rsid w:val="00632E6F"/>
    <w:rsid w:val="0063446B"/>
    <w:rsid w:val="00634743"/>
    <w:rsid w:val="00636707"/>
    <w:rsid w:val="0063697B"/>
    <w:rsid w:val="00640BFB"/>
    <w:rsid w:val="00640C0A"/>
    <w:rsid w:val="00640D4A"/>
    <w:rsid w:val="0064133D"/>
    <w:rsid w:val="0064134C"/>
    <w:rsid w:val="00642E0B"/>
    <w:rsid w:val="00643160"/>
    <w:rsid w:val="00643734"/>
    <w:rsid w:val="00643D07"/>
    <w:rsid w:val="00644A6B"/>
    <w:rsid w:val="00644CAB"/>
    <w:rsid w:val="00644D5E"/>
    <w:rsid w:val="00645612"/>
    <w:rsid w:val="0064748A"/>
    <w:rsid w:val="0064785E"/>
    <w:rsid w:val="006479BB"/>
    <w:rsid w:val="00647E3B"/>
    <w:rsid w:val="00650D9E"/>
    <w:rsid w:val="0065104F"/>
    <w:rsid w:val="006529B1"/>
    <w:rsid w:val="0065348F"/>
    <w:rsid w:val="00653F63"/>
    <w:rsid w:val="006541D9"/>
    <w:rsid w:val="00654E36"/>
    <w:rsid w:val="00654F52"/>
    <w:rsid w:val="006550AD"/>
    <w:rsid w:val="00655304"/>
    <w:rsid w:val="00655B9F"/>
    <w:rsid w:val="00655F22"/>
    <w:rsid w:val="00656C4F"/>
    <w:rsid w:val="00657DC1"/>
    <w:rsid w:val="00657E96"/>
    <w:rsid w:val="00660766"/>
    <w:rsid w:val="00660BD6"/>
    <w:rsid w:val="00660FCF"/>
    <w:rsid w:val="006615F2"/>
    <w:rsid w:val="0066172D"/>
    <w:rsid w:val="00662191"/>
    <w:rsid w:val="006626A8"/>
    <w:rsid w:val="00662A05"/>
    <w:rsid w:val="00662B72"/>
    <w:rsid w:val="00662D06"/>
    <w:rsid w:val="006632B6"/>
    <w:rsid w:val="00663B9C"/>
    <w:rsid w:val="00663EC3"/>
    <w:rsid w:val="00664217"/>
    <w:rsid w:val="00664A6A"/>
    <w:rsid w:val="006669E0"/>
    <w:rsid w:val="0067053C"/>
    <w:rsid w:val="00670C4A"/>
    <w:rsid w:val="00672C92"/>
    <w:rsid w:val="00673062"/>
    <w:rsid w:val="006739AA"/>
    <w:rsid w:val="00674204"/>
    <w:rsid w:val="00674811"/>
    <w:rsid w:val="006763B6"/>
    <w:rsid w:val="00677399"/>
    <w:rsid w:val="00677D47"/>
    <w:rsid w:val="00682207"/>
    <w:rsid w:val="00682CA4"/>
    <w:rsid w:val="00682CB7"/>
    <w:rsid w:val="0068312C"/>
    <w:rsid w:val="00683570"/>
    <w:rsid w:val="006838C7"/>
    <w:rsid w:val="00683AAF"/>
    <w:rsid w:val="00683DA7"/>
    <w:rsid w:val="00684F86"/>
    <w:rsid w:val="00686349"/>
    <w:rsid w:val="0068775F"/>
    <w:rsid w:val="006919AE"/>
    <w:rsid w:val="00693D93"/>
    <w:rsid w:val="00693ECE"/>
    <w:rsid w:val="006940D3"/>
    <w:rsid w:val="00694CCF"/>
    <w:rsid w:val="006965AA"/>
    <w:rsid w:val="00696F1D"/>
    <w:rsid w:val="00697E75"/>
    <w:rsid w:val="006A000E"/>
    <w:rsid w:val="006A04D7"/>
    <w:rsid w:val="006A0F41"/>
    <w:rsid w:val="006A1AA3"/>
    <w:rsid w:val="006A1AF9"/>
    <w:rsid w:val="006A2BC0"/>
    <w:rsid w:val="006A3EA1"/>
    <w:rsid w:val="006A43A4"/>
    <w:rsid w:val="006A47D9"/>
    <w:rsid w:val="006A5F12"/>
    <w:rsid w:val="006A7814"/>
    <w:rsid w:val="006A7D59"/>
    <w:rsid w:val="006B0BB9"/>
    <w:rsid w:val="006B11BE"/>
    <w:rsid w:val="006B4683"/>
    <w:rsid w:val="006B5899"/>
    <w:rsid w:val="006B5FB1"/>
    <w:rsid w:val="006C16D5"/>
    <w:rsid w:val="006C354D"/>
    <w:rsid w:val="006C3E1D"/>
    <w:rsid w:val="006C438E"/>
    <w:rsid w:val="006C5AA0"/>
    <w:rsid w:val="006C60BE"/>
    <w:rsid w:val="006C6B6E"/>
    <w:rsid w:val="006C6D17"/>
    <w:rsid w:val="006C7398"/>
    <w:rsid w:val="006C7D8D"/>
    <w:rsid w:val="006C7FB7"/>
    <w:rsid w:val="006D0B22"/>
    <w:rsid w:val="006D2085"/>
    <w:rsid w:val="006D22E3"/>
    <w:rsid w:val="006D24D8"/>
    <w:rsid w:val="006D2BE5"/>
    <w:rsid w:val="006D2BEE"/>
    <w:rsid w:val="006D357C"/>
    <w:rsid w:val="006D4514"/>
    <w:rsid w:val="006D5354"/>
    <w:rsid w:val="006D5925"/>
    <w:rsid w:val="006D629D"/>
    <w:rsid w:val="006D683B"/>
    <w:rsid w:val="006D7249"/>
    <w:rsid w:val="006D74E6"/>
    <w:rsid w:val="006E07E5"/>
    <w:rsid w:val="006E15C3"/>
    <w:rsid w:val="006E1958"/>
    <w:rsid w:val="006E1AF4"/>
    <w:rsid w:val="006E2B42"/>
    <w:rsid w:val="006E3B1A"/>
    <w:rsid w:val="006E4042"/>
    <w:rsid w:val="006E481B"/>
    <w:rsid w:val="006E49F2"/>
    <w:rsid w:val="006E5885"/>
    <w:rsid w:val="006E5ACB"/>
    <w:rsid w:val="006E5F47"/>
    <w:rsid w:val="006E689C"/>
    <w:rsid w:val="006E777F"/>
    <w:rsid w:val="006E7ECD"/>
    <w:rsid w:val="006F0BBB"/>
    <w:rsid w:val="006F1264"/>
    <w:rsid w:val="006F12F3"/>
    <w:rsid w:val="006F1D2E"/>
    <w:rsid w:val="006F23F6"/>
    <w:rsid w:val="006F2BA3"/>
    <w:rsid w:val="006F2CA6"/>
    <w:rsid w:val="006F3E06"/>
    <w:rsid w:val="006F4303"/>
    <w:rsid w:val="006F4496"/>
    <w:rsid w:val="006F4531"/>
    <w:rsid w:val="006F46D5"/>
    <w:rsid w:val="006F4AD9"/>
    <w:rsid w:val="006F4D03"/>
    <w:rsid w:val="006F4D52"/>
    <w:rsid w:val="006F5219"/>
    <w:rsid w:val="006F5337"/>
    <w:rsid w:val="006F547D"/>
    <w:rsid w:val="006F5C2E"/>
    <w:rsid w:val="006F60BF"/>
    <w:rsid w:val="006F68B3"/>
    <w:rsid w:val="006F6914"/>
    <w:rsid w:val="006F77D4"/>
    <w:rsid w:val="006F7875"/>
    <w:rsid w:val="007007CA"/>
    <w:rsid w:val="00700F87"/>
    <w:rsid w:val="007012F3"/>
    <w:rsid w:val="007016E2"/>
    <w:rsid w:val="00702933"/>
    <w:rsid w:val="007032E9"/>
    <w:rsid w:val="00703F12"/>
    <w:rsid w:val="007046FA"/>
    <w:rsid w:val="00704A38"/>
    <w:rsid w:val="0070700C"/>
    <w:rsid w:val="00707A3E"/>
    <w:rsid w:val="00707C35"/>
    <w:rsid w:val="0071017E"/>
    <w:rsid w:val="007103E2"/>
    <w:rsid w:val="007107BF"/>
    <w:rsid w:val="00710B4C"/>
    <w:rsid w:val="0071259F"/>
    <w:rsid w:val="00712681"/>
    <w:rsid w:val="00713A1F"/>
    <w:rsid w:val="0071480B"/>
    <w:rsid w:val="007156A8"/>
    <w:rsid w:val="007162D3"/>
    <w:rsid w:val="00716F7A"/>
    <w:rsid w:val="0071706D"/>
    <w:rsid w:val="00720A39"/>
    <w:rsid w:val="0072259D"/>
    <w:rsid w:val="00722935"/>
    <w:rsid w:val="00723AF2"/>
    <w:rsid w:val="00724E05"/>
    <w:rsid w:val="00726A47"/>
    <w:rsid w:val="00726D6C"/>
    <w:rsid w:val="00730567"/>
    <w:rsid w:val="00730AFD"/>
    <w:rsid w:val="00732BDC"/>
    <w:rsid w:val="00733335"/>
    <w:rsid w:val="0073438A"/>
    <w:rsid w:val="00734611"/>
    <w:rsid w:val="00734F33"/>
    <w:rsid w:val="00734FD7"/>
    <w:rsid w:val="00736E29"/>
    <w:rsid w:val="00737812"/>
    <w:rsid w:val="007407AE"/>
    <w:rsid w:val="00740B47"/>
    <w:rsid w:val="00740F84"/>
    <w:rsid w:val="007417EA"/>
    <w:rsid w:val="007429E4"/>
    <w:rsid w:val="00742B04"/>
    <w:rsid w:val="007432F0"/>
    <w:rsid w:val="007445FC"/>
    <w:rsid w:val="00744FB1"/>
    <w:rsid w:val="007456B8"/>
    <w:rsid w:val="00745999"/>
    <w:rsid w:val="00745CA5"/>
    <w:rsid w:val="00746D84"/>
    <w:rsid w:val="00747172"/>
    <w:rsid w:val="0074782F"/>
    <w:rsid w:val="00750532"/>
    <w:rsid w:val="007508C4"/>
    <w:rsid w:val="0075176F"/>
    <w:rsid w:val="0075189A"/>
    <w:rsid w:val="0075226A"/>
    <w:rsid w:val="00752510"/>
    <w:rsid w:val="0075330C"/>
    <w:rsid w:val="00753318"/>
    <w:rsid w:val="00753368"/>
    <w:rsid w:val="0075349E"/>
    <w:rsid w:val="00753E3C"/>
    <w:rsid w:val="007541E6"/>
    <w:rsid w:val="00754698"/>
    <w:rsid w:val="00754AB3"/>
    <w:rsid w:val="00755815"/>
    <w:rsid w:val="00755833"/>
    <w:rsid w:val="007603F2"/>
    <w:rsid w:val="007613FF"/>
    <w:rsid w:val="00761AE8"/>
    <w:rsid w:val="00761CE1"/>
    <w:rsid w:val="00761D1F"/>
    <w:rsid w:val="00762C49"/>
    <w:rsid w:val="00762E86"/>
    <w:rsid w:val="00763E1E"/>
    <w:rsid w:val="00764043"/>
    <w:rsid w:val="0076485C"/>
    <w:rsid w:val="007657D1"/>
    <w:rsid w:val="00765D3E"/>
    <w:rsid w:val="00765FB3"/>
    <w:rsid w:val="0077084D"/>
    <w:rsid w:val="00770B6E"/>
    <w:rsid w:val="0077141B"/>
    <w:rsid w:val="00772C95"/>
    <w:rsid w:val="00773FB5"/>
    <w:rsid w:val="00774AE1"/>
    <w:rsid w:val="00774FC9"/>
    <w:rsid w:val="007753BA"/>
    <w:rsid w:val="0077635B"/>
    <w:rsid w:val="00776AEF"/>
    <w:rsid w:val="00776DEF"/>
    <w:rsid w:val="00777CF7"/>
    <w:rsid w:val="007801B7"/>
    <w:rsid w:val="00780421"/>
    <w:rsid w:val="00780A0E"/>
    <w:rsid w:val="00781F06"/>
    <w:rsid w:val="0078267B"/>
    <w:rsid w:val="007828E8"/>
    <w:rsid w:val="00782A4A"/>
    <w:rsid w:val="00782CD7"/>
    <w:rsid w:val="00784241"/>
    <w:rsid w:val="00786344"/>
    <w:rsid w:val="007875CD"/>
    <w:rsid w:val="00787756"/>
    <w:rsid w:val="00787B6B"/>
    <w:rsid w:val="00787F94"/>
    <w:rsid w:val="00790B06"/>
    <w:rsid w:val="00791303"/>
    <w:rsid w:val="00792306"/>
    <w:rsid w:val="007929EC"/>
    <w:rsid w:val="00792E06"/>
    <w:rsid w:val="007936EC"/>
    <w:rsid w:val="00793955"/>
    <w:rsid w:val="00794F05"/>
    <w:rsid w:val="0079563B"/>
    <w:rsid w:val="0079567C"/>
    <w:rsid w:val="0079634E"/>
    <w:rsid w:val="007964FE"/>
    <w:rsid w:val="00797EA8"/>
    <w:rsid w:val="007A174E"/>
    <w:rsid w:val="007A1DC3"/>
    <w:rsid w:val="007A1E75"/>
    <w:rsid w:val="007A1EAB"/>
    <w:rsid w:val="007A234D"/>
    <w:rsid w:val="007A3B27"/>
    <w:rsid w:val="007A4013"/>
    <w:rsid w:val="007A4DAE"/>
    <w:rsid w:val="007A535C"/>
    <w:rsid w:val="007A5F8C"/>
    <w:rsid w:val="007A6467"/>
    <w:rsid w:val="007A707D"/>
    <w:rsid w:val="007A70E3"/>
    <w:rsid w:val="007A7675"/>
    <w:rsid w:val="007A7934"/>
    <w:rsid w:val="007B0383"/>
    <w:rsid w:val="007B1C3D"/>
    <w:rsid w:val="007B3778"/>
    <w:rsid w:val="007B3960"/>
    <w:rsid w:val="007B40AE"/>
    <w:rsid w:val="007B4495"/>
    <w:rsid w:val="007B518F"/>
    <w:rsid w:val="007B5B52"/>
    <w:rsid w:val="007B5FB9"/>
    <w:rsid w:val="007B61FC"/>
    <w:rsid w:val="007B7468"/>
    <w:rsid w:val="007C0762"/>
    <w:rsid w:val="007C078F"/>
    <w:rsid w:val="007C1283"/>
    <w:rsid w:val="007C1724"/>
    <w:rsid w:val="007C17C7"/>
    <w:rsid w:val="007C206C"/>
    <w:rsid w:val="007C2228"/>
    <w:rsid w:val="007C2320"/>
    <w:rsid w:val="007C299E"/>
    <w:rsid w:val="007C2E74"/>
    <w:rsid w:val="007C2EC0"/>
    <w:rsid w:val="007C2ED3"/>
    <w:rsid w:val="007C2EDE"/>
    <w:rsid w:val="007C3946"/>
    <w:rsid w:val="007C5679"/>
    <w:rsid w:val="007C65E7"/>
    <w:rsid w:val="007C7668"/>
    <w:rsid w:val="007C7912"/>
    <w:rsid w:val="007D0113"/>
    <w:rsid w:val="007D0589"/>
    <w:rsid w:val="007D1037"/>
    <w:rsid w:val="007D30D8"/>
    <w:rsid w:val="007D53E9"/>
    <w:rsid w:val="007D5AEC"/>
    <w:rsid w:val="007D63C6"/>
    <w:rsid w:val="007D68DB"/>
    <w:rsid w:val="007D6B25"/>
    <w:rsid w:val="007D7625"/>
    <w:rsid w:val="007E16E8"/>
    <w:rsid w:val="007E17D3"/>
    <w:rsid w:val="007E20B0"/>
    <w:rsid w:val="007E2395"/>
    <w:rsid w:val="007E2904"/>
    <w:rsid w:val="007E4E0C"/>
    <w:rsid w:val="007E5619"/>
    <w:rsid w:val="007E58CC"/>
    <w:rsid w:val="007E5E13"/>
    <w:rsid w:val="007E7B16"/>
    <w:rsid w:val="007E7D7E"/>
    <w:rsid w:val="007E7EAC"/>
    <w:rsid w:val="007F0460"/>
    <w:rsid w:val="007F0EC3"/>
    <w:rsid w:val="007F2449"/>
    <w:rsid w:val="007F2BB3"/>
    <w:rsid w:val="007F31F4"/>
    <w:rsid w:val="007F34F7"/>
    <w:rsid w:val="007F3861"/>
    <w:rsid w:val="007F3AE4"/>
    <w:rsid w:val="007F493C"/>
    <w:rsid w:val="007F4A20"/>
    <w:rsid w:val="007F4A65"/>
    <w:rsid w:val="007F4DAE"/>
    <w:rsid w:val="007F594B"/>
    <w:rsid w:val="007F5B10"/>
    <w:rsid w:val="007F6A3A"/>
    <w:rsid w:val="007F7114"/>
    <w:rsid w:val="0080083B"/>
    <w:rsid w:val="008009EB"/>
    <w:rsid w:val="00800F9B"/>
    <w:rsid w:val="00801548"/>
    <w:rsid w:val="00801AEF"/>
    <w:rsid w:val="00801E95"/>
    <w:rsid w:val="008021FA"/>
    <w:rsid w:val="008037E6"/>
    <w:rsid w:val="00804339"/>
    <w:rsid w:val="008045C9"/>
    <w:rsid w:val="00805989"/>
    <w:rsid w:val="00805E81"/>
    <w:rsid w:val="00806195"/>
    <w:rsid w:val="008079BC"/>
    <w:rsid w:val="0081032F"/>
    <w:rsid w:val="0081054A"/>
    <w:rsid w:val="0081058E"/>
    <w:rsid w:val="0081061C"/>
    <w:rsid w:val="00810D99"/>
    <w:rsid w:val="00810FEE"/>
    <w:rsid w:val="00811268"/>
    <w:rsid w:val="00811489"/>
    <w:rsid w:val="008120DE"/>
    <w:rsid w:val="00812818"/>
    <w:rsid w:val="00812E80"/>
    <w:rsid w:val="00814203"/>
    <w:rsid w:val="00814CB9"/>
    <w:rsid w:val="00815BEE"/>
    <w:rsid w:val="00815F65"/>
    <w:rsid w:val="008160E9"/>
    <w:rsid w:val="00816D0D"/>
    <w:rsid w:val="00817810"/>
    <w:rsid w:val="00817FB7"/>
    <w:rsid w:val="0082093A"/>
    <w:rsid w:val="0082273D"/>
    <w:rsid w:val="00822E72"/>
    <w:rsid w:val="00823050"/>
    <w:rsid w:val="00823082"/>
    <w:rsid w:val="008234C2"/>
    <w:rsid w:val="0082407C"/>
    <w:rsid w:val="008244EE"/>
    <w:rsid w:val="00824688"/>
    <w:rsid w:val="00824EAB"/>
    <w:rsid w:val="00824FBF"/>
    <w:rsid w:val="008254C0"/>
    <w:rsid w:val="00825A27"/>
    <w:rsid w:val="00825D19"/>
    <w:rsid w:val="00825EAB"/>
    <w:rsid w:val="00826202"/>
    <w:rsid w:val="00826C52"/>
    <w:rsid w:val="00827686"/>
    <w:rsid w:val="008276E2"/>
    <w:rsid w:val="00827810"/>
    <w:rsid w:val="00830921"/>
    <w:rsid w:val="0083128E"/>
    <w:rsid w:val="0083199F"/>
    <w:rsid w:val="00831E1A"/>
    <w:rsid w:val="00831FAD"/>
    <w:rsid w:val="008324D7"/>
    <w:rsid w:val="008327A8"/>
    <w:rsid w:val="008340FE"/>
    <w:rsid w:val="008342E1"/>
    <w:rsid w:val="0083494D"/>
    <w:rsid w:val="0083511F"/>
    <w:rsid w:val="0083542B"/>
    <w:rsid w:val="008354C7"/>
    <w:rsid w:val="008359A1"/>
    <w:rsid w:val="00835A7C"/>
    <w:rsid w:val="008365CC"/>
    <w:rsid w:val="0083681A"/>
    <w:rsid w:val="00837A12"/>
    <w:rsid w:val="00837A44"/>
    <w:rsid w:val="00840403"/>
    <w:rsid w:val="00840BBE"/>
    <w:rsid w:val="00840F35"/>
    <w:rsid w:val="00841883"/>
    <w:rsid w:val="00841E62"/>
    <w:rsid w:val="00842CF0"/>
    <w:rsid w:val="00842E6E"/>
    <w:rsid w:val="00842F6A"/>
    <w:rsid w:val="008431AA"/>
    <w:rsid w:val="0084424C"/>
    <w:rsid w:val="008445BB"/>
    <w:rsid w:val="00845F9D"/>
    <w:rsid w:val="0084647B"/>
    <w:rsid w:val="008469BF"/>
    <w:rsid w:val="00846ECA"/>
    <w:rsid w:val="00847A2F"/>
    <w:rsid w:val="00847D45"/>
    <w:rsid w:val="00847D5C"/>
    <w:rsid w:val="008501AE"/>
    <w:rsid w:val="0085235E"/>
    <w:rsid w:val="008523F3"/>
    <w:rsid w:val="00852C9E"/>
    <w:rsid w:val="00852DBC"/>
    <w:rsid w:val="00853F0D"/>
    <w:rsid w:val="00854260"/>
    <w:rsid w:val="008544B0"/>
    <w:rsid w:val="00855C9C"/>
    <w:rsid w:val="00856578"/>
    <w:rsid w:val="00856BFE"/>
    <w:rsid w:val="0085769A"/>
    <w:rsid w:val="00857C8B"/>
    <w:rsid w:val="008601AC"/>
    <w:rsid w:val="00861C30"/>
    <w:rsid w:val="00861E0E"/>
    <w:rsid w:val="00862305"/>
    <w:rsid w:val="00863513"/>
    <w:rsid w:val="0086358D"/>
    <w:rsid w:val="0086360C"/>
    <w:rsid w:val="00863676"/>
    <w:rsid w:val="0086380B"/>
    <w:rsid w:val="008642F8"/>
    <w:rsid w:val="00864870"/>
    <w:rsid w:val="00864990"/>
    <w:rsid w:val="00864EA4"/>
    <w:rsid w:val="00865C9A"/>
    <w:rsid w:val="00865CB8"/>
    <w:rsid w:val="00865E19"/>
    <w:rsid w:val="00865F11"/>
    <w:rsid w:val="00866069"/>
    <w:rsid w:val="00866156"/>
    <w:rsid w:val="00866667"/>
    <w:rsid w:val="00866742"/>
    <w:rsid w:val="00866A85"/>
    <w:rsid w:val="00867461"/>
    <w:rsid w:val="00867BED"/>
    <w:rsid w:val="008709E8"/>
    <w:rsid w:val="0087192C"/>
    <w:rsid w:val="00873523"/>
    <w:rsid w:val="00874216"/>
    <w:rsid w:val="00876C05"/>
    <w:rsid w:val="00876E84"/>
    <w:rsid w:val="00877445"/>
    <w:rsid w:val="00877925"/>
    <w:rsid w:val="00877C2B"/>
    <w:rsid w:val="00880B0C"/>
    <w:rsid w:val="00880F07"/>
    <w:rsid w:val="00881DBE"/>
    <w:rsid w:val="00883692"/>
    <w:rsid w:val="0088391B"/>
    <w:rsid w:val="00883F80"/>
    <w:rsid w:val="00891027"/>
    <w:rsid w:val="00892187"/>
    <w:rsid w:val="00892906"/>
    <w:rsid w:val="0089367C"/>
    <w:rsid w:val="00894741"/>
    <w:rsid w:val="008947B5"/>
    <w:rsid w:val="00894831"/>
    <w:rsid w:val="00895075"/>
    <w:rsid w:val="00895C74"/>
    <w:rsid w:val="0089702C"/>
    <w:rsid w:val="008973EC"/>
    <w:rsid w:val="0089789B"/>
    <w:rsid w:val="0089794E"/>
    <w:rsid w:val="00897AD2"/>
    <w:rsid w:val="00897D92"/>
    <w:rsid w:val="008A07FC"/>
    <w:rsid w:val="008A0E2D"/>
    <w:rsid w:val="008A12B9"/>
    <w:rsid w:val="008A15E3"/>
    <w:rsid w:val="008A1BB9"/>
    <w:rsid w:val="008A1C7A"/>
    <w:rsid w:val="008A23DF"/>
    <w:rsid w:val="008A374E"/>
    <w:rsid w:val="008A4209"/>
    <w:rsid w:val="008A4CA8"/>
    <w:rsid w:val="008A622E"/>
    <w:rsid w:val="008A6372"/>
    <w:rsid w:val="008A6A5F"/>
    <w:rsid w:val="008A78E4"/>
    <w:rsid w:val="008A7CB1"/>
    <w:rsid w:val="008A7CEB"/>
    <w:rsid w:val="008B0077"/>
    <w:rsid w:val="008B038D"/>
    <w:rsid w:val="008B077F"/>
    <w:rsid w:val="008B1004"/>
    <w:rsid w:val="008B13A4"/>
    <w:rsid w:val="008B1644"/>
    <w:rsid w:val="008B4D6C"/>
    <w:rsid w:val="008B4D91"/>
    <w:rsid w:val="008B4DF5"/>
    <w:rsid w:val="008B5ACC"/>
    <w:rsid w:val="008B6BFA"/>
    <w:rsid w:val="008C00A7"/>
    <w:rsid w:val="008C0199"/>
    <w:rsid w:val="008C0478"/>
    <w:rsid w:val="008C0959"/>
    <w:rsid w:val="008C0BBC"/>
    <w:rsid w:val="008C28AF"/>
    <w:rsid w:val="008C2955"/>
    <w:rsid w:val="008C3443"/>
    <w:rsid w:val="008C34AA"/>
    <w:rsid w:val="008C4A59"/>
    <w:rsid w:val="008C542D"/>
    <w:rsid w:val="008C5A8F"/>
    <w:rsid w:val="008C64DF"/>
    <w:rsid w:val="008C693F"/>
    <w:rsid w:val="008C78DF"/>
    <w:rsid w:val="008D09FD"/>
    <w:rsid w:val="008D0AD0"/>
    <w:rsid w:val="008D0C23"/>
    <w:rsid w:val="008D0EB3"/>
    <w:rsid w:val="008D1708"/>
    <w:rsid w:val="008D1B6B"/>
    <w:rsid w:val="008D23EC"/>
    <w:rsid w:val="008D2AA8"/>
    <w:rsid w:val="008D3F30"/>
    <w:rsid w:val="008D4B50"/>
    <w:rsid w:val="008D5BF6"/>
    <w:rsid w:val="008D66DF"/>
    <w:rsid w:val="008D6AEA"/>
    <w:rsid w:val="008E03A7"/>
    <w:rsid w:val="008E0F1F"/>
    <w:rsid w:val="008E1843"/>
    <w:rsid w:val="008E19C2"/>
    <w:rsid w:val="008E21CA"/>
    <w:rsid w:val="008E2731"/>
    <w:rsid w:val="008E3B61"/>
    <w:rsid w:val="008E42BC"/>
    <w:rsid w:val="008E4C82"/>
    <w:rsid w:val="008E557A"/>
    <w:rsid w:val="008E560A"/>
    <w:rsid w:val="008E690B"/>
    <w:rsid w:val="008E6C8C"/>
    <w:rsid w:val="008E759D"/>
    <w:rsid w:val="008E7767"/>
    <w:rsid w:val="008E7F2A"/>
    <w:rsid w:val="008F00EF"/>
    <w:rsid w:val="008F1560"/>
    <w:rsid w:val="008F272B"/>
    <w:rsid w:val="008F27DC"/>
    <w:rsid w:val="008F2F1C"/>
    <w:rsid w:val="008F3365"/>
    <w:rsid w:val="008F36C3"/>
    <w:rsid w:val="008F39B1"/>
    <w:rsid w:val="008F4249"/>
    <w:rsid w:val="008F43AB"/>
    <w:rsid w:val="008F53AE"/>
    <w:rsid w:val="008F5BB8"/>
    <w:rsid w:val="008F630E"/>
    <w:rsid w:val="008F673B"/>
    <w:rsid w:val="008F68E2"/>
    <w:rsid w:val="008F76FA"/>
    <w:rsid w:val="009007BC"/>
    <w:rsid w:val="00900CD0"/>
    <w:rsid w:val="00900DBC"/>
    <w:rsid w:val="00902318"/>
    <w:rsid w:val="00902485"/>
    <w:rsid w:val="00902F02"/>
    <w:rsid w:val="009039AF"/>
    <w:rsid w:val="009042C9"/>
    <w:rsid w:val="00905014"/>
    <w:rsid w:val="00905296"/>
    <w:rsid w:val="00905FCF"/>
    <w:rsid w:val="0090640F"/>
    <w:rsid w:val="00906656"/>
    <w:rsid w:val="009067B8"/>
    <w:rsid w:val="0090686F"/>
    <w:rsid w:val="00907370"/>
    <w:rsid w:val="0090746E"/>
    <w:rsid w:val="00910999"/>
    <w:rsid w:val="00911007"/>
    <w:rsid w:val="009117A1"/>
    <w:rsid w:val="0091254D"/>
    <w:rsid w:val="00913515"/>
    <w:rsid w:val="009138F5"/>
    <w:rsid w:val="0091402A"/>
    <w:rsid w:val="009143E8"/>
    <w:rsid w:val="009144D8"/>
    <w:rsid w:val="009146D2"/>
    <w:rsid w:val="00914BC9"/>
    <w:rsid w:val="009207A5"/>
    <w:rsid w:val="009207EE"/>
    <w:rsid w:val="00922CD1"/>
    <w:rsid w:val="00922D59"/>
    <w:rsid w:val="00924EA6"/>
    <w:rsid w:val="00926204"/>
    <w:rsid w:val="00926E8B"/>
    <w:rsid w:val="009270C4"/>
    <w:rsid w:val="0092774E"/>
    <w:rsid w:val="009278E3"/>
    <w:rsid w:val="00927FC7"/>
    <w:rsid w:val="009306E8"/>
    <w:rsid w:val="00931D99"/>
    <w:rsid w:val="009320B6"/>
    <w:rsid w:val="00933131"/>
    <w:rsid w:val="009335AC"/>
    <w:rsid w:val="0093394C"/>
    <w:rsid w:val="00933BAF"/>
    <w:rsid w:val="00934B33"/>
    <w:rsid w:val="009351E2"/>
    <w:rsid w:val="00935B32"/>
    <w:rsid w:val="00936AAF"/>
    <w:rsid w:val="00937175"/>
    <w:rsid w:val="00937F98"/>
    <w:rsid w:val="00941748"/>
    <w:rsid w:val="00942554"/>
    <w:rsid w:val="0094336C"/>
    <w:rsid w:val="0094393F"/>
    <w:rsid w:val="00944B63"/>
    <w:rsid w:val="00944BAC"/>
    <w:rsid w:val="00945647"/>
    <w:rsid w:val="00945C37"/>
    <w:rsid w:val="00945F44"/>
    <w:rsid w:val="0094638C"/>
    <w:rsid w:val="00946895"/>
    <w:rsid w:val="009474A5"/>
    <w:rsid w:val="009515ED"/>
    <w:rsid w:val="009516B9"/>
    <w:rsid w:val="0095183F"/>
    <w:rsid w:val="009526C2"/>
    <w:rsid w:val="00952A93"/>
    <w:rsid w:val="00953EE1"/>
    <w:rsid w:val="00954159"/>
    <w:rsid w:val="00955D82"/>
    <w:rsid w:val="00955DB1"/>
    <w:rsid w:val="00956386"/>
    <w:rsid w:val="009567AB"/>
    <w:rsid w:val="00957AA8"/>
    <w:rsid w:val="00960CA2"/>
    <w:rsid w:val="00961101"/>
    <w:rsid w:val="0096114C"/>
    <w:rsid w:val="009630F8"/>
    <w:rsid w:val="00963797"/>
    <w:rsid w:val="00964530"/>
    <w:rsid w:val="009656A1"/>
    <w:rsid w:val="00965FEC"/>
    <w:rsid w:val="00967D90"/>
    <w:rsid w:val="00970A2A"/>
    <w:rsid w:val="00970DE8"/>
    <w:rsid w:val="00971B9F"/>
    <w:rsid w:val="00971DF6"/>
    <w:rsid w:val="00972E40"/>
    <w:rsid w:val="00973249"/>
    <w:rsid w:val="0097422B"/>
    <w:rsid w:val="00974DB0"/>
    <w:rsid w:val="00974DC8"/>
    <w:rsid w:val="00975274"/>
    <w:rsid w:val="0097735D"/>
    <w:rsid w:val="009775FA"/>
    <w:rsid w:val="00977A95"/>
    <w:rsid w:val="00980688"/>
    <w:rsid w:val="00980A75"/>
    <w:rsid w:val="009810B2"/>
    <w:rsid w:val="009810C6"/>
    <w:rsid w:val="00982F0D"/>
    <w:rsid w:val="009834C6"/>
    <w:rsid w:val="0098436C"/>
    <w:rsid w:val="009845B3"/>
    <w:rsid w:val="00984F22"/>
    <w:rsid w:val="009874F8"/>
    <w:rsid w:val="00987A9C"/>
    <w:rsid w:val="009901B1"/>
    <w:rsid w:val="00990380"/>
    <w:rsid w:val="00991317"/>
    <w:rsid w:val="00992802"/>
    <w:rsid w:val="00992A2A"/>
    <w:rsid w:val="00992DD5"/>
    <w:rsid w:val="00993027"/>
    <w:rsid w:val="009935E3"/>
    <w:rsid w:val="00994903"/>
    <w:rsid w:val="009958B3"/>
    <w:rsid w:val="00996633"/>
    <w:rsid w:val="009967DC"/>
    <w:rsid w:val="00996849"/>
    <w:rsid w:val="00996962"/>
    <w:rsid w:val="009969C8"/>
    <w:rsid w:val="009A082B"/>
    <w:rsid w:val="009A203F"/>
    <w:rsid w:val="009A25D2"/>
    <w:rsid w:val="009A263B"/>
    <w:rsid w:val="009A2C51"/>
    <w:rsid w:val="009A3276"/>
    <w:rsid w:val="009A3FA9"/>
    <w:rsid w:val="009A4416"/>
    <w:rsid w:val="009A4D70"/>
    <w:rsid w:val="009A4D7E"/>
    <w:rsid w:val="009A525A"/>
    <w:rsid w:val="009A5935"/>
    <w:rsid w:val="009B23CA"/>
    <w:rsid w:val="009B24D3"/>
    <w:rsid w:val="009B2F34"/>
    <w:rsid w:val="009B330E"/>
    <w:rsid w:val="009B338F"/>
    <w:rsid w:val="009B35A8"/>
    <w:rsid w:val="009B4296"/>
    <w:rsid w:val="009B488A"/>
    <w:rsid w:val="009B55C3"/>
    <w:rsid w:val="009B5676"/>
    <w:rsid w:val="009B6023"/>
    <w:rsid w:val="009C14A8"/>
    <w:rsid w:val="009C161B"/>
    <w:rsid w:val="009C181B"/>
    <w:rsid w:val="009C2251"/>
    <w:rsid w:val="009C3616"/>
    <w:rsid w:val="009C3968"/>
    <w:rsid w:val="009C493E"/>
    <w:rsid w:val="009C7186"/>
    <w:rsid w:val="009D10FA"/>
    <w:rsid w:val="009D18E5"/>
    <w:rsid w:val="009D1DCE"/>
    <w:rsid w:val="009D29CA"/>
    <w:rsid w:val="009D4AA3"/>
    <w:rsid w:val="009D4C47"/>
    <w:rsid w:val="009D5A99"/>
    <w:rsid w:val="009D6574"/>
    <w:rsid w:val="009D702F"/>
    <w:rsid w:val="009D73AC"/>
    <w:rsid w:val="009D7BE4"/>
    <w:rsid w:val="009D7C65"/>
    <w:rsid w:val="009D7CFC"/>
    <w:rsid w:val="009E057D"/>
    <w:rsid w:val="009E0E6F"/>
    <w:rsid w:val="009E1B15"/>
    <w:rsid w:val="009E285D"/>
    <w:rsid w:val="009E290F"/>
    <w:rsid w:val="009E32A3"/>
    <w:rsid w:val="009E353F"/>
    <w:rsid w:val="009E3FFF"/>
    <w:rsid w:val="009E4D96"/>
    <w:rsid w:val="009E50B9"/>
    <w:rsid w:val="009E6732"/>
    <w:rsid w:val="009E7084"/>
    <w:rsid w:val="009E7548"/>
    <w:rsid w:val="009F11FD"/>
    <w:rsid w:val="009F15A0"/>
    <w:rsid w:val="009F39FF"/>
    <w:rsid w:val="009F3F0F"/>
    <w:rsid w:val="009F3F27"/>
    <w:rsid w:val="009F4D22"/>
    <w:rsid w:val="009F5C37"/>
    <w:rsid w:val="009F65D3"/>
    <w:rsid w:val="009F6B2D"/>
    <w:rsid w:val="009F6FB3"/>
    <w:rsid w:val="009F787A"/>
    <w:rsid w:val="00A02AB8"/>
    <w:rsid w:val="00A044E1"/>
    <w:rsid w:val="00A04C5E"/>
    <w:rsid w:val="00A04C96"/>
    <w:rsid w:val="00A05323"/>
    <w:rsid w:val="00A05451"/>
    <w:rsid w:val="00A054EC"/>
    <w:rsid w:val="00A068CE"/>
    <w:rsid w:val="00A06F76"/>
    <w:rsid w:val="00A070F1"/>
    <w:rsid w:val="00A1032E"/>
    <w:rsid w:val="00A1058F"/>
    <w:rsid w:val="00A11732"/>
    <w:rsid w:val="00A11BF0"/>
    <w:rsid w:val="00A11CD0"/>
    <w:rsid w:val="00A11D3E"/>
    <w:rsid w:val="00A12B90"/>
    <w:rsid w:val="00A13D73"/>
    <w:rsid w:val="00A13F53"/>
    <w:rsid w:val="00A142CA"/>
    <w:rsid w:val="00A14D11"/>
    <w:rsid w:val="00A1594D"/>
    <w:rsid w:val="00A15FDD"/>
    <w:rsid w:val="00A17554"/>
    <w:rsid w:val="00A17F53"/>
    <w:rsid w:val="00A20C54"/>
    <w:rsid w:val="00A215F6"/>
    <w:rsid w:val="00A22250"/>
    <w:rsid w:val="00A2395D"/>
    <w:rsid w:val="00A249F7"/>
    <w:rsid w:val="00A25602"/>
    <w:rsid w:val="00A25B2B"/>
    <w:rsid w:val="00A26618"/>
    <w:rsid w:val="00A2713E"/>
    <w:rsid w:val="00A271AB"/>
    <w:rsid w:val="00A30472"/>
    <w:rsid w:val="00A30D20"/>
    <w:rsid w:val="00A33614"/>
    <w:rsid w:val="00A33F35"/>
    <w:rsid w:val="00A34B85"/>
    <w:rsid w:val="00A34F09"/>
    <w:rsid w:val="00A35636"/>
    <w:rsid w:val="00A35E2B"/>
    <w:rsid w:val="00A36018"/>
    <w:rsid w:val="00A4019F"/>
    <w:rsid w:val="00A40B19"/>
    <w:rsid w:val="00A41134"/>
    <w:rsid w:val="00A41C56"/>
    <w:rsid w:val="00A41C7E"/>
    <w:rsid w:val="00A42091"/>
    <w:rsid w:val="00A4302A"/>
    <w:rsid w:val="00A43208"/>
    <w:rsid w:val="00A43C3A"/>
    <w:rsid w:val="00A44782"/>
    <w:rsid w:val="00A44F6C"/>
    <w:rsid w:val="00A4521E"/>
    <w:rsid w:val="00A452DA"/>
    <w:rsid w:val="00A45449"/>
    <w:rsid w:val="00A45759"/>
    <w:rsid w:val="00A45CAF"/>
    <w:rsid w:val="00A46C67"/>
    <w:rsid w:val="00A4710E"/>
    <w:rsid w:val="00A47E71"/>
    <w:rsid w:val="00A509E4"/>
    <w:rsid w:val="00A50F79"/>
    <w:rsid w:val="00A51203"/>
    <w:rsid w:val="00A51223"/>
    <w:rsid w:val="00A5179A"/>
    <w:rsid w:val="00A521E8"/>
    <w:rsid w:val="00A52467"/>
    <w:rsid w:val="00A5330D"/>
    <w:rsid w:val="00A5413D"/>
    <w:rsid w:val="00A55742"/>
    <w:rsid w:val="00A55F87"/>
    <w:rsid w:val="00A56CC2"/>
    <w:rsid w:val="00A57B4A"/>
    <w:rsid w:val="00A6018E"/>
    <w:rsid w:val="00A60524"/>
    <w:rsid w:val="00A608B1"/>
    <w:rsid w:val="00A60A31"/>
    <w:rsid w:val="00A60FE7"/>
    <w:rsid w:val="00A614D0"/>
    <w:rsid w:val="00A6268F"/>
    <w:rsid w:val="00A62910"/>
    <w:rsid w:val="00A66118"/>
    <w:rsid w:val="00A67606"/>
    <w:rsid w:val="00A67A02"/>
    <w:rsid w:val="00A72A49"/>
    <w:rsid w:val="00A72F12"/>
    <w:rsid w:val="00A732B4"/>
    <w:rsid w:val="00A73392"/>
    <w:rsid w:val="00A73528"/>
    <w:rsid w:val="00A73FB6"/>
    <w:rsid w:val="00A74382"/>
    <w:rsid w:val="00A7569F"/>
    <w:rsid w:val="00A75A15"/>
    <w:rsid w:val="00A76AFF"/>
    <w:rsid w:val="00A76E06"/>
    <w:rsid w:val="00A77CCA"/>
    <w:rsid w:val="00A77E88"/>
    <w:rsid w:val="00A8039D"/>
    <w:rsid w:val="00A81CAA"/>
    <w:rsid w:val="00A8296E"/>
    <w:rsid w:val="00A8378B"/>
    <w:rsid w:val="00A843AC"/>
    <w:rsid w:val="00A84877"/>
    <w:rsid w:val="00A84A3C"/>
    <w:rsid w:val="00A8677A"/>
    <w:rsid w:val="00A87619"/>
    <w:rsid w:val="00A8783B"/>
    <w:rsid w:val="00A900A5"/>
    <w:rsid w:val="00A90FEE"/>
    <w:rsid w:val="00A91019"/>
    <w:rsid w:val="00A910F3"/>
    <w:rsid w:val="00A911DC"/>
    <w:rsid w:val="00A91ABB"/>
    <w:rsid w:val="00A91DE1"/>
    <w:rsid w:val="00A91F07"/>
    <w:rsid w:val="00A92390"/>
    <w:rsid w:val="00A92FD5"/>
    <w:rsid w:val="00A936E2"/>
    <w:rsid w:val="00A9390A"/>
    <w:rsid w:val="00A93CBA"/>
    <w:rsid w:val="00A93CE7"/>
    <w:rsid w:val="00A94374"/>
    <w:rsid w:val="00A9476C"/>
    <w:rsid w:val="00A94786"/>
    <w:rsid w:val="00A9535E"/>
    <w:rsid w:val="00A95628"/>
    <w:rsid w:val="00A95707"/>
    <w:rsid w:val="00A96E90"/>
    <w:rsid w:val="00AA0217"/>
    <w:rsid w:val="00AA09E0"/>
    <w:rsid w:val="00AA0DFA"/>
    <w:rsid w:val="00AA0F12"/>
    <w:rsid w:val="00AA1F6B"/>
    <w:rsid w:val="00AA2742"/>
    <w:rsid w:val="00AA379B"/>
    <w:rsid w:val="00AA3E87"/>
    <w:rsid w:val="00AA4AD1"/>
    <w:rsid w:val="00AA7137"/>
    <w:rsid w:val="00AA7FB6"/>
    <w:rsid w:val="00AB0A21"/>
    <w:rsid w:val="00AB0C2F"/>
    <w:rsid w:val="00AB0ED1"/>
    <w:rsid w:val="00AB0F46"/>
    <w:rsid w:val="00AB139D"/>
    <w:rsid w:val="00AB1E25"/>
    <w:rsid w:val="00AB1EC2"/>
    <w:rsid w:val="00AB1EE0"/>
    <w:rsid w:val="00AB219D"/>
    <w:rsid w:val="00AB2659"/>
    <w:rsid w:val="00AB29B6"/>
    <w:rsid w:val="00AB2C03"/>
    <w:rsid w:val="00AB2DCC"/>
    <w:rsid w:val="00AB4043"/>
    <w:rsid w:val="00AB5A41"/>
    <w:rsid w:val="00AB5FC6"/>
    <w:rsid w:val="00AB5FED"/>
    <w:rsid w:val="00AB6FF3"/>
    <w:rsid w:val="00AB7E80"/>
    <w:rsid w:val="00AC099C"/>
    <w:rsid w:val="00AC0C7C"/>
    <w:rsid w:val="00AC0D24"/>
    <w:rsid w:val="00AC1076"/>
    <w:rsid w:val="00AC2071"/>
    <w:rsid w:val="00AC2214"/>
    <w:rsid w:val="00AC34A4"/>
    <w:rsid w:val="00AC3632"/>
    <w:rsid w:val="00AC3C76"/>
    <w:rsid w:val="00AC44C3"/>
    <w:rsid w:val="00AC519A"/>
    <w:rsid w:val="00AC54C0"/>
    <w:rsid w:val="00AC6D5C"/>
    <w:rsid w:val="00AC6E5A"/>
    <w:rsid w:val="00AC7C6A"/>
    <w:rsid w:val="00AC7D1B"/>
    <w:rsid w:val="00AD0F08"/>
    <w:rsid w:val="00AD2606"/>
    <w:rsid w:val="00AD3665"/>
    <w:rsid w:val="00AD4D95"/>
    <w:rsid w:val="00AD513D"/>
    <w:rsid w:val="00AD6345"/>
    <w:rsid w:val="00AD6631"/>
    <w:rsid w:val="00AD66CF"/>
    <w:rsid w:val="00AD747E"/>
    <w:rsid w:val="00AD78D6"/>
    <w:rsid w:val="00AD7ED2"/>
    <w:rsid w:val="00AD7F61"/>
    <w:rsid w:val="00AE08BC"/>
    <w:rsid w:val="00AE207A"/>
    <w:rsid w:val="00AE2351"/>
    <w:rsid w:val="00AE3B14"/>
    <w:rsid w:val="00AE4DE8"/>
    <w:rsid w:val="00AE6798"/>
    <w:rsid w:val="00AE68DD"/>
    <w:rsid w:val="00AE6DBB"/>
    <w:rsid w:val="00AF0121"/>
    <w:rsid w:val="00AF202F"/>
    <w:rsid w:val="00AF33BC"/>
    <w:rsid w:val="00AF35F9"/>
    <w:rsid w:val="00AF452A"/>
    <w:rsid w:val="00AF4CF6"/>
    <w:rsid w:val="00AF6825"/>
    <w:rsid w:val="00AF68DB"/>
    <w:rsid w:val="00AF77F8"/>
    <w:rsid w:val="00B00A5A"/>
    <w:rsid w:val="00B021D2"/>
    <w:rsid w:val="00B046F6"/>
    <w:rsid w:val="00B04807"/>
    <w:rsid w:val="00B04A55"/>
    <w:rsid w:val="00B04D54"/>
    <w:rsid w:val="00B0580C"/>
    <w:rsid w:val="00B05E98"/>
    <w:rsid w:val="00B0633E"/>
    <w:rsid w:val="00B064A9"/>
    <w:rsid w:val="00B07F81"/>
    <w:rsid w:val="00B10B03"/>
    <w:rsid w:val="00B10D32"/>
    <w:rsid w:val="00B11796"/>
    <w:rsid w:val="00B12986"/>
    <w:rsid w:val="00B12B79"/>
    <w:rsid w:val="00B1360C"/>
    <w:rsid w:val="00B13FD3"/>
    <w:rsid w:val="00B141B3"/>
    <w:rsid w:val="00B157B1"/>
    <w:rsid w:val="00B1692E"/>
    <w:rsid w:val="00B17D78"/>
    <w:rsid w:val="00B17F91"/>
    <w:rsid w:val="00B200F2"/>
    <w:rsid w:val="00B208EA"/>
    <w:rsid w:val="00B20E63"/>
    <w:rsid w:val="00B21023"/>
    <w:rsid w:val="00B2119C"/>
    <w:rsid w:val="00B21255"/>
    <w:rsid w:val="00B214E8"/>
    <w:rsid w:val="00B22060"/>
    <w:rsid w:val="00B2214C"/>
    <w:rsid w:val="00B2358A"/>
    <w:rsid w:val="00B23EDA"/>
    <w:rsid w:val="00B23F3B"/>
    <w:rsid w:val="00B244A1"/>
    <w:rsid w:val="00B26204"/>
    <w:rsid w:val="00B262DF"/>
    <w:rsid w:val="00B262EE"/>
    <w:rsid w:val="00B271EA"/>
    <w:rsid w:val="00B2720D"/>
    <w:rsid w:val="00B2764B"/>
    <w:rsid w:val="00B27D83"/>
    <w:rsid w:val="00B27FED"/>
    <w:rsid w:val="00B316A5"/>
    <w:rsid w:val="00B317A6"/>
    <w:rsid w:val="00B31C55"/>
    <w:rsid w:val="00B31CAB"/>
    <w:rsid w:val="00B31EB2"/>
    <w:rsid w:val="00B32D98"/>
    <w:rsid w:val="00B33A07"/>
    <w:rsid w:val="00B33DEB"/>
    <w:rsid w:val="00B3425B"/>
    <w:rsid w:val="00B34558"/>
    <w:rsid w:val="00B357FB"/>
    <w:rsid w:val="00B36000"/>
    <w:rsid w:val="00B3619E"/>
    <w:rsid w:val="00B362FA"/>
    <w:rsid w:val="00B371C9"/>
    <w:rsid w:val="00B372CF"/>
    <w:rsid w:val="00B372DE"/>
    <w:rsid w:val="00B377C8"/>
    <w:rsid w:val="00B37997"/>
    <w:rsid w:val="00B409E5"/>
    <w:rsid w:val="00B41905"/>
    <w:rsid w:val="00B4219E"/>
    <w:rsid w:val="00B459F7"/>
    <w:rsid w:val="00B45E5D"/>
    <w:rsid w:val="00B46926"/>
    <w:rsid w:val="00B472E8"/>
    <w:rsid w:val="00B47418"/>
    <w:rsid w:val="00B50699"/>
    <w:rsid w:val="00B50B14"/>
    <w:rsid w:val="00B51380"/>
    <w:rsid w:val="00B51A7D"/>
    <w:rsid w:val="00B521A2"/>
    <w:rsid w:val="00B521D5"/>
    <w:rsid w:val="00B52263"/>
    <w:rsid w:val="00B534B1"/>
    <w:rsid w:val="00B535B4"/>
    <w:rsid w:val="00B548FC"/>
    <w:rsid w:val="00B54D4F"/>
    <w:rsid w:val="00B55791"/>
    <w:rsid w:val="00B55B1C"/>
    <w:rsid w:val="00B55E7D"/>
    <w:rsid w:val="00B5625A"/>
    <w:rsid w:val="00B57BC4"/>
    <w:rsid w:val="00B605AB"/>
    <w:rsid w:val="00B60ABC"/>
    <w:rsid w:val="00B61065"/>
    <w:rsid w:val="00B64C03"/>
    <w:rsid w:val="00B6554D"/>
    <w:rsid w:val="00B65F42"/>
    <w:rsid w:val="00B678AC"/>
    <w:rsid w:val="00B67949"/>
    <w:rsid w:val="00B67ADA"/>
    <w:rsid w:val="00B70C21"/>
    <w:rsid w:val="00B7246D"/>
    <w:rsid w:val="00B72BE4"/>
    <w:rsid w:val="00B73753"/>
    <w:rsid w:val="00B73CA3"/>
    <w:rsid w:val="00B73D21"/>
    <w:rsid w:val="00B73DFF"/>
    <w:rsid w:val="00B743D1"/>
    <w:rsid w:val="00B74D0F"/>
    <w:rsid w:val="00B75423"/>
    <w:rsid w:val="00B755FB"/>
    <w:rsid w:val="00B76533"/>
    <w:rsid w:val="00B76E7A"/>
    <w:rsid w:val="00B81BA7"/>
    <w:rsid w:val="00B8359C"/>
    <w:rsid w:val="00B8390F"/>
    <w:rsid w:val="00B85907"/>
    <w:rsid w:val="00B85BCC"/>
    <w:rsid w:val="00B8606B"/>
    <w:rsid w:val="00B86C93"/>
    <w:rsid w:val="00B90DAC"/>
    <w:rsid w:val="00B924D5"/>
    <w:rsid w:val="00B92CF9"/>
    <w:rsid w:val="00B92DEA"/>
    <w:rsid w:val="00B92EBE"/>
    <w:rsid w:val="00B92F80"/>
    <w:rsid w:val="00B9435E"/>
    <w:rsid w:val="00B9479A"/>
    <w:rsid w:val="00B9560C"/>
    <w:rsid w:val="00B95F7D"/>
    <w:rsid w:val="00B96DB4"/>
    <w:rsid w:val="00B97F53"/>
    <w:rsid w:val="00B97FF3"/>
    <w:rsid w:val="00BA040E"/>
    <w:rsid w:val="00BA2809"/>
    <w:rsid w:val="00BA2885"/>
    <w:rsid w:val="00BA28D5"/>
    <w:rsid w:val="00BA2CF1"/>
    <w:rsid w:val="00BA2E1F"/>
    <w:rsid w:val="00BA3307"/>
    <w:rsid w:val="00BA3BC8"/>
    <w:rsid w:val="00BA3FF6"/>
    <w:rsid w:val="00BA4143"/>
    <w:rsid w:val="00BA49C9"/>
    <w:rsid w:val="00BA4B55"/>
    <w:rsid w:val="00BA4D28"/>
    <w:rsid w:val="00BA4EC5"/>
    <w:rsid w:val="00BA5315"/>
    <w:rsid w:val="00BA57C7"/>
    <w:rsid w:val="00BA5BCB"/>
    <w:rsid w:val="00BA66C6"/>
    <w:rsid w:val="00BA6B70"/>
    <w:rsid w:val="00BA74FB"/>
    <w:rsid w:val="00BA7E59"/>
    <w:rsid w:val="00BB0003"/>
    <w:rsid w:val="00BB0C39"/>
    <w:rsid w:val="00BB0E14"/>
    <w:rsid w:val="00BB10C8"/>
    <w:rsid w:val="00BB169E"/>
    <w:rsid w:val="00BB254A"/>
    <w:rsid w:val="00BB3BDA"/>
    <w:rsid w:val="00BB3EB8"/>
    <w:rsid w:val="00BB4E60"/>
    <w:rsid w:val="00BB6D3D"/>
    <w:rsid w:val="00BB6D60"/>
    <w:rsid w:val="00BB7177"/>
    <w:rsid w:val="00BB7758"/>
    <w:rsid w:val="00BC04DC"/>
    <w:rsid w:val="00BC10F1"/>
    <w:rsid w:val="00BC1530"/>
    <w:rsid w:val="00BC215D"/>
    <w:rsid w:val="00BC23C0"/>
    <w:rsid w:val="00BC28FA"/>
    <w:rsid w:val="00BC2A87"/>
    <w:rsid w:val="00BC2AE5"/>
    <w:rsid w:val="00BC4546"/>
    <w:rsid w:val="00BC45D4"/>
    <w:rsid w:val="00BC4B00"/>
    <w:rsid w:val="00BC5659"/>
    <w:rsid w:val="00BC56B1"/>
    <w:rsid w:val="00BC58ED"/>
    <w:rsid w:val="00BC6E93"/>
    <w:rsid w:val="00BC7201"/>
    <w:rsid w:val="00BC7598"/>
    <w:rsid w:val="00BC79C2"/>
    <w:rsid w:val="00BC7DFE"/>
    <w:rsid w:val="00BD0BA7"/>
    <w:rsid w:val="00BD2116"/>
    <w:rsid w:val="00BD24AA"/>
    <w:rsid w:val="00BD27D4"/>
    <w:rsid w:val="00BD2D32"/>
    <w:rsid w:val="00BD496D"/>
    <w:rsid w:val="00BD503A"/>
    <w:rsid w:val="00BD55F6"/>
    <w:rsid w:val="00BD58D8"/>
    <w:rsid w:val="00BD5B68"/>
    <w:rsid w:val="00BD5E90"/>
    <w:rsid w:val="00BD7930"/>
    <w:rsid w:val="00BD7C9D"/>
    <w:rsid w:val="00BD7E27"/>
    <w:rsid w:val="00BD7F36"/>
    <w:rsid w:val="00BE209F"/>
    <w:rsid w:val="00BE21EA"/>
    <w:rsid w:val="00BE2255"/>
    <w:rsid w:val="00BE2F0A"/>
    <w:rsid w:val="00BE3CD8"/>
    <w:rsid w:val="00BE4488"/>
    <w:rsid w:val="00BE4820"/>
    <w:rsid w:val="00BE537A"/>
    <w:rsid w:val="00BE5F4A"/>
    <w:rsid w:val="00BF0795"/>
    <w:rsid w:val="00BF2079"/>
    <w:rsid w:val="00BF4658"/>
    <w:rsid w:val="00BF48BD"/>
    <w:rsid w:val="00BF5511"/>
    <w:rsid w:val="00BF5CB7"/>
    <w:rsid w:val="00BF7467"/>
    <w:rsid w:val="00BF7831"/>
    <w:rsid w:val="00BF7C92"/>
    <w:rsid w:val="00C010A9"/>
    <w:rsid w:val="00C01A6F"/>
    <w:rsid w:val="00C02126"/>
    <w:rsid w:val="00C0435A"/>
    <w:rsid w:val="00C0445B"/>
    <w:rsid w:val="00C0474F"/>
    <w:rsid w:val="00C04AB2"/>
    <w:rsid w:val="00C05163"/>
    <w:rsid w:val="00C06131"/>
    <w:rsid w:val="00C06587"/>
    <w:rsid w:val="00C076D4"/>
    <w:rsid w:val="00C07AD5"/>
    <w:rsid w:val="00C10A77"/>
    <w:rsid w:val="00C114EB"/>
    <w:rsid w:val="00C125B6"/>
    <w:rsid w:val="00C1305B"/>
    <w:rsid w:val="00C130F6"/>
    <w:rsid w:val="00C141AC"/>
    <w:rsid w:val="00C14AFF"/>
    <w:rsid w:val="00C15C4E"/>
    <w:rsid w:val="00C20100"/>
    <w:rsid w:val="00C20552"/>
    <w:rsid w:val="00C20BC1"/>
    <w:rsid w:val="00C210CA"/>
    <w:rsid w:val="00C22046"/>
    <w:rsid w:val="00C225F8"/>
    <w:rsid w:val="00C228A3"/>
    <w:rsid w:val="00C23932"/>
    <w:rsid w:val="00C23FBC"/>
    <w:rsid w:val="00C2516E"/>
    <w:rsid w:val="00C25833"/>
    <w:rsid w:val="00C25921"/>
    <w:rsid w:val="00C25EC9"/>
    <w:rsid w:val="00C27FB1"/>
    <w:rsid w:val="00C30148"/>
    <w:rsid w:val="00C30386"/>
    <w:rsid w:val="00C3084E"/>
    <w:rsid w:val="00C30D43"/>
    <w:rsid w:val="00C31A3C"/>
    <w:rsid w:val="00C33E9E"/>
    <w:rsid w:val="00C3478C"/>
    <w:rsid w:val="00C34C6A"/>
    <w:rsid w:val="00C35018"/>
    <w:rsid w:val="00C36A09"/>
    <w:rsid w:val="00C36A0E"/>
    <w:rsid w:val="00C3797B"/>
    <w:rsid w:val="00C37C31"/>
    <w:rsid w:val="00C40297"/>
    <w:rsid w:val="00C40B6C"/>
    <w:rsid w:val="00C40BFA"/>
    <w:rsid w:val="00C40D98"/>
    <w:rsid w:val="00C410C9"/>
    <w:rsid w:val="00C4180C"/>
    <w:rsid w:val="00C4240D"/>
    <w:rsid w:val="00C43970"/>
    <w:rsid w:val="00C44785"/>
    <w:rsid w:val="00C44949"/>
    <w:rsid w:val="00C45227"/>
    <w:rsid w:val="00C45331"/>
    <w:rsid w:val="00C45421"/>
    <w:rsid w:val="00C45971"/>
    <w:rsid w:val="00C45AD1"/>
    <w:rsid w:val="00C46032"/>
    <w:rsid w:val="00C46069"/>
    <w:rsid w:val="00C46F9D"/>
    <w:rsid w:val="00C50A6B"/>
    <w:rsid w:val="00C50C19"/>
    <w:rsid w:val="00C51AFC"/>
    <w:rsid w:val="00C54A25"/>
    <w:rsid w:val="00C54C1E"/>
    <w:rsid w:val="00C54D69"/>
    <w:rsid w:val="00C54FB9"/>
    <w:rsid w:val="00C554A1"/>
    <w:rsid w:val="00C55597"/>
    <w:rsid w:val="00C5694D"/>
    <w:rsid w:val="00C569F8"/>
    <w:rsid w:val="00C57AA0"/>
    <w:rsid w:val="00C6038B"/>
    <w:rsid w:val="00C6086A"/>
    <w:rsid w:val="00C613B9"/>
    <w:rsid w:val="00C61E88"/>
    <w:rsid w:val="00C621B3"/>
    <w:rsid w:val="00C6258A"/>
    <w:rsid w:val="00C6282B"/>
    <w:rsid w:val="00C62873"/>
    <w:rsid w:val="00C62A27"/>
    <w:rsid w:val="00C62F5A"/>
    <w:rsid w:val="00C65534"/>
    <w:rsid w:val="00C66C65"/>
    <w:rsid w:val="00C67AF3"/>
    <w:rsid w:val="00C67DA8"/>
    <w:rsid w:val="00C700DB"/>
    <w:rsid w:val="00C71013"/>
    <w:rsid w:val="00C71CCF"/>
    <w:rsid w:val="00C726BB"/>
    <w:rsid w:val="00C7369C"/>
    <w:rsid w:val="00C7399D"/>
    <w:rsid w:val="00C749AD"/>
    <w:rsid w:val="00C75E0B"/>
    <w:rsid w:val="00C77498"/>
    <w:rsid w:val="00C779B4"/>
    <w:rsid w:val="00C81B3C"/>
    <w:rsid w:val="00C82029"/>
    <w:rsid w:val="00C820E5"/>
    <w:rsid w:val="00C8265F"/>
    <w:rsid w:val="00C82BA2"/>
    <w:rsid w:val="00C82DFC"/>
    <w:rsid w:val="00C82F08"/>
    <w:rsid w:val="00C83C81"/>
    <w:rsid w:val="00C845F4"/>
    <w:rsid w:val="00C863A8"/>
    <w:rsid w:val="00C865CD"/>
    <w:rsid w:val="00C868C8"/>
    <w:rsid w:val="00C86B2F"/>
    <w:rsid w:val="00C86D68"/>
    <w:rsid w:val="00C87863"/>
    <w:rsid w:val="00C907D0"/>
    <w:rsid w:val="00C9195D"/>
    <w:rsid w:val="00C91CD5"/>
    <w:rsid w:val="00C9429B"/>
    <w:rsid w:val="00C95DCB"/>
    <w:rsid w:val="00C96088"/>
    <w:rsid w:val="00C969ED"/>
    <w:rsid w:val="00C978AB"/>
    <w:rsid w:val="00CA0B50"/>
    <w:rsid w:val="00CA2347"/>
    <w:rsid w:val="00CA307A"/>
    <w:rsid w:val="00CA3B1E"/>
    <w:rsid w:val="00CA3EC2"/>
    <w:rsid w:val="00CA3F50"/>
    <w:rsid w:val="00CA4A24"/>
    <w:rsid w:val="00CA4E32"/>
    <w:rsid w:val="00CA686E"/>
    <w:rsid w:val="00CA7829"/>
    <w:rsid w:val="00CB01E3"/>
    <w:rsid w:val="00CB0816"/>
    <w:rsid w:val="00CB0B9C"/>
    <w:rsid w:val="00CB1050"/>
    <w:rsid w:val="00CB1E57"/>
    <w:rsid w:val="00CB1F17"/>
    <w:rsid w:val="00CB2E37"/>
    <w:rsid w:val="00CB35C2"/>
    <w:rsid w:val="00CB45D9"/>
    <w:rsid w:val="00CB4FAC"/>
    <w:rsid w:val="00CB55B5"/>
    <w:rsid w:val="00CB5F13"/>
    <w:rsid w:val="00CB70D8"/>
    <w:rsid w:val="00CB7606"/>
    <w:rsid w:val="00CB7ED3"/>
    <w:rsid w:val="00CB7F43"/>
    <w:rsid w:val="00CC09CE"/>
    <w:rsid w:val="00CC1175"/>
    <w:rsid w:val="00CC2FC2"/>
    <w:rsid w:val="00CC33AD"/>
    <w:rsid w:val="00CC35ED"/>
    <w:rsid w:val="00CC3904"/>
    <w:rsid w:val="00CC49BE"/>
    <w:rsid w:val="00CC4AAE"/>
    <w:rsid w:val="00CC512A"/>
    <w:rsid w:val="00CC544C"/>
    <w:rsid w:val="00CC5B3C"/>
    <w:rsid w:val="00CC5FEA"/>
    <w:rsid w:val="00CC76F1"/>
    <w:rsid w:val="00CD0032"/>
    <w:rsid w:val="00CD019C"/>
    <w:rsid w:val="00CD0C61"/>
    <w:rsid w:val="00CD0FD5"/>
    <w:rsid w:val="00CD135A"/>
    <w:rsid w:val="00CD25CF"/>
    <w:rsid w:val="00CD2BC5"/>
    <w:rsid w:val="00CD3E1B"/>
    <w:rsid w:val="00CD4730"/>
    <w:rsid w:val="00CD4959"/>
    <w:rsid w:val="00CD4A14"/>
    <w:rsid w:val="00CD4C6C"/>
    <w:rsid w:val="00CD5245"/>
    <w:rsid w:val="00CD5297"/>
    <w:rsid w:val="00CD6845"/>
    <w:rsid w:val="00CD720C"/>
    <w:rsid w:val="00CD75F1"/>
    <w:rsid w:val="00CD778F"/>
    <w:rsid w:val="00CD7990"/>
    <w:rsid w:val="00CE1272"/>
    <w:rsid w:val="00CE3D98"/>
    <w:rsid w:val="00CE55A3"/>
    <w:rsid w:val="00CE5AB1"/>
    <w:rsid w:val="00CE65A6"/>
    <w:rsid w:val="00CE6BD3"/>
    <w:rsid w:val="00CE6C0B"/>
    <w:rsid w:val="00CF0030"/>
    <w:rsid w:val="00CF08C1"/>
    <w:rsid w:val="00CF1AAA"/>
    <w:rsid w:val="00CF2175"/>
    <w:rsid w:val="00CF21F8"/>
    <w:rsid w:val="00CF395E"/>
    <w:rsid w:val="00CF39A1"/>
    <w:rsid w:val="00CF3BBC"/>
    <w:rsid w:val="00CF435F"/>
    <w:rsid w:val="00CF5822"/>
    <w:rsid w:val="00CF6D90"/>
    <w:rsid w:val="00CF7447"/>
    <w:rsid w:val="00CF7DC7"/>
    <w:rsid w:val="00D00A13"/>
    <w:rsid w:val="00D014EF"/>
    <w:rsid w:val="00D01E2C"/>
    <w:rsid w:val="00D02F45"/>
    <w:rsid w:val="00D034BF"/>
    <w:rsid w:val="00D04D5F"/>
    <w:rsid w:val="00D04E18"/>
    <w:rsid w:val="00D05A87"/>
    <w:rsid w:val="00D06AF0"/>
    <w:rsid w:val="00D07C56"/>
    <w:rsid w:val="00D07F70"/>
    <w:rsid w:val="00D100C8"/>
    <w:rsid w:val="00D102EA"/>
    <w:rsid w:val="00D1052C"/>
    <w:rsid w:val="00D11648"/>
    <w:rsid w:val="00D11D50"/>
    <w:rsid w:val="00D12056"/>
    <w:rsid w:val="00D12464"/>
    <w:rsid w:val="00D126D6"/>
    <w:rsid w:val="00D1325E"/>
    <w:rsid w:val="00D14374"/>
    <w:rsid w:val="00D14499"/>
    <w:rsid w:val="00D15680"/>
    <w:rsid w:val="00D15852"/>
    <w:rsid w:val="00D1664F"/>
    <w:rsid w:val="00D21A49"/>
    <w:rsid w:val="00D2277A"/>
    <w:rsid w:val="00D22E72"/>
    <w:rsid w:val="00D23841"/>
    <w:rsid w:val="00D238D8"/>
    <w:rsid w:val="00D24AD6"/>
    <w:rsid w:val="00D251BE"/>
    <w:rsid w:val="00D25859"/>
    <w:rsid w:val="00D262E7"/>
    <w:rsid w:val="00D2641F"/>
    <w:rsid w:val="00D26DFA"/>
    <w:rsid w:val="00D27F53"/>
    <w:rsid w:val="00D31032"/>
    <w:rsid w:val="00D315B4"/>
    <w:rsid w:val="00D31F83"/>
    <w:rsid w:val="00D3242A"/>
    <w:rsid w:val="00D32566"/>
    <w:rsid w:val="00D3319C"/>
    <w:rsid w:val="00D33B7C"/>
    <w:rsid w:val="00D3451F"/>
    <w:rsid w:val="00D34B35"/>
    <w:rsid w:val="00D35275"/>
    <w:rsid w:val="00D36658"/>
    <w:rsid w:val="00D36859"/>
    <w:rsid w:val="00D36C42"/>
    <w:rsid w:val="00D37E71"/>
    <w:rsid w:val="00D40230"/>
    <w:rsid w:val="00D4234B"/>
    <w:rsid w:val="00D46263"/>
    <w:rsid w:val="00D463C5"/>
    <w:rsid w:val="00D469C5"/>
    <w:rsid w:val="00D46C4D"/>
    <w:rsid w:val="00D51A33"/>
    <w:rsid w:val="00D526C9"/>
    <w:rsid w:val="00D52CF3"/>
    <w:rsid w:val="00D52FC5"/>
    <w:rsid w:val="00D537E0"/>
    <w:rsid w:val="00D53AF2"/>
    <w:rsid w:val="00D53C34"/>
    <w:rsid w:val="00D55E85"/>
    <w:rsid w:val="00D564A8"/>
    <w:rsid w:val="00D564AF"/>
    <w:rsid w:val="00D56E71"/>
    <w:rsid w:val="00D5797E"/>
    <w:rsid w:val="00D60605"/>
    <w:rsid w:val="00D609FB"/>
    <w:rsid w:val="00D60BD9"/>
    <w:rsid w:val="00D6110C"/>
    <w:rsid w:val="00D62311"/>
    <w:rsid w:val="00D62544"/>
    <w:rsid w:val="00D626FC"/>
    <w:rsid w:val="00D62EF8"/>
    <w:rsid w:val="00D645C6"/>
    <w:rsid w:val="00D64D2F"/>
    <w:rsid w:val="00D6532B"/>
    <w:rsid w:val="00D65F2E"/>
    <w:rsid w:val="00D67136"/>
    <w:rsid w:val="00D707D6"/>
    <w:rsid w:val="00D70BBD"/>
    <w:rsid w:val="00D72198"/>
    <w:rsid w:val="00D72E26"/>
    <w:rsid w:val="00D7419D"/>
    <w:rsid w:val="00D7629D"/>
    <w:rsid w:val="00D76328"/>
    <w:rsid w:val="00D76622"/>
    <w:rsid w:val="00D76E76"/>
    <w:rsid w:val="00D771C2"/>
    <w:rsid w:val="00D775B7"/>
    <w:rsid w:val="00D7768D"/>
    <w:rsid w:val="00D7779F"/>
    <w:rsid w:val="00D800A4"/>
    <w:rsid w:val="00D80A1F"/>
    <w:rsid w:val="00D81C7C"/>
    <w:rsid w:val="00D81C9B"/>
    <w:rsid w:val="00D81FA5"/>
    <w:rsid w:val="00D8227F"/>
    <w:rsid w:val="00D8317A"/>
    <w:rsid w:val="00D8331F"/>
    <w:rsid w:val="00D8368E"/>
    <w:rsid w:val="00D84374"/>
    <w:rsid w:val="00D845B3"/>
    <w:rsid w:val="00D847A3"/>
    <w:rsid w:val="00D84845"/>
    <w:rsid w:val="00D84FAB"/>
    <w:rsid w:val="00D85221"/>
    <w:rsid w:val="00D85AAC"/>
    <w:rsid w:val="00D87342"/>
    <w:rsid w:val="00D87664"/>
    <w:rsid w:val="00D87C70"/>
    <w:rsid w:val="00D907CE"/>
    <w:rsid w:val="00D91479"/>
    <w:rsid w:val="00D92000"/>
    <w:rsid w:val="00D928F4"/>
    <w:rsid w:val="00D92F63"/>
    <w:rsid w:val="00D95958"/>
    <w:rsid w:val="00D96A3F"/>
    <w:rsid w:val="00DA05B6"/>
    <w:rsid w:val="00DA078E"/>
    <w:rsid w:val="00DA15C0"/>
    <w:rsid w:val="00DA19F3"/>
    <w:rsid w:val="00DA1D92"/>
    <w:rsid w:val="00DA1E33"/>
    <w:rsid w:val="00DA2349"/>
    <w:rsid w:val="00DA2FEA"/>
    <w:rsid w:val="00DA3DDC"/>
    <w:rsid w:val="00DA3F08"/>
    <w:rsid w:val="00DA50BC"/>
    <w:rsid w:val="00DA5107"/>
    <w:rsid w:val="00DA5B29"/>
    <w:rsid w:val="00DA742D"/>
    <w:rsid w:val="00DA7916"/>
    <w:rsid w:val="00DB045C"/>
    <w:rsid w:val="00DB04F2"/>
    <w:rsid w:val="00DB096D"/>
    <w:rsid w:val="00DB26D7"/>
    <w:rsid w:val="00DB36F5"/>
    <w:rsid w:val="00DB3F37"/>
    <w:rsid w:val="00DB434D"/>
    <w:rsid w:val="00DB4FF2"/>
    <w:rsid w:val="00DB5025"/>
    <w:rsid w:val="00DB52AC"/>
    <w:rsid w:val="00DB6876"/>
    <w:rsid w:val="00DB7418"/>
    <w:rsid w:val="00DB75CE"/>
    <w:rsid w:val="00DB7930"/>
    <w:rsid w:val="00DC0D58"/>
    <w:rsid w:val="00DC1512"/>
    <w:rsid w:val="00DC39B5"/>
    <w:rsid w:val="00DC3FD5"/>
    <w:rsid w:val="00DC4016"/>
    <w:rsid w:val="00DC43AA"/>
    <w:rsid w:val="00DC4EB0"/>
    <w:rsid w:val="00DC5C7B"/>
    <w:rsid w:val="00DC5DD5"/>
    <w:rsid w:val="00DC6D4D"/>
    <w:rsid w:val="00DC6E96"/>
    <w:rsid w:val="00DC738E"/>
    <w:rsid w:val="00DC7415"/>
    <w:rsid w:val="00DC75D7"/>
    <w:rsid w:val="00DC78E5"/>
    <w:rsid w:val="00DC7B2F"/>
    <w:rsid w:val="00DD1542"/>
    <w:rsid w:val="00DD2017"/>
    <w:rsid w:val="00DD2976"/>
    <w:rsid w:val="00DD2EEE"/>
    <w:rsid w:val="00DD3427"/>
    <w:rsid w:val="00DD37C7"/>
    <w:rsid w:val="00DD4108"/>
    <w:rsid w:val="00DD4276"/>
    <w:rsid w:val="00DD4B05"/>
    <w:rsid w:val="00DD5323"/>
    <w:rsid w:val="00DD641D"/>
    <w:rsid w:val="00DD78F6"/>
    <w:rsid w:val="00DD7A2F"/>
    <w:rsid w:val="00DD7B63"/>
    <w:rsid w:val="00DE11A9"/>
    <w:rsid w:val="00DE1476"/>
    <w:rsid w:val="00DE3DD1"/>
    <w:rsid w:val="00DE5B86"/>
    <w:rsid w:val="00DE5C2D"/>
    <w:rsid w:val="00DE5D85"/>
    <w:rsid w:val="00DE61D4"/>
    <w:rsid w:val="00DE6A08"/>
    <w:rsid w:val="00DE6E02"/>
    <w:rsid w:val="00DF1427"/>
    <w:rsid w:val="00DF17B9"/>
    <w:rsid w:val="00DF1CA4"/>
    <w:rsid w:val="00DF2C3B"/>
    <w:rsid w:val="00DF355E"/>
    <w:rsid w:val="00DF41FC"/>
    <w:rsid w:val="00DF6136"/>
    <w:rsid w:val="00DF7625"/>
    <w:rsid w:val="00E00477"/>
    <w:rsid w:val="00E01EE8"/>
    <w:rsid w:val="00E02033"/>
    <w:rsid w:val="00E02A2C"/>
    <w:rsid w:val="00E0410B"/>
    <w:rsid w:val="00E043E5"/>
    <w:rsid w:val="00E0472A"/>
    <w:rsid w:val="00E05166"/>
    <w:rsid w:val="00E05334"/>
    <w:rsid w:val="00E058D0"/>
    <w:rsid w:val="00E05E0E"/>
    <w:rsid w:val="00E05EB5"/>
    <w:rsid w:val="00E0647C"/>
    <w:rsid w:val="00E06B61"/>
    <w:rsid w:val="00E06CE9"/>
    <w:rsid w:val="00E10055"/>
    <w:rsid w:val="00E10BEB"/>
    <w:rsid w:val="00E11600"/>
    <w:rsid w:val="00E116A2"/>
    <w:rsid w:val="00E12448"/>
    <w:rsid w:val="00E12AEA"/>
    <w:rsid w:val="00E13003"/>
    <w:rsid w:val="00E13488"/>
    <w:rsid w:val="00E13D70"/>
    <w:rsid w:val="00E13E18"/>
    <w:rsid w:val="00E1443F"/>
    <w:rsid w:val="00E14688"/>
    <w:rsid w:val="00E14AD9"/>
    <w:rsid w:val="00E1546B"/>
    <w:rsid w:val="00E15A36"/>
    <w:rsid w:val="00E15B42"/>
    <w:rsid w:val="00E162A1"/>
    <w:rsid w:val="00E16326"/>
    <w:rsid w:val="00E1648B"/>
    <w:rsid w:val="00E16495"/>
    <w:rsid w:val="00E16C80"/>
    <w:rsid w:val="00E16D1B"/>
    <w:rsid w:val="00E170C9"/>
    <w:rsid w:val="00E1751E"/>
    <w:rsid w:val="00E17665"/>
    <w:rsid w:val="00E17CE3"/>
    <w:rsid w:val="00E2004E"/>
    <w:rsid w:val="00E207B7"/>
    <w:rsid w:val="00E20AA5"/>
    <w:rsid w:val="00E21C44"/>
    <w:rsid w:val="00E21C76"/>
    <w:rsid w:val="00E21E8F"/>
    <w:rsid w:val="00E224A8"/>
    <w:rsid w:val="00E229FB"/>
    <w:rsid w:val="00E23A45"/>
    <w:rsid w:val="00E24994"/>
    <w:rsid w:val="00E25AC7"/>
    <w:rsid w:val="00E262DA"/>
    <w:rsid w:val="00E265CA"/>
    <w:rsid w:val="00E277CF"/>
    <w:rsid w:val="00E27E9D"/>
    <w:rsid w:val="00E30085"/>
    <w:rsid w:val="00E3025C"/>
    <w:rsid w:val="00E311C5"/>
    <w:rsid w:val="00E32916"/>
    <w:rsid w:val="00E32945"/>
    <w:rsid w:val="00E34ABF"/>
    <w:rsid w:val="00E35002"/>
    <w:rsid w:val="00E35336"/>
    <w:rsid w:val="00E359AE"/>
    <w:rsid w:val="00E35CA6"/>
    <w:rsid w:val="00E401A2"/>
    <w:rsid w:val="00E405C9"/>
    <w:rsid w:val="00E40B3A"/>
    <w:rsid w:val="00E40C41"/>
    <w:rsid w:val="00E41A29"/>
    <w:rsid w:val="00E41FBF"/>
    <w:rsid w:val="00E42820"/>
    <w:rsid w:val="00E42CC1"/>
    <w:rsid w:val="00E436B6"/>
    <w:rsid w:val="00E44257"/>
    <w:rsid w:val="00E4565A"/>
    <w:rsid w:val="00E45DFB"/>
    <w:rsid w:val="00E45FEC"/>
    <w:rsid w:val="00E46EF6"/>
    <w:rsid w:val="00E471CD"/>
    <w:rsid w:val="00E473A7"/>
    <w:rsid w:val="00E47AB0"/>
    <w:rsid w:val="00E50399"/>
    <w:rsid w:val="00E5087A"/>
    <w:rsid w:val="00E50A05"/>
    <w:rsid w:val="00E51A1C"/>
    <w:rsid w:val="00E523DF"/>
    <w:rsid w:val="00E52E4B"/>
    <w:rsid w:val="00E53E1B"/>
    <w:rsid w:val="00E55C3E"/>
    <w:rsid w:val="00E55FF6"/>
    <w:rsid w:val="00E57919"/>
    <w:rsid w:val="00E60787"/>
    <w:rsid w:val="00E60D89"/>
    <w:rsid w:val="00E62517"/>
    <w:rsid w:val="00E63724"/>
    <w:rsid w:val="00E645C3"/>
    <w:rsid w:val="00E64D67"/>
    <w:rsid w:val="00E66657"/>
    <w:rsid w:val="00E66F7A"/>
    <w:rsid w:val="00E7054B"/>
    <w:rsid w:val="00E71897"/>
    <w:rsid w:val="00E71B3C"/>
    <w:rsid w:val="00E71C61"/>
    <w:rsid w:val="00E72E3A"/>
    <w:rsid w:val="00E73BFA"/>
    <w:rsid w:val="00E74B85"/>
    <w:rsid w:val="00E755DE"/>
    <w:rsid w:val="00E76093"/>
    <w:rsid w:val="00E769B6"/>
    <w:rsid w:val="00E8264F"/>
    <w:rsid w:val="00E829AB"/>
    <w:rsid w:val="00E84236"/>
    <w:rsid w:val="00E84C6F"/>
    <w:rsid w:val="00E84EE7"/>
    <w:rsid w:val="00E84F28"/>
    <w:rsid w:val="00E85386"/>
    <w:rsid w:val="00E85A1A"/>
    <w:rsid w:val="00E85ABA"/>
    <w:rsid w:val="00E86362"/>
    <w:rsid w:val="00E8642A"/>
    <w:rsid w:val="00E86549"/>
    <w:rsid w:val="00E8680A"/>
    <w:rsid w:val="00E868CD"/>
    <w:rsid w:val="00E8777F"/>
    <w:rsid w:val="00E90866"/>
    <w:rsid w:val="00E91F2E"/>
    <w:rsid w:val="00E9351C"/>
    <w:rsid w:val="00E9393D"/>
    <w:rsid w:val="00E968F2"/>
    <w:rsid w:val="00EA00BC"/>
    <w:rsid w:val="00EA0252"/>
    <w:rsid w:val="00EA1287"/>
    <w:rsid w:val="00EA14F1"/>
    <w:rsid w:val="00EA1D80"/>
    <w:rsid w:val="00EA245E"/>
    <w:rsid w:val="00EA2B32"/>
    <w:rsid w:val="00EA412A"/>
    <w:rsid w:val="00EA43B2"/>
    <w:rsid w:val="00EA65D6"/>
    <w:rsid w:val="00EA6A3A"/>
    <w:rsid w:val="00EA6A65"/>
    <w:rsid w:val="00EA7227"/>
    <w:rsid w:val="00EA7CF9"/>
    <w:rsid w:val="00EB04D8"/>
    <w:rsid w:val="00EB193F"/>
    <w:rsid w:val="00EB207E"/>
    <w:rsid w:val="00EB3CE0"/>
    <w:rsid w:val="00EB4868"/>
    <w:rsid w:val="00EB51C0"/>
    <w:rsid w:val="00EB63DE"/>
    <w:rsid w:val="00EC09C1"/>
    <w:rsid w:val="00EC1162"/>
    <w:rsid w:val="00EC215E"/>
    <w:rsid w:val="00EC2EAC"/>
    <w:rsid w:val="00EC3EBF"/>
    <w:rsid w:val="00EC482C"/>
    <w:rsid w:val="00EC5A69"/>
    <w:rsid w:val="00EC5A6C"/>
    <w:rsid w:val="00EC5A83"/>
    <w:rsid w:val="00EC5BB3"/>
    <w:rsid w:val="00EC60BB"/>
    <w:rsid w:val="00EC6AB5"/>
    <w:rsid w:val="00EC75C9"/>
    <w:rsid w:val="00EC7AD1"/>
    <w:rsid w:val="00ED0183"/>
    <w:rsid w:val="00ED0218"/>
    <w:rsid w:val="00ED06C4"/>
    <w:rsid w:val="00ED121C"/>
    <w:rsid w:val="00ED1646"/>
    <w:rsid w:val="00ED18AC"/>
    <w:rsid w:val="00ED3180"/>
    <w:rsid w:val="00ED329A"/>
    <w:rsid w:val="00ED3B4D"/>
    <w:rsid w:val="00ED5BC9"/>
    <w:rsid w:val="00ED6A66"/>
    <w:rsid w:val="00ED7C52"/>
    <w:rsid w:val="00EE0F66"/>
    <w:rsid w:val="00EE138A"/>
    <w:rsid w:val="00EE1531"/>
    <w:rsid w:val="00EE15EF"/>
    <w:rsid w:val="00EE1A52"/>
    <w:rsid w:val="00EE1EBD"/>
    <w:rsid w:val="00EE4312"/>
    <w:rsid w:val="00EE5E11"/>
    <w:rsid w:val="00EE64FE"/>
    <w:rsid w:val="00EE6D09"/>
    <w:rsid w:val="00EE7673"/>
    <w:rsid w:val="00EE79C0"/>
    <w:rsid w:val="00EF031D"/>
    <w:rsid w:val="00EF0A33"/>
    <w:rsid w:val="00EF1503"/>
    <w:rsid w:val="00EF19B0"/>
    <w:rsid w:val="00EF3030"/>
    <w:rsid w:val="00EF30FD"/>
    <w:rsid w:val="00EF3A13"/>
    <w:rsid w:val="00EF3B1B"/>
    <w:rsid w:val="00EF3C04"/>
    <w:rsid w:val="00EF433A"/>
    <w:rsid w:val="00EF4B2C"/>
    <w:rsid w:val="00EF5882"/>
    <w:rsid w:val="00EF5CCE"/>
    <w:rsid w:val="00EF60CC"/>
    <w:rsid w:val="00EF6417"/>
    <w:rsid w:val="00F00E13"/>
    <w:rsid w:val="00F00FA1"/>
    <w:rsid w:val="00F01693"/>
    <w:rsid w:val="00F022C1"/>
    <w:rsid w:val="00F02CF7"/>
    <w:rsid w:val="00F0306D"/>
    <w:rsid w:val="00F04191"/>
    <w:rsid w:val="00F04382"/>
    <w:rsid w:val="00F04398"/>
    <w:rsid w:val="00F05E74"/>
    <w:rsid w:val="00F0646D"/>
    <w:rsid w:val="00F066B7"/>
    <w:rsid w:val="00F06D7F"/>
    <w:rsid w:val="00F06E4C"/>
    <w:rsid w:val="00F0767C"/>
    <w:rsid w:val="00F100F8"/>
    <w:rsid w:val="00F11157"/>
    <w:rsid w:val="00F117DF"/>
    <w:rsid w:val="00F12FE9"/>
    <w:rsid w:val="00F159F9"/>
    <w:rsid w:val="00F15CC1"/>
    <w:rsid w:val="00F15FB6"/>
    <w:rsid w:val="00F164BA"/>
    <w:rsid w:val="00F20033"/>
    <w:rsid w:val="00F206B5"/>
    <w:rsid w:val="00F20A33"/>
    <w:rsid w:val="00F20A72"/>
    <w:rsid w:val="00F20F44"/>
    <w:rsid w:val="00F21315"/>
    <w:rsid w:val="00F21423"/>
    <w:rsid w:val="00F218A2"/>
    <w:rsid w:val="00F21903"/>
    <w:rsid w:val="00F2240E"/>
    <w:rsid w:val="00F22818"/>
    <w:rsid w:val="00F23045"/>
    <w:rsid w:val="00F23F5B"/>
    <w:rsid w:val="00F251B7"/>
    <w:rsid w:val="00F2543D"/>
    <w:rsid w:val="00F254A4"/>
    <w:rsid w:val="00F25FF1"/>
    <w:rsid w:val="00F26698"/>
    <w:rsid w:val="00F27185"/>
    <w:rsid w:val="00F310F8"/>
    <w:rsid w:val="00F31382"/>
    <w:rsid w:val="00F313F8"/>
    <w:rsid w:val="00F32322"/>
    <w:rsid w:val="00F32EA8"/>
    <w:rsid w:val="00F33E55"/>
    <w:rsid w:val="00F360A0"/>
    <w:rsid w:val="00F36C4C"/>
    <w:rsid w:val="00F36F8C"/>
    <w:rsid w:val="00F37453"/>
    <w:rsid w:val="00F37D27"/>
    <w:rsid w:val="00F405BE"/>
    <w:rsid w:val="00F40AF4"/>
    <w:rsid w:val="00F417D8"/>
    <w:rsid w:val="00F4185C"/>
    <w:rsid w:val="00F41D0E"/>
    <w:rsid w:val="00F41F12"/>
    <w:rsid w:val="00F42042"/>
    <w:rsid w:val="00F4251D"/>
    <w:rsid w:val="00F42C34"/>
    <w:rsid w:val="00F439CB"/>
    <w:rsid w:val="00F440F2"/>
    <w:rsid w:val="00F45212"/>
    <w:rsid w:val="00F454BA"/>
    <w:rsid w:val="00F455CC"/>
    <w:rsid w:val="00F45639"/>
    <w:rsid w:val="00F4655A"/>
    <w:rsid w:val="00F46A49"/>
    <w:rsid w:val="00F50597"/>
    <w:rsid w:val="00F51D43"/>
    <w:rsid w:val="00F529F9"/>
    <w:rsid w:val="00F52BCF"/>
    <w:rsid w:val="00F54A91"/>
    <w:rsid w:val="00F54B3D"/>
    <w:rsid w:val="00F54B8B"/>
    <w:rsid w:val="00F55FDB"/>
    <w:rsid w:val="00F571E7"/>
    <w:rsid w:val="00F575B0"/>
    <w:rsid w:val="00F57B16"/>
    <w:rsid w:val="00F60364"/>
    <w:rsid w:val="00F60949"/>
    <w:rsid w:val="00F61EC0"/>
    <w:rsid w:val="00F62439"/>
    <w:rsid w:val="00F63114"/>
    <w:rsid w:val="00F6362F"/>
    <w:rsid w:val="00F64263"/>
    <w:rsid w:val="00F64533"/>
    <w:rsid w:val="00F646DD"/>
    <w:rsid w:val="00F649D2"/>
    <w:rsid w:val="00F6507F"/>
    <w:rsid w:val="00F65100"/>
    <w:rsid w:val="00F65281"/>
    <w:rsid w:val="00F668B7"/>
    <w:rsid w:val="00F66B8C"/>
    <w:rsid w:val="00F671E6"/>
    <w:rsid w:val="00F672C9"/>
    <w:rsid w:val="00F708D5"/>
    <w:rsid w:val="00F70D90"/>
    <w:rsid w:val="00F72DD9"/>
    <w:rsid w:val="00F7361E"/>
    <w:rsid w:val="00F7456D"/>
    <w:rsid w:val="00F74680"/>
    <w:rsid w:val="00F74CA4"/>
    <w:rsid w:val="00F74F72"/>
    <w:rsid w:val="00F755F1"/>
    <w:rsid w:val="00F75D82"/>
    <w:rsid w:val="00F77170"/>
    <w:rsid w:val="00F77507"/>
    <w:rsid w:val="00F80445"/>
    <w:rsid w:val="00F809A9"/>
    <w:rsid w:val="00F82315"/>
    <w:rsid w:val="00F823EF"/>
    <w:rsid w:val="00F825DC"/>
    <w:rsid w:val="00F82E70"/>
    <w:rsid w:val="00F83E8A"/>
    <w:rsid w:val="00F8409A"/>
    <w:rsid w:val="00F84203"/>
    <w:rsid w:val="00F842A0"/>
    <w:rsid w:val="00F8465F"/>
    <w:rsid w:val="00F84BD2"/>
    <w:rsid w:val="00F84CEB"/>
    <w:rsid w:val="00F869F8"/>
    <w:rsid w:val="00F86E24"/>
    <w:rsid w:val="00F8737C"/>
    <w:rsid w:val="00F90064"/>
    <w:rsid w:val="00F90267"/>
    <w:rsid w:val="00F90536"/>
    <w:rsid w:val="00F90823"/>
    <w:rsid w:val="00F94B84"/>
    <w:rsid w:val="00F94D2D"/>
    <w:rsid w:val="00F95893"/>
    <w:rsid w:val="00F95EE6"/>
    <w:rsid w:val="00F96BC4"/>
    <w:rsid w:val="00F96F34"/>
    <w:rsid w:val="00FA081E"/>
    <w:rsid w:val="00FA10B8"/>
    <w:rsid w:val="00FA1363"/>
    <w:rsid w:val="00FA2378"/>
    <w:rsid w:val="00FA2770"/>
    <w:rsid w:val="00FA3388"/>
    <w:rsid w:val="00FA383C"/>
    <w:rsid w:val="00FA386A"/>
    <w:rsid w:val="00FA3D26"/>
    <w:rsid w:val="00FA50FD"/>
    <w:rsid w:val="00FA52A0"/>
    <w:rsid w:val="00FA5764"/>
    <w:rsid w:val="00FA5882"/>
    <w:rsid w:val="00FA6664"/>
    <w:rsid w:val="00FA670E"/>
    <w:rsid w:val="00FA7131"/>
    <w:rsid w:val="00FB1185"/>
    <w:rsid w:val="00FB1407"/>
    <w:rsid w:val="00FB200C"/>
    <w:rsid w:val="00FB2F9B"/>
    <w:rsid w:val="00FB37C6"/>
    <w:rsid w:val="00FB3D62"/>
    <w:rsid w:val="00FB57F2"/>
    <w:rsid w:val="00FB5D8E"/>
    <w:rsid w:val="00FB63BB"/>
    <w:rsid w:val="00FB676B"/>
    <w:rsid w:val="00FB709A"/>
    <w:rsid w:val="00FB74F3"/>
    <w:rsid w:val="00FC06F4"/>
    <w:rsid w:val="00FC14BF"/>
    <w:rsid w:val="00FC1CA6"/>
    <w:rsid w:val="00FC2F0A"/>
    <w:rsid w:val="00FC4B52"/>
    <w:rsid w:val="00FC4CA2"/>
    <w:rsid w:val="00FC5609"/>
    <w:rsid w:val="00FC5737"/>
    <w:rsid w:val="00FC592A"/>
    <w:rsid w:val="00FC5E65"/>
    <w:rsid w:val="00FC61BD"/>
    <w:rsid w:val="00FC6C2A"/>
    <w:rsid w:val="00FC70BC"/>
    <w:rsid w:val="00FC70DF"/>
    <w:rsid w:val="00FC7575"/>
    <w:rsid w:val="00FC765F"/>
    <w:rsid w:val="00FC77EC"/>
    <w:rsid w:val="00FC7B74"/>
    <w:rsid w:val="00FD0D5D"/>
    <w:rsid w:val="00FD1947"/>
    <w:rsid w:val="00FD1C30"/>
    <w:rsid w:val="00FD27E6"/>
    <w:rsid w:val="00FD2BF9"/>
    <w:rsid w:val="00FD2E13"/>
    <w:rsid w:val="00FD39B0"/>
    <w:rsid w:val="00FD3EF0"/>
    <w:rsid w:val="00FD48F9"/>
    <w:rsid w:val="00FD4FF8"/>
    <w:rsid w:val="00FD5D2F"/>
    <w:rsid w:val="00FD5E4F"/>
    <w:rsid w:val="00FD657D"/>
    <w:rsid w:val="00FD7CCD"/>
    <w:rsid w:val="00FE0186"/>
    <w:rsid w:val="00FE0E87"/>
    <w:rsid w:val="00FE2750"/>
    <w:rsid w:val="00FE32F9"/>
    <w:rsid w:val="00FE5A66"/>
    <w:rsid w:val="00FE77E9"/>
    <w:rsid w:val="00FE7C2A"/>
    <w:rsid w:val="00FF0243"/>
    <w:rsid w:val="00FF1CA9"/>
    <w:rsid w:val="00FF2070"/>
    <w:rsid w:val="00FF28C9"/>
    <w:rsid w:val="00FF2DF1"/>
    <w:rsid w:val="00FF34A9"/>
    <w:rsid w:val="00FF3AEE"/>
    <w:rsid w:val="00FF63A2"/>
    <w:rsid w:val="00FF6463"/>
    <w:rsid w:val="00FF7B3C"/>
  </w:rsids>
  <m:mathPr>
    <m:mathFont m:val="Times New Roman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qFormat/>
    <w:rsid w:val="00A41134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A41134"/>
    <w:rPr>
      <w:rFonts w:cs="Times New Roman"/>
      <w:rtl w:val="0"/>
      <w:cs w:val="0"/>
    </w:rPr>
  </w:style>
  <w:style w:type="character" w:styleId="Hyperlink">
    <w:name w:val="Hyperlink"/>
    <w:rsid w:val="00A41134"/>
    <w:rPr>
      <w:color w:val="0000FF"/>
      <w:u w:val="single"/>
    </w:rPr>
  </w:style>
  <w:style w:type="character" w:customStyle="1" w:styleId="im">
    <w:name w:val="im"/>
    <w:basedOn w:val="DefaultParagraphFont"/>
    <w:rsid w:val="00A41134"/>
    <w:rPr>
      <w:rFonts w:cs="Times New Roman"/>
      <w:rtl w:val="0"/>
      <w:cs w:val="0"/>
    </w:rPr>
  </w:style>
  <w:style w:type="paragraph" w:styleId="NormalWeb">
    <w:name w:val="Normal (Web)"/>
    <w:basedOn w:val="Normal"/>
    <w:rsid w:val="00251ED0"/>
    <w:pPr>
      <w:spacing w:before="100" w:beforeAutospacing="1" w:after="100" w:afterAutospacing="1"/>
      <w:jc w:val="left"/>
    </w:pPr>
  </w:style>
  <w:style w:type="paragraph" w:styleId="ListParagraph">
    <w:name w:val="List Paragraph"/>
    <w:basedOn w:val="Normal"/>
    <w:uiPriority w:val="34"/>
    <w:qFormat/>
    <w:rsid w:val="00A93CE7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518</Words>
  <Characters>3098</Characters>
  <Application>Microsoft Office Word</Application>
  <DocSecurity>0</DocSecurity>
  <Lines>0</Lines>
  <Paragraphs>0</Paragraphs>
  <ScaleCrop>false</ScaleCrop>
  <Company>HP</Company>
  <LinksUpToDate>false</LinksUpToDate>
  <CharactersWithSpaces>3609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tlači 1642:</dc:title>
  <dc:creator>a</dc:creator>
  <cp:lastModifiedBy>klubSaS</cp:lastModifiedBy>
  <cp:revision>2</cp:revision>
  <cp:lastPrinted>2016-08-17T13:52:00Z</cp:lastPrinted>
  <dcterms:created xsi:type="dcterms:W3CDTF">2016-08-18T15:25:00Z</dcterms:created>
  <dcterms:modified xsi:type="dcterms:W3CDTF">2016-08-18T15:25:00Z</dcterms:modified>
</cp:coreProperties>
</file>