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10C6" w:rsidP="000310C6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310C6" w:rsidP="000310C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 ktorým sa mení a dopĺňa zákon č. 79/2015 Z. z. o odpadoch a o zmene a doplnení niektorých zákonov v znení zákona č. 91/2016 Z. z.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životného prostredia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310C6" w:rsidP="000A360D">
            <w:pPr>
              <w:bidi w:val="0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  <w:br/>
              <w:t>Ukončenie: ..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júl 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august 2016</w:t>
            </w:r>
          </w:p>
        </w:tc>
      </w:tr>
    </w:tbl>
    <w:p w:rsidR="000310C6" w:rsidP="000310C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0310C6" w:rsidP="000310C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 zákona zohľadňuje prípad EU Pilot č. 5699/13/ENVI vo veci správnosti transpozície smernice Európskeho parlamentu a Rady 2008/98/ES o odpade a o zrušení určitých smerníc v platnom znení.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návrhu zákona je zabezpečiť úplnú transpozíciu smernice Európskeho parlamentu a Rady č. 2008/98/ES o odpade a o zrušení určitých smerníc.</w:t>
              <w:br/>
              <w:br/>
              <w:t>V rámci prípadu EU Pilot č. 5699/13/ENVI ide o doplnenie podmienok pre kritériá, ktoré sa musia splniť v záujme dosiahnutia stavu konca odpadu, doplnenie požiadaviek súhlasu na povolenie výnimky zo zákazu zmiešavania nebezpečného odpadu a doplnenie požiadaviek súhlasov na povolenie spracovania odpadu.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Zmeny návrhu sa dotknú Ministerstva životného prostredia Slovenskej republiky v prípade, ak bude vypracovávať kritériá pre dosiahnutie stavu konca odpadu; orgánov štátnej správy odpadového hospodárstva, ktoré udeľujú súhlasy a žiadateľov (právnické osoby a fyzické osoby – podnikatelia) o súhlasy.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</w:tbl>
    <w:p w:rsidR="000310C6" w:rsidP="000310C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0310C6" w:rsidRPr="00543B8E" w:rsidP="000310C6">
      <w:pPr>
        <w:bidi w:val="0"/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0310C6" w:rsidP="000310C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0310C6" w:rsidP="000310C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0310C6" w:rsidP="000310C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0310C6" w:rsidP="000310C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Ing. Jana Juríková, odbor odpadového hospodárstva, jana.jurikova@enviro.gov.sk, tel.: +421 2 5956 2528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310C6" w:rsidP="000A360D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</w:t>
            </w:r>
          </w:p>
        </w:tc>
      </w:tr>
    </w:tbl>
    <w:p w:rsidR="006E4CA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F2F0B"/>
    <w:rsid w:val="000310C6"/>
    <w:rsid w:val="000A360D"/>
    <w:rsid w:val="002F2F0B"/>
    <w:rsid w:val="003F69B6"/>
    <w:rsid w:val="00543B8E"/>
    <w:rsid w:val="00626792"/>
    <w:rsid w:val="006E4CA5"/>
    <w:rsid w:val="008B29D8"/>
    <w:rsid w:val="009D19DD"/>
    <w:rsid w:val="00C579E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310C6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469</Words>
  <Characters>2678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Smažáková Janette</dc:creator>
  <cp:lastModifiedBy>Gašparíková, Jarmila</cp:lastModifiedBy>
  <cp:revision>2</cp:revision>
  <dcterms:created xsi:type="dcterms:W3CDTF">2016-08-18T13:34:00Z</dcterms:created>
  <dcterms:modified xsi:type="dcterms:W3CDTF">2016-08-18T13:34:00Z</dcterms:modified>
</cp:coreProperties>
</file>