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4CA5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 w:rsidP="00573247">
      <w:pPr>
        <w:bidi w:val="0"/>
        <w:jc w:val="center"/>
        <w:rPr>
          <w:rFonts w:ascii="Times New Roman" w:hAnsi="Times New Roman" w:cs="Times New Roman"/>
          <w:sz w:val="40"/>
          <w:szCs w:val="40"/>
        </w:rPr>
      </w:pPr>
      <w:r w:rsidR="00573247">
        <w:rPr>
          <w:rFonts w:ascii="Times New Roman" w:hAnsi="Times New Roman" w:cs="Times New Roman"/>
          <w:sz w:val="40"/>
          <w:szCs w:val="40"/>
        </w:rPr>
        <w:t>194</w:t>
      </w:r>
    </w:p>
    <w:p w:rsidR="00AC6B5E">
      <w:pPr>
        <w:bidi w:val="0"/>
        <w:rPr>
          <w:rFonts w:ascii="Times New Roman" w:hAnsi="Times New Roman" w:cs="Times New Roman"/>
          <w:sz w:val="40"/>
          <w:szCs w:val="40"/>
        </w:rPr>
      </w:pPr>
    </w:p>
    <w:p w:rsidR="00AC6B5E" w:rsidP="00AC6B5E">
      <w:pPr>
        <w:bidi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TABUĽKY  ZHODY</w:t>
      </w:r>
    </w:p>
    <w:p w:rsidR="00573247" w:rsidRPr="00573247" w:rsidP="00573247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573247">
        <w:rPr>
          <w:rFonts w:ascii="Times New Roman" w:hAnsi="Times New Roman" w:cs="Times New Roman"/>
          <w:sz w:val="28"/>
          <w:szCs w:val="28"/>
        </w:rPr>
        <w:t>lád</w:t>
      </w:r>
      <w:r>
        <w:rPr>
          <w:rFonts w:ascii="Times New Roman" w:hAnsi="Times New Roman" w:cs="Times New Roman"/>
          <w:sz w:val="28"/>
          <w:szCs w:val="28"/>
        </w:rPr>
        <w:t>ny návrh zákona, ktorým sa mení a dopĺňa zákon č. 24/2006 Z. z. o posudzovaní vplyvov na životné prostredie a zmene a doplnení niektorých zákonov v znení neskorších predpisov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A21147"/>
    <w:rsid w:val="00573247"/>
    <w:rsid w:val="00626792"/>
    <w:rsid w:val="006E4CA5"/>
    <w:rsid w:val="00896B17"/>
    <w:rsid w:val="009D19DD"/>
    <w:rsid w:val="00A21147"/>
    <w:rsid w:val="00A93D40"/>
    <w:rsid w:val="00AC6B5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31</Words>
  <Characters>177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Smažáková Janette</dc:creator>
  <cp:lastModifiedBy>Gašparíková, Jarmila</cp:lastModifiedBy>
  <cp:revision>2</cp:revision>
  <dcterms:created xsi:type="dcterms:W3CDTF">2016-08-18T12:01:00Z</dcterms:created>
  <dcterms:modified xsi:type="dcterms:W3CDTF">2016-08-18T12:01:00Z</dcterms:modified>
</cp:coreProperties>
</file>