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293C" w:rsidRPr="00BE293C" w:rsidP="00BE293C">
      <w:pPr>
        <w:bidi w:val="0"/>
        <w:jc w:val="center"/>
        <w:rPr>
          <w:rFonts w:ascii="Times New Roman" w:hAnsi="Times New Roman"/>
          <w:b/>
        </w:rPr>
      </w:pPr>
      <w:r w:rsidRPr="00BE293C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 </w:t>
      </w:r>
      <w:r w:rsidRPr="00BE293C">
        <w:rPr>
          <w:rFonts w:ascii="Times New Roman" w:hAnsi="Times New Roman" w:hint="default"/>
          <w:b/>
        </w:rPr>
        <w:t>ô</w:t>
      </w:r>
      <w:r>
        <w:rPr>
          <w:rFonts w:ascii="Times New Roman" w:hAnsi="Times New Roman"/>
          <w:b/>
        </w:rPr>
        <w:t xml:space="preserve"> </w:t>
      </w:r>
      <w:r w:rsidRPr="00BE293C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> </w:t>
      </w:r>
      <w:r w:rsidRPr="00BE293C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 </w:t>
      </w:r>
      <w:r w:rsidRPr="00BE293C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 </w:t>
      </w:r>
      <w:r w:rsidRPr="00BE293C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 </w:t>
      </w:r>
      <w:r w:rsidRPr="00BE293C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> </w:t>
      </w:r>
      <w:r w:rsidRPr="00BE293C">
        <w:rPr>
          <w:rFonts w:ascii="Times New Roman" w:hAnsi="Times New Roman" w:hint="default"/>
          <w:b/>
        </w:rPr>
        <w:t>á</w:t>
      </w:r>
      <w:r>
        <w:rPr>
          <w:rFonts w:ascii="Times New Roman" w:hAnsi="Times New Roman"/>
          <w:b/>
        </w:rPr>
        <w:t xml:space="preserve">  </w:t>
      </w:r>
      <w:r w:rsidRPr="00BE293C">
        <w:rPr>
          <w:rFonts w:ascii="Times New Roman" w:hAnsi="Times New Roman"/>
          <w:b/>
        </w:rPr>
        <w:t xml:space="preserve"> s</w:t>
      </w:r>
      <w:r>
        <w:rPr>
          <w:rFonts w:ascii="Times New Roman" w:hAnsi="Times New Roman"/>
          <w:b/>
        </w:rPr>
        <w:t> </w:t>
      </w:r>
      <w:r w:rsidRPr="00BE293C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 xml:space="preserve"> </w:t>
      </w:r>
      <w:r w:rsidRPr="00BE293C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 </w:t>
      </w:r>
      <w:r w:rsidRPr="00BE293C">
        <w:rPr>
          <w:rFonts w:ascii="Times New Roman" w:hAnsi="Times New Roman" w:hint="default"/>
          <w:b/>
        </w:rPr>
        <w:t>á</w:t>
      </w:r>
      <w:r>
        <w:rPr>
          <w:rFonts w:ascii="Times New Roman" w:hAnsi="Times New Roman"/>
          <w:b/>
        </w:rPr>
        <w:t xml:space="preserve"> </w:t>
      </w:r>
      <w:r w:rsidRPr="00BE293C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 xml:space="preserve"> </w:t>
      </w:r>
      <w:r w:rsidRPr="00BE293C">
        <w:rPr>
          <w:rFonts w:ascii="Times New Roman" w:hAnsi="Times New Roman"/>
          <w:b/>
        </w:rPr>
        <w:t>a</w:t>
      </w:r>
    </w:p>
    <w:p w:rsidR="00FE3303" w:rsidRPr="00FE3303" w:rsidP="00FE3303">
      <w:pPr>
        <w:pStyle w:val="ListParagraph"/>
        <w:numPr>
          <w:numId w:val="13"/>
        </w:numPr>
        <w:bidi w:val="0"/>
        <w:rPr>
          <w:rFonts w:ascii="Times New Roman" w:hAnsi="Times New Roman" w:hint="default"/>
          <w:b/>
        </w:rPr>
      </w:pPr>
      <w:r w:rsidRPr="00FE3303">
        <w:rPr>
          <w:rFonts w:ascii="Times New Roman" w:hAnsi="Times New Roman" w:hint="default"/>
          <w:b/>
        </w:rPr>
        <w:t>Vš</w:t>
      </w:r>
      <w:r w:rsidRPr="00FE3303">
        <w:rPr>
          <w:rFonts w:ascii="Times New Roman" w:hAnsi="Times New Roman" w:hint="default"/>
          <w:b/>
        </w:rPr>
        <w:t>eobecná</w:t>
      </w:r>
      <w:r w:rsidRPr="00FE3303">
        <w:rPr>
          <w:rFonts w:ascii="Times New Roman" w:hAnsi="Times New Roman" w:hint="default"/>
          <w:b/>
        </w:rPr>
        <w:t xml:space="preserve"> č</w:t>
      </w:r>
      <w:r w:rsidRPr="00FE3303">
        <w:rPr>
          <w:rFonts w:ascii="Times New Roman" w:hAnsi="Times New Roman" w:hint="default"/>
          <w:b/>
        </w:rPr>
        <w:t>asť</w:t>
      </w:r>
      <w:r w:rsidRPr="00FE3303">
        <w:rPr>
          <w:rFonts w:ascii="Times New Roman" w:hAnsi="Times New Roman" w:hint="default"/>
          <w:b/>
        </w:rPr>
        <w:t xml:space="preserve"> </w:t>
      </w:r>
    </w:p>
    <w:p w:rsidR="00FE3303" w:rsidRPr="00FE3303" w:rsidP="00FE3303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/>
        </w:rPr>
      </w:pPr>
      <w:r w:rsidRPr="00FE3303">
        <w:rPr>
          <w:rFonts w:ascii="Times New Roman" w:hAnsi="Times New Roman"/>
        </w:rPr>
        <w:tab/>
      </w:r>
      <w:r w:rsidRPr="00FE3303">
        <w:rPr>
          <w:rFonts w:ascii="Times New Roman" w:hAnsi="Times New Roman" w:hint="default"/>
        </w:rPr>
        <w:t>Ná</w:t>
      </w:r>
      <w:r w:rsidRPr="00FE3303">
        <w:rPr>
          <w:rFonts w:ascii="Times New Roman" w:hAnsi="Times New Roman" w:hint="default"/>
        </w:rPr>
        <w:t>vrh zá</w:t>
      </w:r>
      <w:r w:rsidRPr="00FE3303">
        <w:rPr>
          <w:rFonts w:ascii="Times New Roman" w:hAnsi="Times New Roman" w:hint="default"/>
        </w:rPr>
        <w:t>kona, ktorý</w:t>
      </w:r>
      <w:r w:rsidRPr="00FE3303">
        <w:rPr>
          <w:rFonts w:ascii="Times New Roman" w:hAnsi="Times New Roman" w:hint="default"/>
        </w:rPr>
        <w:t>m sa dopĺň</w:t>
      </w:r>
      <w:r w:rsidRPr="00FE3303">
        <w:rPr>
          <w:rFonts w:ascii="Times New Roman" w:hAnsi="Times New Roman" w:hint="default"/>
        </w:rPr>
        <w:t>a zá</w:t>
      </w:r>
      <w:r w:rsidRPr="00FE3303">
        <w:rPr>
          <w:rFonts w:ascii="Times New Roman" w:hAnsi="Times New Roman" w:hint="default"/>
        </w:rPr>
        <w:t>kon č</w:t>
      </w:r>
      <w:r w:rsidRPr="00FE3303">
        <w:rPr>
          <w:rFonts w:ascii="Times New Roman" w:hAnsi="Times New Roman" w:hint="default"/>
        </w:rPr>
        <w:t>. 264/1999 Z. z. o technický</w:t>
      </w:r>
      <w:r w:rsidRPr="00FE3303">
        <w:rPr>
          <w:rFonts w:ascii="Times New Roman" w:hAnsi="Times New Roman" w:hint="default"/>
        </w:rPr>
        <w:t>ch pož</w:t>
      </w:r>
      <w:r w:rsidRPr="00FE3303">
        <w:rPr>
          <w:rFonts w:ascii="Times New Roman" w:hAnsi="Times New Roman" w:hint="default"/>
        </w:rPr>
        <w:t>iadavká</w:t>
      </w:r>
      <w:r w:rsidRPr="00FE3303">
        <w:rPr>
          <w:rFonts w:ascii="Times New Roman" w:hAnsi="Times New Roman" w:hint="default"/>
        </w:rPr>
        <w:t>ch na vý</w:t>
      </w:r>
      <w:r w:rsidRPr="00FE3303">
        <w:rPr>
          <w:rFonts w:ascii="Times New Roman" w:hAnsi="Times New Roman" w:hint="default"/>
        </w:rPr>
        <w:t>robky a o posudzovaní</w:t>
      </w:r>
      <w:r w:rsidRPr="00FE3303">
        <w:rPr>
          <w:rFonts w:ascii="Times New Roman" w:hAnsi="Times New Roman" w:hint="default"/>
        </w:rPr>
        <w:t xml:space="preserve"> zhody a o zmene a doplnení</w:t>
      </w:r>
      <w:r w:rsidRPr="00FE3303">
        <w:rPr>
          <w:rFonts w:ascii="Times New Roman" w:hAnsi="Times New Roman" w:hint="default"/>
        </w:rPr>
        <w:t xml:space="preserve"> niektorý</w:t>
      </w:r>
      <w:r w:rsidRPr="00FE3303">
        <w:rPr>
          <w:rFonts w:ascii="Times New Roman" w:hAnsi="Times New Roman" w:hint="default"/>
        </w:rPr>
        <w:t>ch zá</w:t>
      </w:r>
      <w:r w:rsidRPr="00FE3303">
        <w:rPr>
          <w:rFonts w:ascii="Times New Roman" w:hAnsi="Times New Roman" w:hint="default"/>
        </w:rPr>
        <w:t>konov v znení</w:t>
      </w:r>
      <w:r w:rsidRPr="00FE3303">
        <w:rPr>
          <w:rFonts w:ascii="Times New Roman" w:hAnsi="Times New Roman" w:hint="default"/>
        </w:rPr>
        <w:t xml:space="preserve"> neskorší</w:t>
      </w:r>
      <w:r w:rsidRPr="00FE3303">
        <w:rPr>
          <w:rFonts w:ascii="Times New Roman" w:hAnsi="Times New Roman" w:hint="default"/>
        </w:rPr>
        <w:t>ch predpisov predklad</w:t>
      </w:r>
      <w:r w:rsidR="004B5D8B">
        <w:rPr>
          <w:rFonts w:ascii="Times New Roman" w:hAnsi="Times New Roman" w:hint="default"/>
        </w:rPr>
        <w:t>ajú</w:t>
      </w:r>
      <w:r w:rsidRPr="00FE3303">
        <w:rPr>
          <w:rFonts w:ascii="Times New Roman" w:hAnsi="Times New Roman" w:hint="default"/>
        </w:rPr>
        <w:t xml:space="preserve"> na rokovanie Ná</w:t>
      </w:r>
      <w:r w:rsidRPr="00FE3303">
        <w:rPr>
          <w:rFonts w:ascii="Times New Roman" w:hAnsi="Times New Roman" w:hint="default"/>
        </w:rPr>
        <w:t xml:space="preserve">rodnej rady Slovenskej republiky </w:t>
      </w:r>
      <w:r w:rsidR="004B5D8B">
        <w:rPr>
          <w:rFonts w:ascii="Times New Roman" w:hAnsi="Times New Roman"/>
        </w:rPr>
        <w:t xml:space="preserve">poslanci </w:t>
      </w:r>
      <w:r w:rsidRPr="00FE3303">
        <w:rPr>
          <w:rFonts w:ascii="Times New Roman" w:hAnsi="Times New Roman" w:hint="default"/>
        </w:rPr>
        <w:t>Ná</w:t>
      </w:r>
      <w:r w:rsidRPr="00FE3303">
        <w:rPr>
          <w:rFonts w:ascii="Times New Roman" w:hAnsi="Times New Roman" w:hint="default"/>
        </w:rPr>
        <w:t>rodnej rady Slovenskej republiky</w:t>
      </w:r>
      <w:r>
        <w:rPr>
          <w:rFonts w:ascii="Times New Roman" w:hAnsi="Times New Roman" w:hint="default"/>
        </w:rPr>
        <w:t xml:space="preserve"> Anna Zemanová</w:t>
      </w:r>
      <w:r w:rsidR="004B5D8B">
        <w:rPr>
          <w:rFonts w:ascii="Times New Roman" w:hAnsi="Times New Roman" w:hint="default"/>
        </w:rPr>
        <w:t>, Martin Klus, Vladimí</w:t>
      </w:r>
      <w:r w:rsidR="004B5D8B">
        <w:rPr>
          <w:rFonts w:ascii="Times New Roman" w:hAnsi="Times New Roman" w:hint="default"/>
        </w:rPr>
        <w:t>r Sloboda a </w:t>
      </w:r>
      <w:r w:rsidR="004B5D8B">
        <w:rPr>
          <w:rFonts w:ascii="Times New Roman" w:hAnsi="Times New Roman" w:hint="default"/>
        </w:rPr>
        <w:t>Ondrej Dostá</w:t>
      </w:r>
      <w:r w:rsidR="004B5D8B">
        <w:rPr>
          <w:rFonts w:ascii="Times New Roman" w:hAnsi="Times New Roman" w:hint="default"/>
        </w:rPr>
        <w:t>l.</w:t>
      </w:r>
    </w:p>
    <w:p w:rsidR="00334386" w:rsidP="00FE3303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 w:hint="default"/>
        </w:rPr>
      </w:pPr>
      <w:r w:rsidRPr="00FE3303" w:rsidR="00FE3303">
        <w:rPr>
          <w:rFonts w:ascii="Times New Roman" w:hAnsi="Times New Roman"/>
        </w:rPr>
        <w:tab/>
      </w:r>
      <w:r w:rsidRPr="00FE3303" w:rsidR="00FE3303">
        <w:rPr>
          <w:rFonts w:ascii="Times New Roman" w:hAnsi="Times New Roman" w:hint="default"/>
        </w:rPr>
        <w:t>Navrhovaná</w:t>
      </w:r>
      <w:r w:rsidRPr="00FE3303" w:rsidR="00FE3303">
        <w:rPr>
          <w:rFonts w:ascii="Times New Roman" w:hAnsi="Times New Roman" w:hint="default"/>
        </w:rPr>
        <w:t xml:space="preserve"> novela zá</w:t>
      </w:r>
      <w:r w:rsidRPr="00FE3303" w:rsidR="00FE3303">
        <w:rPr>
          <w:rFonts w:ascii="Times New Roman" w:hAnsi="Times New Roman" w:hint="default"/>
        </w:rPr>
        <w:t>kona má</w:t>
      </w:r>
      <w:r w:rsidRPr="00FE3303" w:rsidR="00FE3303">
        <w:rPr>
          <w:rFonts w:ascii="Times New Roman" w:hAnsi="Times New Roman" w:hint="default"/>
        </w:rPr>
        <w:t xml:space="preserve"> ambí</w:t>
      </w:r>
      <w:r w:rsidRPr="00FE3303" w:rsidR="00FE3303">
        <w:rPr>
          <w:rFonts w:ascii="Times New Roman" w:hAnsi="Times New Roman" w:hint="default"/>
        </w:rPr>
        <w:t xml:space="preserve">ciu </w:t>
      </w:r>
      <w:r w:rsidR="00BE293C">
        <w:rPr>
          <w:rFonts w:ascii="Times New Roman" w:hAnsi="Times New Roman" w:hint="default"/>
        </w:rPr>
        <w:t>zakotviť</w:t>
      </w:r>
      <w:r w:rsidR="00BE293C">
        <w:rPr>
          <w:rFonts w:ascii="Times New Roman" w:hAnsi="Times New Roman" w:hint="default"/>
        </w:rPr>
        <w:t xml:space="preserve"> </w:t>
      </w:r>
      <w:r w:rsidRPr="00FE3303" w:rsidR="00FE3303">
        <w:rPr>
          <w:rFonts w:ascii="Times New Roman" w:hAnsi="Times New Roman"/>
        </w:rPr>
        <w:t>v </w:t>
      </w:r>
      <w:r w:rsidRPr="00FE3303" w:rsidR="00FE3303">
        <w:rPr>
          <w:rFonts w:ascii="Times New Roman" w:hAnsi="Times New Roman" w:hint="default"/>
        </w:rPr>
        <w:t>slovenskom prá</w:t>
      </w:r>
      <w:r w:rsidRPr="00FE3303" w:rsidR="00FE3303">
        <w:rPr>
          <w:rFonts w:ascii="Times New Roman" w:hAnsi="Times New Roman" w:hint="default"/>
        </w:rPr>
        <w:t>vnom poriadku povinnosť</w:t>
      </w:r>
      <w:r w:rsidRPr="00FE3303" w:rsidR="00FE3303">
        <w:rPr>
          <w:rFonts w:ascii="Times New Roman" w:hAnsi="Times New Roman" w:hint="default"/>
        </w:rPr>
        <w:t xml:space="preserve"> poskytovať</w:t>
      </w:r>
      <w:r w:rsidRPr="00FE3303" w:rsidR="00FE3303">
        <w:rPr>
          <w:rFonts w:ascii="Times New Roman" w:hAnsi="Times New Roman" w:hint="default"/>
        </w:rPr>
        <w:t xml:space="preserve"> slov</w:t>
      </w:r>
      <w:r w:rsidRPr="00FE3303" w:rsidR="00FE3303">
        <w:rPr>
          <w:rFonts w:ascii="Times New Roman" w:hAnsi="Times New Roman" w:hint="default"/>
        </w:rPr>
        <w:t>enské</w:t>
      </w:r>
      <w:r w:rsidRPr="00FE3303" w:rsidR="00FE3303">
        <w:rPr>
          <w:rFonts w:ascii="Times New Roman" w:hAnsi="Times New Roman" w:hint="default"/>
        </w:rPr>
        <w:t xml:space="preserve"> technické</w:t>
      </w:r>
      <w:r w:rsidRPr="00FE3303" w:rsidR="00FE3303">
        <w:rPr>
          <w:rFonts w:ascii="Times New Roman" w:hAnsi="Times New Roman" w:hint="default"/>
        </w:rPr>
        <w:t xml:space="preserve"> normy bezplatne. </w:t>
      </w:r>
      <w:r w:rsidRPr="00FE3303">
        <w:rPr>
          <w:rFonts w:ascii="Times New Roman" w:hAnsi="Times New Roman"/>
        </w:rPr>
        <w:t>V </w:t>
      </w:r>
      <w:r w:rsidRPr="00FE3303">
        <w:rPr>
          <w:rFonts w:ascii="Times New Roman" w:hAnsi="Times New Roman" w:hint="default"/>
        </w:rPr>
        <w:t>súč</w:t>
      </w:r>
      <w:r w:rsidRPr="00FE3303">
        <w:rPr>
          <w:rFonts w:ascii="Times New Roman" w:hAnsi="Times New Roman" w:hint="default"/>
        </w:rPr>
        <w:t>asnosti je vš</w:t>
      </w:r>
      <w:r w:rsidRPr="00FE3303">
        <w:rPr>
          <w:rFonts w:ascii="Times New Roman" w:hAnsi="Times New Roman" w:hint="default"/>
        </w:rPr>
        <w:t>ak prí</w:t>
      </w:r>
      <w:r w:rsidRPr="00FE3303">
        <w:rPr>
          <w:rFonts w:ascii="Times New Roman" w:hAnsi="Times New Roman" w:hint="default"/>
        </w:rPr>
        <w:t>stup k </w:t>
      </w:r>
      <w:r w:rsidRPr="00FE3303">
        <w:rPr>
          <w:rFonts w:ascii="Times New Roman" w:hAnsi="Times New Roman" w:hint="default"/>
        </w:rPr>
        <w:t>tý</w:t>
      </w:r>
      <w:r w:rsidRPr="00FE3303">
        <w:rPr>
          <w:rFonts w:ascii="Times New Roman" w:hAnsi="Times New Roman" w:hint="default"/>
        </w:rPr>
        <w:t>mto normá</w:t>
      </w:r>
      <w:r w:rsidRPr="00FE3303">
        <w:rPr>
          <w:rFonts w:ascii="Times New Roman" w:hAnsi="Times New Roman" w:hint="default"/>
        </w:rPr>
        <w:t>m spoplatnený</w:t>
      </w:r>
      <w:r w:rsidRPr="00FE3303">
        <w:rPr>
          <w:rFonts w:ascii="Times New Roman" w:hAnsi="Times New Roman" w:hint="default"/>
        </w:rPr>
        <w:t xml:space="preserve"> a </w:t>
      </w:r>
      <w:r w:rsidRPr="00FE3303">
        <w:rPr>
          <w:rFonts w:ascii="Times New Roman" w:hAnsi="Times New Roman" w:hint="default"/>
        </w:rPr>
        <w:t>to aj napriek tomu, ž</w:t>
      </w:r>
      <w:r w:rsidRPr="00FE3303">
        <w:rPr>
          <w:rFonts w:ascii="Times New Roman" w:hAnsi="Times New Roman" w:hint="default"/>
        </w:rPr>
        <w:t>e </w:t>
      </w:r>
      <w:r>
        <w:rPr>
          <w:rFonts w:ascii="Times New Roman" w:hAnsi="Times New Roman"/>
        </w:rPr>
        <w:t xml:space="preserve">aj </w:t>
      </w:r>
      <w:r w:rsidRPr="00FE3303">
        <w:rPr>
          <w:rFonts w:ascii="Times New Roman" w:hAnsi="Times New Roman" w:hint="default"/>
        </w:rPr>
        <w:t>prá</w:t>
      </w:r>
      <w:r w:rsidRPr="00FE3303">
        <w:rPr>
          <w:rFonts w:ascii="Times New Roman" w:hAnsi="Times New Roman" w:hint="default"/>
        </w:rPr>
        <w:t xml:space="preserve">vny poriadok </w:t>
      </w:r>
      <w:r>
        <w:rPr>
          <w:rFonts w:ascii="Times New Roman" w:hAnsi="Times New Roman" w:hint="default"/>
        </w:rPr>
        <w:t>na slovenské</w:t>
      </w:r>
      <w:r>
        <w:rPr>
          <w:rFonts w:ascii="Times New Roman" w:hAnsi="Times New Roman" w:hint="default"/>
        </w:rPr>
        <w:t xml:space="preserve"> technické</w:t>
      </w:r>
      <w:r>
        <w:rPr>
          <w:rFonts w:ascii="Times New Roman" w:hAnsi="Times New Roman" w:hint="default"/>
        </w:rPr>
        <w:t xml:space="preserve"> normy priamo odkazuje. </w:t>
      </w:r>
    </w:p>
    <w:p w:rsidR="00FE3303" w:rsidRPr="00FE3303" w:rsidP="00FE3303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/>
        </w:rPr>
      </w:pPr>
      <w:r w:rsidR="00334386">
        <w:rPr>
          <w:rFonts w:ascii="Times New Roman" w:hAnsi="Times New Roman" w:hint="default"/>
        </w:rPr>
        <w:tab/>
      </w:r>
      <w:r w:rsidRPr="00FE3303">
        <w:rPr>
          <w:rFonts w:ascii="Times New Roman" w:hAnsi="Times New Roman" w:hint="default"/>
        </w:rPr>
        <w:t>Slovenská</w:t>
      </w:r>
      <w:r w:rsidRPr="00FE3303">
        <w:rPr>
          <w:rFonts w:ascii="Times New Roman" w:hAnsi="Times New Roman" w:hint="default"/>
        </w:rPr>
        <w:t xml:space="preserve"> technická</w:t>
      </w:r>
      <w:r w:rsidRPr="00FE3303">
        <w:rPr>
          <w:rFonts w:ascii="Times New Roman" w:hAnsi="Times New Roman" w:hint="default"/>
        </w:rPr>
        <w:t xml:space="preserve"> norma sa oznamuje vo Vestní</w:t>
      </w:r>
      <w:r w:rsidRPr="00FE3303">
        <w:rPr>
          <w:rFonts w:ascii="Times New Roman" w:hAnsi="Times New Roman" w:hint="default"/>
        </w:rPr>
        <w:t>ku Ú</w:t>
      </w:r>
      <w:r w:rsidRPr="00FE3303">
        <w:rPr>
          <w:rFonts w:ascii="Times New Roman" w:hAnsi="Times New Roman" w:hint="default"/>
        </w:rPr>
        <w:t>radu pre normalizá</w:t>
      </w:r>
      <w:r w:rsidRPr="00FE3303">
        <w:rPr>
          <w:rFonts w:ascii="Times New Roman" w:hAnsi="Times New Roman" w:hint="default"/>
        </w:rPr>
        <w:t>ciu, m</w:t>
      </w:r>
      <w:r w:rsidRPr="00FE3303">
        <w:rPr>
          <w:rFonts w:ascii="Times New Roman" w:hAnsi="Times New Roman" w:hint="default"/>
        </w:rPr>
        <w:t>etroló</w:t>
      </w:r>
      <w:r w:rsidRPr="00FE3303">
        <w:rPr>
          <w:rFonts w:ascii="Times New Roman" w:hAnsi="Times New Roman" w:hint="default"/>
        </w:rPr>
        <w:t>giu a skúš</w:t>
      </w:r>
      <w:r w:rsidRPr="00FE3303">
        <w:rPr>
          <w:rFonts w:ascii="Times New Roman" w:hAnsi="Times New Roman" w:hint="default"/>
        </w:rPr>
        <w:t>obní</w:t>
      </w:r>
      <w:r w:rsidRPr="00FE3303">
        <w:rPr>
          <w:rFonts w:ascii="Times New Roman" w:hAnsi="Times New Roman" w:hint="default"/>
        </w:rPr>
        <w:t>ctvo Slovenskej republiky. Obsahuje pravidlá,</w:t>
      </w:r>
      <w:r w:rsidR="00B3621D">
        <w:rPr>
          <w:rFonts w:ascii="Times New Roman" w:hAnsi="Times New Roman" w:hint="default"/>
        </w:rPr>
        <w:t xml:space="preserve"> ktorý</w:t>
      </w:r>
      <w:r w:rsidR="00B3621D">
        <w:rPr>
          <w:rFonts w:ascii="Times New Roman" w:hAnsi="Times New Roman" w:hint="default"/>
        </w:rPr>
        <w:t>ch dodrž</w:t>
      </w:r>
      <w:r w:rsidR="00B3621D">
        <w:rPr>
          <w:rFonts w:ascii="Times New Roman" w:hAnsi="Times New Roman" w:hint="default"/>
        </w:rPr>
        <w:t>anie ukladajú</w:t>
      </w:r>
      <w:r w:rsidR="00B3621D">
        <w:rPr>
          <w:rFonts w:ascii="Times New Roman" w:hAnsi="Times New Roman" w:hint="default"/>
        </w:rPr>
        <w:t xml:space="preserve"> orgá</w:t>
      </w:r>
      <w:r w:rsidR="00B3621D">
        <w:rPr>
          <w:rFonts w:ascii="Times New Roman" w:hAnsi="Times New Roman" w:hint="default"/>
        </w:rPr>
        <w:t>ny verejnej moci v </w:t>
      </w:r>
      <w:r w:rsidR="00B3621D">
        <w:rPr>
          <w:rFonts w:ascii="Times New Roman" w:hAnsi="Times New Roman" w:hint="default"/>
        </w:rPr>
        <w:t>rá</w:t>
      </w:r>
      <w:r w:rsidR="00B3621D">
        <w:rPr>
          <w:rFonts w:ascii="Times New Roman" w:hAnsi="Times New Roman" w:hint="default"/>
        </w:rPr>
        <w:t>mci nimi vyd</w:t>
      </w:r>
      <w:r w:rsidR="00334386">
        <w:rPr>
          <w:rFonts w:ascii="Times New Roman" w:hAnsi="Times New Roman" w:hint="default"/>
        </w:rPr>
        <w:t>á</w:t>
      </w:r>
      <w:r w:rsidR="00334386">
        <w:rPr>
          <w:rFonts w:ascii="Times New Roman" w:hAnsi="Times New Roman" w:hint="default"/>
        </w:rPr>
        <w:t>vaný</w:t>
      </w:r>
      <w:r w:rsidR="00334386">
        <w:rPr>
          <w:rFonts w:ascii="Times New Roman" w:hAnsi="Times New Roman" w:hint="default"/>
        </w:rPr>
        <w:t xml:space="preserve">ch </w:t>
      </w:r>
      <w:r w:rsidR="00B3621D">
        <w:rPr>
          <w:rFonts w:ascii="Times New Roman" w:hAnsi="Times New Roman" w:hint="default"/>
        </w:rPr>
        <w:t>individuá</w:t>
      </w:r>
      <w:r w:rsidR="00B3621D">
        <w:rPr>
          <w:rFonts w:ascii="Times New Roman" w:hAnsi="Times New Roman" w:hint="default"/>
        </w:rPr>
        <w:t>lnych sprá</w:t>
      </w:r>
      <w:r w:rsidR="00B3621D">
        <w:rPr>
          <w:rFonts w:ascii="Times New Roman" w:hAnsi="Times New Roman" w:hint="default"/>
        </w:rPr>
        <w:t>vnych aktov a teda z </w:t>
      </w:r>
      <w:r w:rsidR="00B3621D">
        <w:rPr>
          <w:rFonts w:ascii="Times New Roman" w:hAnsi="Times New Roman" w:hint="default"/>
        </w:rPr>
        <w:t>moci ú</w:t>
      </w:r>
      <w:r w:rsidR="00B3621D">
        <w:rPr>
          <w:rFonts w:ascii="Times New Roman" w:hAnsi="Times New Roman" w:hint="default"/>
        </w:rPr>
        <w:t>radnej sú</w:t>
      </w:r>
      <w:r w:rsidR="00B3621D">
        <w:rPr>
          <w:rFonts w:ascii="Times New Roman" w:hAnsi="Times New Roman" w:hint="default"/>
        </w:rPr>
        <w:t xml:space="preserve"> pre adresá</w:t>
      </w:r>
      <w:r w:rsidR="00B3621D">
        <w:rPr>
          <w:rFonts w:ascii="Times New Roman" w:hAnsi="Times New Roman" w:hint="default"/>
        </w:rPr>
        <w:t>ta prá</w:t>
      </w:r>
      <w:r w:rsidR="00B3621D">
        <w:rPr>
          <w:rFonts w:ascii="Times New Roman" w:hAnsi="Times New Roman" w:hint="default"/>
        </w:rPr>
        <w:t>vnej normy zá</w:t>
      </w:r>
      <w:r w:rsidR="00B3621D">
        <w:rPr>
          <w:rFonts w:ascii="Times New Roman" w:hAnsi="Times New Roman" w:hint="default"/>
        </w:rPr>
        <w:t>vä</w:t>
      </w:r>
      <w:r w:rsidR="00B3621D">
        <w:rPr>
          <w:rFonts w:ascii="Times New Roman" w:hAnsi="Times New Roman" w:hint="default"/>
        </w:rPr>
        <w:t>zné</w:t>
      </w:r>
      <w:r w:rsidR="00B3621D">
        <w:rPr>
          <w:rFonts w:ascii="Times New Roman" w:hAnsi="Times New Roman" w:hint="default"/>
        </w:rPr>
        <w:t xml:space="preserve">. </w:t>
      </w:r>
      <w:r w:rsidRPr="00FE3303">
        <w:rPr>
          <w:rFonts w:ascii="Times New Roman" w:hAnsi="Times New Roman" w:hint="default"/>
        </w:rPr>
        <w:t>§</w:t>
      </w:r>
      <w:r w:rsidRPr="00FE3303">
        <w:rPr>
          <w:rFonts w:ascii="Times New Roman" w:hAnsi="Times New Roman" w:hint="default"/>
        </w:rPr>
        <w:t xml:space="preserve"> 5 ods. 1 pí</w:t>
      </w:r>
      <w:r w:rsidRPr="00FE3303">
        <w:rPr>
          <w:rFonts w:ascii="Times New Roman" w:hAnsi="Times New Roman" w:hint="default"/>
        </w:rPr>
        <w:t>sm. c) zá</w:t>
      </w:r>
      <w:r w:rsidRPr="00FE3303">
        <w:rPr>
          <w:rFonts w:ascii="Times New Roman" w:hAnsi="Times New Roman" w:hint="default"/>
        </w:rPr>
        <w:t>kona</w:t>
      </w:r>
      <w:r w:rsidRPr="00FE3303">
        <w:rPr>
          <w:rFonts w:ascii="Times New Roman" w:hAnsi="Times New Roman" w:hint="default"/>
        </w:rPr>
        <w:t xml:space="preserve"> č</w:t>
      </w:r>
      <w:r w:rsidRPr="00FE3303">
        <w:rPr>
          <w:rFonts w:ascii="Times New Roman" w:hAnsi="Times New Roman" w:hint="default"/>
        </w:rPr>
        <w:t>. 264/1999 Z. z. sí</w:t>
      </w:r>
      <w:r w:rsidRPr="00FE3303">
        <w:rPr>
          <w:rFonts w:ascii="Times New Roman" w:hAnsi="Times New Roman" w:hint="default"/>
        </w:rPr>
        <w:t>ce deklaruje, ž</w:t>
      </w:r>
      <w:r w:rsidRPr="00FE3303">
        <w:rPr>
          <w:rFonts w:ascii="Times New Roman" w:hAnsi="Times New Roman" w:hint="default"/>
        </w:rPr>
        <w:t>e ide o </w:t>
      </w:r>
      <w:r w:rsidRPr="00FE3303">
        <w:rPr>
          <w:rFonts w:ascii="Times New Roman" w:hAnsi="Times New Roman" w:hint="default"/>
        </w:rPr>
        <w:t>verejne prí</w:t>
      </w:r>
      <w:r w:rsidRPr="00FE3303">
        <w:rPr>
          <w:rFonts w:ascii="Times New Roman" w:hAnsi="Times New Roman" w:hint="default"/>
        </w:rPr>
        <w:t>stupnú</w:t>
      </w:r>
      <w:r w:rsidRPr="00FE3303">
        <w:rPr>
          <w:rFonts w:ascii="Times New Roman" w:hAnsi="Times New Roman" w:hint="default"/>
        </w:rPr>
        <w:t xml:space="preserve"> normu, a</w:t>
      </w:r>
      <w:r w:rsidR="00BE293C">
        <w:rPr>
          <w:rFonts w:ascii="Times New Roman" w:hAnsi="Times New Roman" w:hint="default"/>
        </w:rPr>
        <w:t>vš</w:t>
      </w:r>
      <w:r w:rsidR="00BE293C">
        <w:rPr>
          <w:rFonts w:ascii="Times New Roman" w:hAnsi="Times New Roman" w:hint="default"/>
        </w:rPr>
        <w:t xml:space="preserve">ak </w:t>
      </w:r>
      <w:r w:rsidRPr="00FE3303">
        <w:rPr>
          <w:rFonts w:ascii="Times New Roman" w:hAnsi="Times New Roman" w:hint="default"/>
        </w:rPr>
        <w:t>prí</w:t>
      </w:r>
      <w:r w:rsidRPr="00FE3303">
        <w:rPr>
          <w:rFonts w:ascii="Times New Roman" w:hAnsi="Times New Roman" w:hint="default"/>
        </w:rPr>
        <w:t>stup k </w:t>
      </w:r>
      <w:r w:rsidRPr="00FE3303">
        <w:rPr>
          <w:rFonts w:ascii="Times New Roman" w:hAnsi="Times New Roman" w:hint="default"/>
        </w:rPr>
        <w:t>nej podmieň</w:t>
      </w:r>
      <w:r w:rsidRPr="00FE3303">
        <w:rPr>
          <w:rFonts w:ascii="Times New Roman" w:hAnsi="Times New Roman" w:hint="default"/>
        </w:rPr>
        <w:t>uje uhradení</w:t>
      </w:r>
      <w:r w:rsidRPr="00FE3303">
        <w:rPr>
          <w:rFonts w:ascii="Times New Roman" w:hAnsi="Times New Roman" w:hint="default"/>
        </w:rPr>
        <w:t>m poplatku. Ž</w:t>
      </w:r>
      <w:r w:rsidRPr="00FE3303">
        <w:rPr>
          <w:rFonts w:ascii="Times New Roman" w:hAnsi="Times New Roman" w:hint="default"/>
        </w:rPr>
        <w:t>iaden iný</w:t>
      </w:r>
      <w:r w:rsidRPr="00FE3303"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normatí</w:t>
      </w:r>
      <w:r>
        <w:rPr>
          <w:rFonts w:ascii="Times New Roman" w:hAnsi="Times New Roman" w:hint="default"/>
        </w:rPr>
        <w:t>vny akt</w:t>
      </w:r>
      <w:r w:rsidRPr="00FE3303">
        <w:rPr>
          <w:rFonts w:ascii="Times New Roman" w:hAnsi="Times New Roman" w:hint="default"/>
        </w:rPr>
        <w:t>, ktoré</w:t>
      </w:r>
      <w:r w:rsidRPr="00FE3303">
        <w:rPr>
          <w:rFonts w:ascii="Times New Roman" w:hAnsi="Times New Roman" w:hint="default"/>
        </w:rPr>
        <w:t>ho dodrž</w:t>
      </w:r>
      <w:r w:rsidRPr="00FE3303">
        <w:rPr>
          <w:rFonts w:ascii="Times New Roman" w:hAnsi="Times New Roman" w:hint="default"/>
        </w:rPr>
        <w:t>iavanie vyž</w:t>
      </w:r>
      <w:r w:rsidRPr="00FE3303">
        <w:rPr>
          <w:rFonts w:ascii="Times New Roman" w:hAnsi="Times New Roman" w:hint="default"/>
        </w:rPr>
        <w:t>aduje verejná</w:t>
      </w:r>
      <w:r w:rsidRPr="00FE3303">
        <w:rPr>
          <w:rFonts w:ascii="Times New Roman" w:hAnsi="Times New Roman" w:hint="default"/>
        </w:rPr>
        <w:t xml:space="preserve"> moc, č</w:t>
      </w:r>
      <w:r w:rsidRPr="00FE3303">
        <w:rPr>
          <w:rFonts w:ascii="Times New Roman" w:hAnsi="Times New Roman" w:hint="default"/>
        </w:rPr>
        <w:t>i už</w:t>
      </w:r>
      <w:r w:rsidRPr="00FE3303">
        <w:rPr>
          <w:rFonts w:ascii="Times New Roman" w:hAnsi="Times New Roman" w:hint="default"/>
        </w:rPr>
        <w:t xml:space="preserve"> ide o </w:t>
      </w:r>
      <w:r w:rsidRPr="00FE3303">
        <w:rPr>
          <w:rFonts w:ascii="Times New Roman" w:hAnsi="Times New Roman" w:hint="default"/>
        </w:rPr>
        <w:t>š</w:t>
      </w:r>
      <w:r w:rsidRPr="00FE3303">
        <w:rPr>
          <w:rFonts w:ascii="Times New Roman" w:hAnsi="Times New Roman" w:hint="default"/>
        </w:rPr>
        <w:t>tá</w:t>
      </w:r>
      <w:r w:rsidRPr="00FE3303">
        <w:rPr>
          <w:rFonts w:ascii="Times New Roman" w:hAnsi="Times New Roman" w:hint="default"/>
        </w:rPr>
        <w:t>tne orgá</w:t>
      </w:r>
      <w:r w:rsidRPr="00FE3303">
        <w:rPr>
          <w:rFonts w:ascii="Times New Roman" w:hAnsi="Times New Roman" w:hint="default"/>
        </w:rPr>
        <w:t>ny alebo orgá</w:t>
      </w:r>
      <w:r w:rsidRPr="00FE3303">
        <w:rPr>
          <w:rFonts w:ascii="Times New Roman" w:hAnsi="Times New Roman" w:hint="default"/>
        </w:rPr>
        <w:t>ny ú</w:t>
      </w:r>
      <w:r w:rsidRPr="00FE3303">
        <w:rPr>
          <w:rFonts w:ascii="Times New Roman" w:hAnsi="Times New Roman" w:hint="default"/>
        </w:rPr>
        <w:t>zemnej samosprá</w:t>
      </w:r>
      <w:r w:rsidRPr="00FE3303">
        <w:rPr>
          <w:rFonts w:ascii="Times New Roman" w:hAnsi="Times New Roman" w:hint="default"/>
        </w:rPr>
        <w:t>vy, nie je v </w:t>
      </w:r>
      <w:r w:rsidRPr="00FE3303">
        <w:rPr>
          <w:rFonts w:ascii="Times New Roman" w:hAnsi="Times New Roman" w:hint="default"/>
        </w:rPr>
        <w:t>naš</w:t>
      </w:r>
      <w:r w:rsidRPr="00FE3303">
        <w:rPr>
          <w:rFonts w:ascii="Times New Roman" w:hAnsi="Times New Roman" w:hint="default"/>
        </w:rPr>
        <w:t>om prá</w:t>
      </w:r>
      <w:r w:rsidRPr="00FE3303">
        <w:rPr>
          <w:rFonts w:ascii="Times New Roman" w:hAnsi="Times New Roman" w:hint="default"/>
        </w:rPr>
        <w:t>vnom poriadku spoplatnený</w:t>
      </w:r>
      <w:r w:rsidRPr="00FE3303">
        <w:rPr>
          <w:rFonts w:ascii="Times New Roman" w:hAnsi="Times New Roman" w:hint="default"/>
        </w:rPr>
        <w:t>, prá</w:t>
      </w:r>
      <w:r w:rsidRPr="00FE3303">
        <w:rPr>
          <w:rFonts w:ascii="Times New Roman" w:hAnsi="Times New Roman" w:hint="default"/>
        </w:rPr>
        <w:t>ve naopak, garantuje sa jeho verejná</w:t>
      </w:r>
      <w:r w:rsidRPr="00FE3303">
        <w:rPr>
          <w:rFonts w:ascii="Times New Roman" w:hAnsi="Times New Roman" w:hint="default"/>
        </w:rPr>
        <w:t xml:space="preserve"> bezplatná</w:t>
      </w:r>
      <w:r w:rsidRPr="00FE3303">
        <w:rPr>
          <w:rFonts w:ascii="Times New Roman" w:hAnsi="Times New Roman" w:hint="default"/>
        </w:rPr>
        <w:t xml:space="preserve"> dostupnosť</w:t>
      </w:r>
      <w:r w:rsidRPr="00FE3303">
        <w:rPr>
          <w:rFonts w:ascii="Times New Roman" w:hAnsi="Times New Roman" w:hint="default"/>
        </w:rPr>
        <w:t xml:space="preserve"> a </w:t>
      </w:r>
      <w:r w:rsidRPr="00FE3303">
        <w:rPr>
          <w:rFonts w:ascii="Times New Roman" w:hAnsi="Times New Roman" w:hint="default"/>
        </w:rPr>
        <w:t>prí</w:t>
      </w:r>
      <w:r w:rsidRPr="00FE3303">
        <w:rPr>
          <w:rFonts w:ascii="Times New Roman" w:hAnsi="Times New Roman" w:hint="default"/>
        </w:rPr>
        <w:t>stupnosť</w:t>
      </w:r>
      <w:r w:rsidRPr="00FE3303">
        <w:rPr>
          <w:rFonts w:ascii="Times New Roman" w:hAnsi="Times New Roman" w:hint="default"/>
        </w:rPr>
        <w:t>. Navrhuje sa teda tento neš</w:t>
      </w:r>
      <w:r w:rsidRPr="00FE3303">
        <w:rPr>
          <w:rFonts w:ascii="Times New Roman" w:hAnsi="Times New Roman" w:hint="default"/>
        </w:rPr>
        <w:t>tand</w:t>
      </w:r>
      <w:r w:rsidRPr="00FE3303">
        <w:rPr>
          <w:rFonts w:ascii="Times New Roman" w:hAnsi="Times New Roman" w:hint="default"/>
        </w:rPr>
        <w:t>a</w:t>
      </w:r>
      <w:r w:rsidRPr="00FE3303">
        <w:rPr>
          <w:rFonts w:ascii="Times New Roman" w:hAnsi="Times New Roman" w:hint="default"/>
        </w:rPr>
        <w:t>rdný</w:t>
      </w:r>
      <w:r w:rsidRPr="00FE3303">
        <w:rPr>
          <w:rFonts w:ascii="Times New Roman" w:hAnsi="Times New Roman" w:hint="default"/>
        </w:rPr>
        <w:t xml:space="preserve"> postup v </w:t>
      </w:r>
      <w:r w:rsidRPr="00FE3303">
        <w:rPr>
          <w:rFonts w:ascii="Times New Roman" w:hAnsi="Times New Roman" w:hint="default"/>
        </w:rPr>
        <w:t>prí</w:t>
      </w:r>
      <w:r w:rsidRPr="00FE3303">
        <w:rPr>
          <w:rFonts w:ascii="Times New Roman" w:hAnsi="Times New Roman" w:hint="default"/>
        </w:rPr>
        <w:t>stupe k </w:t>
      </w:r>
      <w:r w:rsidRPr="00FE3303">
        <w:rPr>
          <w:rFonts w:ascii="Times New Roman" w:hAnsi="Times New Roman" w:hint="default"/>
        </w:rPr>
        <w:t>slovenský</w:t>
      </w:r>
      <w:r w:rsidRPr="00FE3303">
        <w:rPr>
          <w:rFonts w:ascii="Times New Roman" w:hAnsi="Times New Roman" w:hint="default"/>
        </w:rPr>
        <w:t>m technický</w:t>
      </w:r>
      <w:r w:rsidRPr="00FE3303">
        <w:rPr>
          <w:rFonts w:ascii="Times New Roman" w:hAnsi="Times New Roman" w:hint="default"/>
        </w:rPr>
        <w:t>m normá</w:t>
      </w:r>
      <w:r w:rsidRPr="00FE3303">
        <w:rPr>
          <w:rFonts w:ascii="Times New Roman" w:hAnsi="Times New Roman" w:hint="default"/>
        </w:rPr>
        <w:t>m upraviť</w:t>
      </w:r>
      <w:r w:rsidRPr="00FE3303">
        <w:rPr>
          <w:rFonts w:ascii="Times New Roman" w:hAnsi="Times New Roman" w:hint="default"/>
        </w:rPr>
        <w:t xml:space="preserve"> tak, ako je to pri </w:t>
      </w:r>
      <w:r w:rsidR="00BE293C">
        <w:rPr>
          <w:rFonts w:ascii="Times New Roman" w:hAnsi="Times New Roman" w:hint="default"/>
        </w:rPr>
        <w:t>ostatný</w:t>
      </w:r>
      <w:r w:rsidR="00BE293C">
        <w:rPr>
          <w:rFonts w:ascii="Times New Roman" w:hAnsi="Times New Roman" w:hint="default"/>
        </w:rPr>
        <w:t>ch normatí</w:t>
      </w:r>
      <w:r w:rsidR="00BE293C">
        <w:rPr>
          <w:rFonts w:ascii="Times New Roman" w:hAnsi="Times New Roman" w:hint="default"/>
        </w:rPr>
        <w:t xml:space="preserve">vnych aktoch </w:t>
      </w:r>
      <w:r w:rsidRPr="00FE3303">
        <w:rPr>
          <w:rFonts w:ascii="Times New Roman" w:hAnsi="Times New Roman"/>
        </w:rPr>
        <w:t>a </w:t>
      </w:r>
      <w:r w:rsidRPr="00FE3303">
        <w:rPr>
          <w:rFonts w:ascii="Times New Roman" w:hAnsi="Times New Roman" w:hint="default"/>
        </w:rPr>
        <w:t>teda umož</w:t>
      </w:r>
      <w:r w:rsidRPr="00FE3303">
        <w:rPr>
          <w:rFonts w:ascii="Times New Roman" w:hAnsi="Times New Roman" w:hint="default"/>
        </w:rPr>
        <w:t>niť</w:t>
      </w:r>
      <w:r w:rsidRPr="00FE3303">
        <w:rPr>
          <w:rFonts w:ascii="Times New Roman" w:hAnsi="Times New Roman" w:hint="default"/>
        </w:rPr>
        <w:t xml:space="preserve"> bezplatný</w:t>
      </w:r>
      <w:r w:rsidRPr="00FE3303">
        <w:rPr>
          <w:rFonts w:ascii="Times New Roman" w:hAnsi="Times New Roman" w:hint="default"/>
        </w:rPr>
        <w:t xml:space="preserve"> prí</w:t>
      </w:r>
      <w:r w:rsidRPr="00FE3303">
        <w:rPr>
          <w:rFonts w:ascii="Times New Roman" w:hAnsi="Times New Roman" w:hint="default"/>
        </w:rPr>
        <w:t>stup k </w:t>
      </w:r>
      <w:r w:rsidR="00BE293C">
        <w:rPr>
          <w:rFonts w:ascii="Times New Roman" w:hAnsi="Times New Roman"/>
        </w:rPr>
        <w:t>nim</w:t>
      </w:r>
      <w:r w:rsidRPr="00FE3303">
        <w:rPr>
          <w:rFonts w:ascii="Times New Roman" w:hAnsi="Times New Roman"/>
        </w:rPr>
        <w:t>.</w:t>
      </w:r>
    </w:p>
    <w:p w:rsidR="00FE3303" w:rsidRPr="00FE3303" w:rsidP="00FE3303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 w:hint="default"/>
        </w:rPr>
      </w:pPr>
      <w:r w:rsidRPr="00FE3303">
        <w:rPr>
          <w:rFonts w:ascii="Times New Roman" w:hAnsi="Times New Roman"/>
        </w:rPr>
        <w:tab/>
      </w:r>
      <w:r w:rsidRPr="00FE3303">
        <w:rPr>
          <w:rFonts w:ascii="Times New Roman" w:hAnsi="Times New Roman" w:hint="default"/>
        </w:rPr>
        <w:t>Ná</w:t>
      </w:r>
      <w:r w:rsidRPr="00FE3303">
        <w:rPr>
          <w:rFonts w:ascii="Times New Roman" w:hAnsi="Times New Roman" w:hint="default"/>
        </w:rPr>
        <w:t>vrh zá</w:t>
      </w:r>
      <w:r w:rsidRPr="00FE3303">
        <w:rPr>
          <w:rFonts w:ascii="Times New Roman" w:hAnsi="Times New Roman" w:hint="default"/>
        </w:rPr>
        <w:t>kona je v </w:t>
      </w:r>
      <w:r w:rsidRPr="00FE3303">
        <w:rPr>
          <w:rFonts w:ascii="Times New Roman" w:hAnsi="Times New Roman" w:hint="default"/>
        </w:rPr>
        <w:t>sú</w:t>
      </w:r>
      <w:r w:rsidRPr="00FE3303">
        <w:rPr>
          <w:rFonts w:ascii="Times New Roman" w:hAnsi="Times New Roman" w:hint="default"/>
        </w:rPr>
        <w:t>lade s </w:t>
      </w:r>
      <w:r w:rsidRPr="00FE3303">
        <w:rPr>
          <w:rFonts w:ascii="Times New Roman" w:hAnsi="Times New Roman" w:hint="default"/>
        </w:rPr>
        <w:t>Ú</w:t>
      </w:r>
      <w:r w:rsidRPr="00FE3303">
        <w:rPr>
          <w:rFonts w:ascii="Times New Roman" w:hAnsi="Times New Roman" w:hint="default"/>
        </w:rPr>
        <w:t>stavou Slovenskej republiky, zá</w:t>
      </w:r>
      <w:r w:rsidRPr="00FE3303">
        <w:rPr>
          <w:rFonts w:ascii="Times New Roman" w:hAnsi="Times New Roman" w:hint="default"/>
        </w:rPr>
        <w:t>konmi a ď</w:t>
      </w:r>
      <w:r w:rsidRPr="00FE3303">
        <w:rPr>
          <w:rFonts w:ascii="Times New Roman" w:hAnsi="Times New Roman" w:hint="default"/>
        </w:rPr>
        <w:t>alší</w:t>
      </w:r>
      <w:r w:rsidRPr="00FE3303">
        <w:rPr>
          <w:rFonts w:ascii="Times New Roman" w:hAnsi="Times New Roman" w:hint="default"/>
        </w:rPr>
        <w:t>mi vš</w:t>
      </w:r>
      <w:r w:rsidRPr="00FE3303">
        <w:rPr>
          <w:rFonts w:ascii="Times New Roman" w:hAnsi="Times New Roman" w:hint="default"/>
        </w:rPr>
        <w:t>eobecne zá</w:t>
      </w:r>
      <w:r w:rsidRPr="00FE3303">
        <w:rPr>
          <w:rFonts w:ascii="Times New Roman" w:hAnsi="Times New Roman" w:hint="default"/>
        </w:rPr>
        <w:t>vä</w:t>
      </w:r>
      <w:r w:rsidRPr="00FE3303">
        <w:rPr>
          <w:rFonts w:ascii="Times New Roman" w:hAnsi="Times New Roman" w:hint="default"/>
        </w:rPr>
        <w:t>zný</w:t>
      </w:r>
      <w:r w:rsidRPr="00FE3303">
        <w:rPr>
          <w:rFonts w:ascii="Times New Roman" w:hAnsi="Times New Roman" w:hint="default"/>
        </w:rPr>
        <w:t>mi prá</w:t>
      </w:r>
      <w:r w:rsidRPr="00FE3303">
        <w:rPr>
          <w:rFonts w:ascii="Times New Roman" w:hAnsi="Times New Roman" w:hint="default"/>
        </w:rPr>
        <w:t xml:space="preserve">vnymi </w:t>
      </w:r>
      <w:r w:rsidRPr="00FE3303">
        <w:rPr>
          <w:rFonts w:ascii="Times New Roman" w:hAnsi="Times New Roman" w:hint="default"/>
        </w:rPr>
        <w:t>predpismi, ako aj s </w:t>
      </w:r>
      <w:r w:rsidRPr="00FE3303">
        <w:rPr>
          <w:rFonts w:ascii="Times New Roman" w:hAnsi="Times New Roman" w:hint="default"/>
        </w:rPr>
        <w:t>medziná</w:t>
      </w:r>
      <w:r w:rsidRPr="00FE3303">
        <w:rPr>
          <w:rFonts w:ascii="Times New Roman" w:hAnsi="Times New Roman" w:hint="default"/>
        </w:rPr>
        <w:t>rodný</w:t>
      </w:r>
      <w:r w:rsidRPr="00FE3303">
        <w:rPr>
          <w:rFonts w:ascii="Times New Roman" w:hAnsi="Times New Roman" w:hint="default"/>
        </w:rPr>
        <w:t>mi zmluvami a </w:t>
      </w:r>
      <w:r w:rsidRPr="00FE3303">
        <w:rPr>
          <w:rFonts w:ascii="Times New Roman" w:hAnsi="Times New Roman" w:hint="default"/>
        </w:rPr>
        <w:t>iný</w:t>
      </w:r>
      <w:r w:rsidRPr="00FE3303">
        <w:rPr>
          <w:rFonts w:ascii="Times New Roman" w:hAnsi="Times New Roman" w:hint="default"/>
        </w:rPr>
        <w:t>mi medziná</w:t>
      </w:r>
      <w:r w:rsidRPr="00FE3303">
        <w:rPr>
          <w:rFonts w:ascii="Times New Roman" w:hAnsi="Times New Roman" w:hint="default"/>
        </w:rPr>
        <w:t>rodný</w:t>
      </w:r>
      <w:r w:rsidRPr="00FE3303">
        <w:rPr>
          <w:rFonts w:ascii="Times New Roman" w:hAnsi="Times New Roman" w:hint="default"/>
        </w:rPr>
        <w:t>mi dokumentmi, ktorý</w:t>
      </w:r>
      <w:r w:rsidRPr="00FE3303">
        <w:rPr>
          <w:rFonts w:ascii="Times New Roman" w:hAnsi="Times New Roman" w:hint="default"/>
        </w:rPr>
        <w:t>mi je Slovenská</w:t>
      </w:r>
      <w:r w:rsidRPr="00FE3303">
        <w:rPr>
          <w:rFonts w:ascii="Times New Roman" w:hAnsi="Times New Roman" w:hint="default"/>
        </w:rPr>
        <w:t xml:space="preserve"> republika viazaná</w:t>
      </w:r>
      <w:r w:rsidRPr="00FE3303">
        <w:rPr>
          <w:rFonts w:ascii="Times New Roman" w:hAnsi="Times New Roman" w:hint="default"/>
        </w:rPr>
        <w:t xml:space="preserve"> a </w:t>
      </w:r>
      <w:r w:rsidRPr="00FE3303">
        <w:rPr>
          <w:rFonts w:ascii="Times New Roman" w:hAnsi="Times New Roman" w:hint="default"/>
        </w:rPr>
        <w:t>s prá</w:t>
      </w:r>
      <w:r w:rsidRPr="00FE3303">
        <w:rPr>
          <w:rFonts w:ascii="Times New Roman" w:hAnsi="Times New Roman" w:hint="default"/>
        </w:rPr>
        <w:t>vom Euró</w:t>
      </w:r>
      <w:r w:rsidRPr="00FE3303">
        <w:rPr>
          <w:rFonts w:ascii="Times New Roman" w:hAnsi="Times New Roman" w:hint="default"/>
        </w:rPr>
        <w:t>pskej ú</w:t>
      </w:r>
      <w:r w:rsidRPr="00FE3303">
        <w:rPr>
          <w:rFonts w:ascii="Times New Roman" w:hAnsi="Times New Roman" w:hint="default"/>
        </w:rPr>
        <w:t xml:space="preserve">nie. </w:t>
      </w:r>
    </w:p>
    <w:p w:rsidR="003D2E27" w:rsidRPr="00FE3303" w:rsidP="003D2E2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/>
        </w:rPr>
      </w:pPr>
      <w:r w:rsidRPr="00FE3303" w:rsidR="00FE3303">
        <w:rPr>
          <w:rFonts w:ascii="Times New Roman" w:hAnsi="Times New Roman"/>
        </w:rPr>
        <w:tab/>
      </w:r>
      <w:r w:rsidRPr="00FE3303" w:rsidR="00FE3303">
        <w:rPr>
          <w:rFonts w:ascii="Times New Roman" w:hAnsi="Times New Roman" w:hint="default"/>
        </w:rPr>
        <w:t>Ná</w:t>
      </w:r>
      <w:r w:rsidRPr="00FE3303" w:rsidR="00FE3303">
        <w:rPr>
          <w:rFonts w:ascii="Times New Roman" w:hAnsi="Times New Roman" w:hint="default"/>
        </w:rPr>
        <w:t>vrh zá</w:t>
      </w:r>
      <w:r w:rsidRPr="00FE3303" w:rsidR="00FE3303">
        <w:rPr>
          <w:rFonts w:ascii="Times New Roman" w:hAnsi="Times New Roman" w:hint="default"/>
        </w:rPr>
        <w:t>kona nebude mať</w:t>
      </w:r>
      <w:r w:rsidRPr="00FE3303" w:rsidR="00FE3303">
        <w:rPr>
          <w:rFonts w:ascii="Times New Roman" w:hAnsi="Times New Roman" w:hint="default"/>
        </w:rPr>
        <w:t xml:space="preserve"> negatí</w:t>
      </w:r>
      <w:r w:rsidRPr="00FE3303" w:rsidR="00FE3303">
        <w:rPr>
          <w:rFonts w:ascii="Times New Roman" w:hAnsi="Times New Roman" w:hint="default"/>
        </w:rPr>
        <w:t>vny vplyv na verejné</w:t>
      </w:r>
      <w:r w:rsidRPr="00FE3303" w:rsidR="00FE3303">
        <w:rPr>
          <w:rFonts w:ascii="Times New Roman" w:hAnsi="Times New Roman" w:hint="default"/>
        </w:rPr>
        <w:t xml:space="preserve"> financie</w:t>
      </w:r>
      <w:r>
        <w:rPr>
          <w:rFonts w:ascii="Times New Roman" w:hAnsi="Times New Roman"/>
        </w:rPr>
        <w:t xml:space="preserve">, </w:t>
      </w:r>
      <w:r w:rsidRPr="00FE3303">
        <w:rPr>
          <w:rFonts w:ascii="Times New Roman" w:hAnsi="Times New Roman" w:hint="default"/>
        </w:rPr>
        <w:t>ž</w:t>
      </w:r>
      <w:r w:rsidRPr="00FE3303">
        <w:rPr>
          <w:rFonts w:ascii="Times New Roman" w:hAnsi="Times New Roman" w:hint="default"/>
        </w:rPr>
        <w:t>ivotné</w:t>
      </w:r>
      <w:r w:rsidRPr="00FE3303">
        <w:rPr>
          <w:rFonts w:ascii="Times New Roman" w:hAnsi="Times New Roman" w:hint="default"/>
        </w:rPr>
        <w:t xml:space="preserve"> prostredie</w:t>
      </w:r>
      <w:r>
        <w:rPr>
          <w:rFonts w:ascii="Times New Roman" w:hAnsi="Times New Roman"/>
        </w:rPr>
        <w:t xml:space="preserve">, </w:t>
      </w:r>
      <w:r w:rsidRPr="00FE3303">
        <w:rPr>
          <w:rFonts w:ascii="Times New Roman" w:hAnsi="Times New Roman" w:hint="default"/>
        </w:rPr>
        <w:t xml:space="preserve"> informatizá</w:t>
      </w:r>
      <w:r w:rsidRPr="00FE3303">
        <w:rPr>
          <w:rFonts w:ascii="Times New Roman" w:hAnsi="Times New Roman" w:hint="default"/>
        </w:rPr>
        <w:t>ciu spoloč</w:t>
      </w:r>
      <w:r w:rsidRPr="00FE3303">
        <w:rPr>
          <w:rFonts w:ascii="Times New Roman" w:hAnsi="Times New Roman" w:hint="default"/>
        </w:rPr>
        <w:t xml:space="preserve">nosti </w:t>
      </w:r>
      <w:r w:rsidRPr="00FE3303">
        <w:rPr>
          <w:rFonts w:ascii="Times New Roman" w:hAnsi="Times New Roman" w:hint="default"/>
        </w:rPr>
        <w:t>a</w:t>
      </w:r>
      <w:r>
        <w:rPr>
          <w:rFonts w:ascii="Times New Roman" w:hAnsi="Times New Roman" w:hint="default"/>
        </w:rPr>
        <w:t>ni negatí</w:t>
      </w:r>
      <w:r>
        <w:rPr>
          <w:rFonts w:ascii="Times New Roman" w:hAnsi="Times New Roman" w:hint="default"/>
        </w:rPr>
        <w:t>vny sociá</w:t>
      </w:r>
      <w:r>
        <w:rPr>
          <w:rFonts w:ascii="Times New Roman" w:hAnsi="Times New Roman" w:hint="default"/>
        </w:rPr>
        <w:t>lny</w:t>
      </w:r>
      <w:r w:rsidRPr="00FE3303">
        <w:rPr>
          <w:rFonts w:ascii="Times New Roman" w:hAnsi="Times New Roman"/>
        </w:rPr>
        <w:t xml:space="preserve">. </w:t>
      </w:r>
    </w:p>
    <w:p w:rsidR="00FE3303" w:rsidP="00FE3303">
      <w:pPr>
        <w:bidi w:val="0"/>
        <w:spacing w:before="240"/>
        <w:ind w:firstLine="709"/>
        <w:jc w:val="both"/>
        <w:rPr>
          <w:rFonts w:ascii="Times New Roman" w:hAnsi="Times New Roman"/>
        </w:rPr>
      </w:pPr>
    </w:p>
    <w:p w:rsidR="003D2E27" w:rsidP="00FE3303">
      <w:pPr>
        <w:bidi w:val="0"/>
        <w:spacing w:before="240"/>
        <w:ind w:firstLine="709"/>
        <w:jc w:val="both"/>
        <w:rPr>
          <w:rFonts w:ascii="Times New Roman" w:hAnsi="Times New Roman"/>
        </w:rPr>
      </w:pPr>
    </w:p>
    <w:p w:rsidR="003D2E27" w:rsidP="00FE3303">
      <w:pPr>
        <w:bidi w:val="0"/>
        <w:spacing w:before="240"/>
        <w:ind w:firstLine="709"/>
        <w:jc w:val="both"/>
        <w:rPr>
          <w:rFonts w:ascii="Times New Roman" w:hAnsi="Times New Roman"/>
        </w:rPr>
      </w:pPr>
    </w:p>
    <w:p w:rsidR="003D2E27" w:rsidP="00FE3303">
      <w:pPr>
        <w:bidi w:val="0"/>
        <w:spacing w:before="240"/>
        <w:ind w:firstLine="709"/>
        <w:jc w:val="both"/>
        <w:rPr>
          <w:rFonts w:ascii="Times New Roman" w:hAnsi="Times New Roman"/>
        </w:rPr>
      </w:pPr>
    </w:p>
    <w:p w:rsidR="003D2E27" w:rsidRPr="00FE3303" w:rsidP="00FE3303">
      <w:pPr>
        <w:bidi w:val="0"/>
        <w:spacing w:before="240"/>
        <w:ind w:firstLine="709"/>
        <w:jc w:val="both"/>
        <w:rPr>
          <w:rFonts w:ascii="Times New Roman" w:hAnsi="Times New Roman"/>
        </w:rPr>
      </w:pPr>
    </w:p>
    <w:p w:rsidR="00FE3303" w:rsidRPr="00FE3303" w:rsidP="00FE3303">
      <w:pPr>
        <w:bidi w:val="0"/>
        <w:spacing w:before="240"/>
        <w:ind w:firstLine="709"/>
        <w:jc w:val="both"/>
        <w:rPr>
          <w:rFonts w:ascii="Times New Roman" w:hAnsi="Times New Roman"/>
        </w:rPr>
      </w:pPr>
    </w:p>
    <w:p w:rsidR="00FE3303" w:rsidP="00FE3303">
      <w:pPr>
        <w:bidi w:val="0"/>
        <w:spacing w:before="240"/>
        <w:ind w:firstLine="709"/>
        <w:jc w:val="both"/>
        <w:rPr>
          <w:rFonts w:ascii="Times New Roman" w:hAnsi="Times New Roman"/>
        </w:rPr>
      </w:pPr>
    </w:p>
    <w:p w:rsidR="00BE293C" w:rsidP="00FE3303">
      <w:pPr>
        <w:bidi w:val="0"/>
        <w:spacing w:before="240"/>
        <w:ind w:firstLine="709"/>
        <w:jc w:val="both"/>
        <w:rPr>
          <w:rFonts w:ascii="Times New Roman" w:hAnsi="Times New Roman"/>
        </w:rPr>
      </w:pPr>
    </w:p>
    <w:p w:rsidR="00BE293C" w:rsidRPr="00FE3303" w:rsidP="00FE3303">
      <w:pPr>
        <w:bidi w:val="0"/>
        <w:spacing w:before="240"/>
        <w:ind w:firstLine="709"/>
        <w:jc w:val="both"/>
        <w:rPr>
          <w:rFonts w:ascii="Times New Roman" w:hAnsi="Times New Roman"/>
        </w:rPr>
      </w:pPr>
    </w:p>
    <w:p w:rsidR="00FE3303" w:rsidRPr="00FE3303" w:rsidP="00FE3303">
      <w:pPr>
        <w:bidi w:val="0"/>
        <w:spacing w:before="240"/>
        <w:ind w:firstLine="709"/>
        <w:jc w:val="both"/>
        <w:rPr>
          <w:rFonts w:ascii="Times New Roman" w:hAnsi="Times New Roman"/>
        </w:rPr>
      </w:pPr>
    </w:p>
    <w:p w:rsidR="00FE3303" w:rsidRPr="00FE3303" w:rsidP="00FE3303">
      <w:pPr>
        <w:pStyle w:val="ListParagraph"/>
        <w:numPr>
          <w:numId w:val="13"/>
        </w:numPr>
        <w:bidi w:val="0"/>
        <w:rPr>
          <w:rFonts w:ascii="Times New Roman" w:hAnsi="Times New Roman" w:hint="default"/>
          <w:b/>
        </w:rPr>
      </w:pPr>
      <w:r w:rsidRPr="00FE3303">
        <w:rPr>
          <w:rFonts w:ascii="Times New Roman" w:hAnsi="Times New Roman" w:hint="default"/>
          <w:b/>
        </w:rPr>
        <w:t>Osobitná</w:t>
      </w:r>
      <w:r w:rsidRPr="00FE3303">
        <w:rPr>
          <w:rFonts w:ascii="Times New Roman" w:hAnsi="Times New Roman" w:hint="default"/>
          <w:b/>
        </w:rPr>
        <w:t xml:space="preserve"> č</w:t>
      </w:r>
      <w:r w:rsidRPr="00FE3303">
        <w:rPr>
          <w:rFonts w:ascii="Times New Roman" w:hAnsi="Times New Roman" w:hint="default"/>
          <w:b/>
        </w:rPr>
        <w:t>asť</w:t>
      </w:r>
      <w:r w:rsidRPr="00FE3303">
        <w:rPr>
          <w:rFonts w:ascii="Times New Roman" w:hAnsi="Times New Roman" w:hint="default"/>
          <w:b/>
        </w:rPr>
        <w:t xml:space="preserve"> </w:t>
      </w:r>
    </w:p>
    <w:p w:rsidR="00FE3303" w:rsidRPr="00FE3303" w:rsidP="00BE293C">
      <w:pPr>
        <w:bidi w:val="0"/>
        <w:ind w:firstLine="360"/>
        <w:rPr>
          <w:rFonts w:ascii="Times New Roman" w:hAnsi="Times New Roman" w:hint="default"/>
          <w:b/>
        </w:rPr>
      </w:pPr>
      <w:r w:rsidRPr="00FE3303">
        <w:rPr>
          <w:rFonts w:ascii="Times New Roman" w:hAnsi="Times New Roman"/>
          <w:b/>
        </w:rPr>
        <w:t>K </w:t>
      </w:r>
      <w:r w:rsidRPr="00FE3303">
        <w:rPr>
          <w:rFonts w:ascii="Times New Roman" w:hAnsi="Times New Roman" w:hint="default"/>
          <w:b/>
        </w:rPr>
        <w:t>Č</w:t>
      </w:r>
      <w:r w:rsidRPr="00FE3303">
        <w:rPr>
          <w:rFonts w:ascii="Times New Roman" w:hAnsi="Times New Roman" w:hint="default"/>
          <w:b/>
        </w:rPr>
        <w:t>l. I</w:t>
      </w:r>
    </w:p>
    <w:p w:rsidR="00FE3303" w:rsidRPr="00FE3303" w:rsidP="00BE293C">
      <w:pPr>
        <w:bidi w:val="0"/>
        <w:ind w:firstLine="360"/>
        <w:jc w:val="both"/>
        <w:rPr>
          <w:rFonts w:ascii="Times New Roman" w:hAnsi="Times New Roman" w:hint="default"/>
        </w:rPr>
      </w:pPr>
      <w:r w:rsidRPr="00FE3303">
        <w:rPr>
          <w:rFonts w:ascii="Times New Roman" w:hAnsi="Times New Roman" w:hint="default"/>
        </w:rPr>
        <w:t>Dopĺň</w:t>
      </w:r>
      <w:r w:rsidRPr="00FE3303">
        <w:rPr>
          <w:rFonts w:ascii="Times New Roman" w:hAnsi="Times New Roman" w:hint="default"/>
        </w:rPr>
        <w:t>a sa ustanovenie platné</w:t>
      </w:r>
      <w:r w:rsidRPr="00FE3303">
        <w:rPr>
          <w:rFonts w:ascii="Times New Roman" w:hAnsi="Times New Roman" w:hint="default"/>
        </w:rPr>
        <w:t>ho zá</w:t>
      </w:r>
      <w:r w:rsidRPr="00FE3303">
        <w:rPr>
          <w:rFonts w:ascii="Times New Roman" w:hAnsi="Times New Roman" w:hint="default"/>
        </w:rPr>
        <w:t>kona č</w:t>
      </w:r>
      <w:r w:rsidRPr="00FE3303">
        <w:rPr>
          <w:rFonts w:ascii="Times New Roman" w:hAnsi="Times New Roman" w:hint="default"/>
        </w:rPr>
        <w:t>. 264/1999 Z. z. tak, aby bol prí</w:t>
      </w:r>
      <w:r w:rsidRPr="00FE3303">
        <w:rPr>
          <w:rFonts w:ascii="Times New Roman" w:hAnsi="Times New Roman" w:hint="default"/>
        </w:rPr>
        <w:t>stup k </w:t>
      </w:r>
      <w:r w:rsidRPr="00FE3303">
        <w:rPr>
          <w:rFonts w:ascii="Times New Roman" w:hAnsi="Times New Roman" w:hint="default"/>
        </w:rPr>
        <w:t>slovenský</w:t>
      </w:r>
      <w:r w:rsidRPr="00FE3303">
        <w:rPr>
          <w:rFonts w:ascii="Times New Roman" w:hAnsi="Times New Roman" w:hint="default"/>
        </w:rPr>
        <w:t>m technický</w:t>
      </w:r>
      <w:r w:rsidRPr="00FE3303">
        <w:rPr>
          <w:rFonts w:ascii="Times New Roman" w:hAnsi="Times New Roman" w:hint="default"/>
        </w:rPr>
        <w:t>m normá</w:t>
      </w:r>
      <w:r w:rsidRPr="00FE3303">
        <w:rPr>
          <w:rFonts w:ascii="Times New Roman" w:hAnsi="Times New Roman" w:hint="default"/>
        </w:rPr>
        <w:t>m bezplatný.</w:t>
      </w:r>
    </w:p>
    <w:p w:rsidR="00FE3303" w:rsidRPr="00FE3303" w:rsidP="00BE293C">
      <w:pPr>
        <w:bidi w:val="0"/>
        <w:ind w:firstLine="360"/>
        <w:jc w:val="both"/>
        <w:rPr>
          <w:rFonts w:ascii="Times New Roman" w:hAnsi="Times New Roman" w:hint="default"/>
          <w:b/>
        </w:rPr>
      </w:pPr>
      <w:r w:rsidRPr="00FE3303">
        <w:rPr>
          <w:rFonts w:ascii="Times New Roman" w:hAnsi="Times New Roman"/>
          <w:b/>
        </w:rPr>
        <w:t>K </w:t>
      </w:r>
      <w:r w:rsidRPr="00FE3303">
        <w:rPr>
          <w:rFonts w:ascii="Times New Roman" w:hAnsi="Times New Roman" w:hint="default"/>
          <w:b/>
        </w:rPr>
        <w:t>Č</w:t>
      </w:r>
      <w:r w:rsidRPr="00FE3303">
        <w:rPr>
          <w:rFonts w:ascii="Times New Roman" w:hAnsi="Times New Roman" w:hint="default"/>
          <w:b/>
        </w:rPr>
        <w:t>l. II</w:t>
      </w:r>
    </w:p>
    <w:p w:rsidR="00FE3303" w:rsidRPr="00FE3303" w:rsidP="00BE293C">
      <w:pPr>
        <w:bidi w:val="0"/>
        <w:ind w:firstLine="360"/>
        <w:jc w:val="both"/>
        <w:rPr>
          <w:rFonts w:ascii="Times New Roman" w:hAnsi="Times New Roman" w:hint="default"/>
        </w:rPr>
      </w:pPr>
      <w:r w:rsidRPr="00FE3303">
        <w:rPr>
          <w:rFonts w:ascii="Times New Roman" w:hAnsi="Times New Roman" w:hint="default"/>
        </w:rPr>
        <w:t>Navrhuje sa nadobudnutie úč</w:t>
      </w:r>
      <w:r w:rsidRPr="00FE3303">
        <w:rPr>
          <w:rFonts w:ascii="Times New Roman" w:hAnsi="Times New Roman" w:hint="default"/>
        </w:rPr>
        <w:t>innosti novely zá</w:t>
      </w:r>
      <w:r w:rsidRPr="00FE3303">
        <w:rPr>
          <w:rFonts w:ascii="Times New Roman" w:hAnsi="Times New Roman" w:hint="default"/>
        </w:rPr>
        <w:t>kona.</w:t>
      </w:r>
    </w:p>
    <w:p w:rsidR="00FE3303" w:rsidRPr="00FE3303" w:rsidP="00FE3303">
      <w:pPr>
        <w:pStyle w:val="ListParagraph"/>
        <w:bidi w:val="0"/>
        <w:rPr>
          <w:rFonts w:ascii="Times New Roman" w:hAnsi="Times New Roman"/>
        </w:rPr>
      </w:pPr>
    </w:p>
    <w:p w:rsidR="00FE3303" w:rsidRPr="00FE3303" w:rsidP="00FE3303">
      <w:pPr>
        <w:pStyle w:val="ListParagraph"/>
        <w:bidi w:val="0"/>
        <w:rPr>
          <w:rFonts w:ascii="Times New Roman" w:hAnsi="Times New Roman"/>
        </w:rPr>
      </w:pPr>
    </w:p>
    <w:p w:rsidR="00FE3303" w:rsidRPr="00FE3303" w:rsidP="00FE3303">
      <w:pPr>
        <w:pStyle w:val="ListParagraph"/>
        <w:bidi w:val="0"/>
        <w:rPr>
          <w:rFonts w:ascii="Times New Roman" w:hAnsi="Times New Roman"/>
        </w:rPr>
      </w:pPr>
    </w:p>
    <w:p w:rsidR="00FE3303" w:rsidRPr="00FE3303" w:rsidP="00FE3303">
      <w:pPr>
        <w:pStyle w:val="ListParagraph"/>
        <w:bidi w:val="0"/>
        <w:rPr>
          <w:rFonts w:ascii="Times New Roman" w:hAnsi="Times New Roman"/>
        </w:rPr>
      </w:pPr>
    </w:p>
    <w:p w:rsidR="00FE3303" w:rsidRPr="00FE3303" w:rsidP="00FE3303">
      <w:pPr>
        <w:pStyle w:val="ListParagraph"/>
        <w:bidi w:val="0"/>
        <w:rPr>
          <w:rFonts w:ascii="Times New Roman" w:hAnsi="Times New Roman"/>
        </w:rPr>
      </w:pPr>
    </w:p>
    <w:p w:rsidR="00FE3303" w:rsidRPr="00FE3303" w:rsidP="00FE3303">
      <w:pPr>
        <w:pStyle w:val="ListParagraph"/>
        <w:bidi w:val="0"/>
        <w:rPr>
          <w:rFonts w:ascii="Times New Roman" w:hAnsi="Times New Roman"/>
        </w:rPr>
      </w:pPr>
    </w:p>
    <w:p w:rsidR="00FE3303" w:rsidRPr="00FE3303" w:rsidP="00FE3303">
      <w:pPr>
        <w:pStyle w:val="ListParagraph"/>
        <w:bidi w:val="0"/>
        <w:rPr>
          <w:rFonts w:ascii="Times New Roman" w:hAnsi="Times New Roman"/>
        </w:rPr>
      </w:pPr>
    </w:p>
    <w:p w:rsidR="00FE3303" w:rsidRPr="00FE3303" w:rsidP="00FE3303">
      <w:pPr>
        <w:pStyle w:val="ListParagraph"/>
        <w:bidi w:val="0"/>
        <w:rPr>
          <w:rFonts w:ascii="Times New Roman" w:hAnsi="Times New Roman"/>
        </w:rPr>
      </w:pPr>
    </w:p>
    <w:p w:rsidR="00FE3303" w:rsidRPr="00FE3303" w:rsidP="00FE3303">
      <w:pPr>
        <w:pStyle w:val="ListParagraph"/>
        <w:bidi w:val="0"/>
        <w:rPr>
          <w:rFonts w:ascii="Times New Roman" w:hAnsi="Times New Roman"/>
        </w:rPr>
      </w:pPr>
    </w:p>
    <w:p w:rsidR="00FE3303" w:rsidRPr="00FE3303" w:rsidP="00FE3303">
      <w:pPr>
        <w:bidi w:val="0"/>
        <w:rPr>
          <w:rFonts w:ascii="Times New Roman" w:hAnsi="Times New Roman"/>
        </w:rPr>
      </w:pPr>
    </w:p>
    <w:p w:rsidR="00FE3303" w:rsidRPr="00FE3303" w:rsidP="00FE3303">
      <w:pPr>
        <w:bidi w:val="0"/>
        <w:rPr>
          <w:rFonts w:ascii="Times New Roman" w:hAnsi="Times New Roman"/>
        </w:rPr>
      </w:pPr>
    </w:p>
    <w:p w:rsidR="00FB26EA" w:rsidRPr="00FE3303" w:rsidP="008D69FE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9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F3B66EE"/>
    <w:multiLevelType w:val="hybridMultilevel"/>
    <w:tmpl w:val="34C611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5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61ACA"/>
    <w:rsid w:val="00064E91"/>
    <w:rsid w:val="00083C18"/>
    <w:rsid w:val="00091C12"/>
    <w:rsid w:val="0013733B"/>
    <w:rsid w:val="00142C37"/>
    <w:rsid w:val="001763CF"/>
    <w:rsid w:val="0018740A"/>
    <w:rsid w:val="00194639"/>
    <w:rsid w:val="001B06B5"/>
    <w:rsid w:val="001F68A2"/>
    <w:rsid w:val="002446BA"/>
    <w:rsid w:val="002506FF"/>
    <w:rsid w:val="0025679C"/>
    <w:rsid w:val="00264A4F"/>
    <w:rsid w:val="0029580B"/>
    <w:rsid w:val="00295C55"/>
    <w:rsid w:val="002974A0"/>
    <w:rsid w:val="002A36D9"/>
    <w:rsid w:val="002A6684"/>
    <w:rsid w:val="002D3B9B"/>
    <w:rsid w:val="00300BB4"/>
    <w:rsid w:val="00302EF2"/>
    <w:rsid w:val="00305C9F"/>
    <w:rsid w:val="003268F7"/>
    <w:rsid w:val="00334386"/>
    <w:rsid w:val="003471F7"/>
    <w:rsid w:val="00347E15"/>
    <w:rsid w:val="00352057"/>
    <w:rsid w:val="003661D9"/>
    <w:rsid w:val="00375ECE"/>
    <w:rsid w:val="00376B71"/>
    <w:rsid w:val="003821A4"/>
    <w:rsid w:val="003B16FC"/>
    <w:rsid w:val="003D2E27"/>
    <w:rsid w:val="00402806"/>
    <w:rsid w:val="00423C66"/>
    <w:rsid w:val="00462F78"/>
    <w:rsid w:val="00484454"/>
    <w:rsid w:val="004A1470"/>
    <w:rsid w:val="004B20C4"/>
    <w:rsid w:val="004B5D8B"/>
    <w:rsid w:val="004C579F"/>
    <w:rsid w:val="004C71F9"/>
    <w:rsid w:val="005348C1"/>
    <w:rsid w:val="0054365C"/>
    <w:rsid w:val="00552B5C"/>
    <w:rsid w:val="005734A0"/>
    <w:rsid w:val="005C17C6"/>
    <w:rsid w:val="005C70E8"/>
    <w:rsid w:val="005F6CFC"/>
    <w:rsid w:val="00602E03"/>
    <w:rsid w:val="00622F95"/>
    <w:rsid w:val="00635EF6"/>
    <w:rsid w:val="00693726"/>
    <w:rsid w:val="006A664B"/>
    <w:rsid w:val="006F40F0"/>
    <w:rsid w:val="007519BD"/>
    <w:rsid w:val="00772D23"/>
    <w:rsid w:val="00773C7A"/>
    <w:rsid w:val="007B73B8"/>
    <w:rsid w:val="007C525A"/>
    <w:rsid w:val="007F048E"/>
    <w:rsid w:val="008100CA"/>
    <w:rsid w:val="00837A2D"/>
    <w:rsid w:val="00861578"/>
    <w:rsid w:val="00882C76"/>
    <w:rsid w:val="00885E3B"/>
    <w:rsid w:val="008D41B1"/>
    <w:rsid w:val="008D4B95"/>
    <w:rsid w:val="008D69FE"/>
    <w:rsid w:val="00900712"/>
    <w:rsid w:val="00924F7C"/>
    <w:rsid w:val="00937A67"/>
    <w:rsid w:val="00954829"/>
    <w:rsid w:val="009B13D7"/>
    <w:rsid w:val="009B5156"/>
    <w:rsid w:val="009D1803"/>
    <w:rsid w:val="009E6779"/>
    <w:rsid w:val="00A14D28"/>
    <w:rsid w:val="00A422BE"/>
    <w:rsid w:val="00A71996"/>
    <w:rsid w:val="00A96688"/>
    <w:rsid w:val="00AB5412"/>
    <w:rsid w:val="00AE71AF"/>
    <w:rsid w:val="00B15A4C"/>
    <w:rsid w:val="00B3621D"/>
    <w:rsid w:val="00B76536"/>
    <w:rsid w:val="00B83DB6"/>
    <w:rsid w:val="00BB7ABF"/>
    <w:rsid w:val="00BC4CDF"/>
    <w:rsid w:val="00BC4E6A"/>
    <w:rsid w:val="00BD112F"/>
    <w:rsid w:val="00BE293C"/>
    <w:rsid w:val="00BE71B3"/>
    <w:rsid w:val="00C303EB"/>
    <w:rsid w:val="00C70283"/>
    <w:rsid w:val="00C755CF"/>
    <w:rsid w:val="00CB2293"/>
    <w:rsid w:val="00CE003A"/>
    <w:rsid w:val="00CE2D9A"/>
    <w:rsid w:val="00CF3D24"/>
    <w:rsid w:val="00D30E92"/>
    <w:rsid w:val="00D36A21"/>
    <w:rsid w:val="00D43369"/>
    <w:rsid w:val="00D43655"/>
    <w:rsid w:val="00D50E7B"/>
    <w:rsid w:val="00D70ED0"/>
    <w:rsid w:val="00D77B1F"/>
    <w:rsid w:val="00DA07F7"/>
    <w:rsid w:val="00DB271B"/>
    <w:rsid w:val="00DC3BB1"/>
    <w:rsid w:val="00DD79C3"/>
    <w:rsid w:val="00E11BAF"/>
    <w:rsid w:val="00E5134E"/>
    <w:rsid w:val="00E62EEE"/>
    <w:rsid w:val="00E672E5"/>
    <w:rsid w:val="00EA0A32"/>
    <w:rsid w:val="00EB5CF3"/>
    <w:rsid w:val="00EE28C5"/>
    <w:rsid w:val="00EF5493"/>
    <w:rsid w:val="00F15A12"/>
    <w:rsid w:val="00F406DA"/>
    <w:rsid w:val="00F45D81"/>
    <w:rsid w:val="00F60E59"/>
    <w:rsid w:val="00F759A3"/>
    <w:rsid w:val="00FA387E"/>
    <w:rsid w:val="00FB0CE7"/>
    <w:rsid w:val="00FB26EA"/>
    <w:rsid w:val="00FC7F2C"/>
    <w:rsid w:val="00FE3303"/>
    <w:rsid w:val="00FE5C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324</Words>
  <Characters>1847</Characters>
  <Application>Microsoft Office Word</Application>
  <DocSecurity>0</DocSecurity>
  <Lines>0</Lines>
  <Paragraphs>0</Paragraphs>
  <ScaleCrop>false</ScaleCrop>
  <Company>MVSR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Osif, Michal</cp:lastModifiedBy>
  <cp:revision>2</cp:revision>
  <dcterms:created xsi:type="dcterms:W3CDTF">2016-08-16T14:46:00Z</dcterms:created>
  <dcterms:modified xsi:type="dcterms:W3CDTF">2016-08-16T14:46:00Z</dcterms:modified>
</cp:coreProperties>
</file>