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4C05" w:rsidRPr="002665D5" w:rsidP="00887D5C">
      <w:pPr>
        <w:bidi w:val="0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2665D5" w:rsidR="002959D9">
        <w:rPr>
          <w:rFonts w:asciiTheme="majorHAnsi" w:hAnsiTheme="majorHAnsi" w:cs="Times New Roman"/>
          <w:b/>
          <w:sz w:val="32"/>
          <w:szCs w:val="32"/>
          <w:u w:val="single"/>
        </w:rPr>
        <w:t>Predkladacia správa</w:t>
      </w:r>
    </w:p>
    <w:p w:rsidR="002959D9" w:rsidRPr="002665D5" w:rsidP="00887D5C">
      <w:pPr>
        <w:bidi w:val="0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2959D9" w:rsidRPr="002665D5" w:rsidP="00887D5C">
      <w:pPr>
        <w:bidi w:val="0"/>
        <w:spacing w:line="360" w:lineRule="auto"/>
        <w:jc w:val="both"/>
        <w:rPr>
          <w:rFonts w:cs="Times New Roman"/>
          <w:sz w:val="24"/>
          <w:szCs w:val="24"/>
        </w:rPr>
      </w:pPr>
      <w:r w:rsidRPr="002665D5" w:rsidR="00B20776">
        <w:rPr>
          <w:rFonts w:asciiTheme="majorHAnsi" w:hAnsiTheme="majorHAnsi" w:cs="Times New Roman"/>
          <w:sz w:val="24"/>
          <w:szCs w:val="24"/>
        </w:rPr>
        <w:t xml:space="preserve">             </w:t>
      </w:r>
    </w:p>
    <w:p w:rsidR="00887D5C" w:rsidRPr="002665D5" w:rsidP="00887D5C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665D5">
        <w:rPr>
          <w:rFonts w:cs="Times New Roman"/>
          <w:sz w:val="24"/>
          <w:szCs w:val="24"/>
        </w:rPr>
        <w:t xml:space="preserve">                 </w:t>
      </w:r>
      <w:r w:rsidRPr="002665D5">
        <w:rPr>
          <w:rFonts w:ascii="Times New Roman" w:hAnsi="Times New Roman" w:cs="Times New Roman"/>
          <w:sz w:val="24"/>
          <w:szCs w:val="24"/>
        </w:rPr>
        <w:t>Na základe medializovaných informácií ohľadom dôvodného podozrenia zákazu zastúpenia pri hlasovaní poslancom Národnej rady Slovenskej republiky rokoval 16. júna 2016 Mandátový a imunitný výbor Národnej rady Slovenskej republiky.</w:t>
      </w:r>
    </w:p>
    <w:p w:rsidR="00887D5C" w:rsidRPr="002665D5" w:rsidP="009B65EC">
      <w:pPr>
        <w:bidi w:val="0"/>
        <w:rPr>
          <w:rFonts w:ascii="Times New Roman" w:hAnsi="Times New Roman" w:cs="Times New Roman"/>
          <w:sz w:val="24"/>
          <w:szCs w:val="24"/>
        </w:rPr>
      </w:pPr>
      <w:r w:rsidRPr="002665D5">
        <w:rPr>
          <w:rFonts w:ascii="Times New Roman" w:hAnsi="Times New Roman" w:cs="Times New Roman"/>
          <w:sz w:val="24"/>
          <w:szCs w:val="24"/>
        </w:rPr>
        <w:t xml:space="preserve">           Bodom programu výboru bol postup poslankyne Národnej rady Slovenskej republiky Martiny Šimkovičovej pri hlasovaní</w:t>
      </w:r>
      <w:r w:rsidRPr="002665D5" w:rsidR="009B65EC">
        <w:rPr>
          <w:rFonts w:ascii="Times New Roman" w:hAnsi="Times New Roman" w:cs="Times New Roman"/>
          <w:sz w:val="24"/>
          <w:szCs w:val="24"/>
        </w:rPr>
        <w:t xml:space="preserve"> </w:t>
      </w:r>
      <w:r w:rsidRPr="002665D5">
        <w:rPr>
          <w:rFonts w:ascii="Times New Roman" w:hAnsi="Times New Roman" w:cs="Times New Roman"/>
          <w:sz w:val="24"/>
          <w:szCs w:val="24"/>
        </w:rPr>
        <w:t xml:space="preserve">na </w:t>
      </w:r>
      <w:r w:rsidRPr="002665D5" w:rsidR="00B52BB7">
        <w:rPr>
          <w:rFonts w:ascii="Times New Roman" w:hAnsi="Times New Roman" w:cs="Times New Roman"/>
          <w:sz w:val="24"/>
          <w:szCs w:val="24"/>
        </w:rPr>
        <w:t>rokovacom dni 4. schôdze</w:t>
      </w:r>
      <w:r w:rsidRPr="002665D5">
        <w:rPr>
          <w:rFonts w:ascii="Times New Roman" w:hAnsi="Times New Roman" w:cs="Times New Roman"/>
          <w:sz w:val="24"/>
          <w:szCs w:val="24"/>
        </w:rPr>
        <w:t xml:space="preserve"> Národnej rady Slovenskej republiky 24. mája 2016.</w:t>
      </w:r>
    </w:p>
    <w:p w:rsidR="002959D9" w:rsidRPr="002665D5" w:rsidP="009B65EC">
      <w:pPr>
        <w:bidi w:val="0"/>
        <w:rPr>
          <w:rFonts w:ascii="Times New Roman" w:hAnsi="Times New Roman" w:cs="Times New Roman"/>
          <w:sz w:val="24"/>
          <w:szCs w:val="24"/>
        </w:rPr>
      </w:pPr>
      <w:r w:rsidRPr="002665D5" w:rsidR="009B65EC">
        <w:rPr>
          <w:rFonts w:ascii="Times New Roman" w:hAnsi="Times New Roman" w:cs="Times New Roman"/>
          <w:sz w:val="24"/>
          <w:szCs w:val="24"/>
        </w:rPr>
        <w:t xml:space="preserve">         Ako podklad na rozhodovanie Mandátového a imunitného výboru Národnej rady Slovenskej republiky </w:t>
      </w:r>
      <w:r w:rsidRPr="002665D5">
        <w:rPr>
          <w:rFonts w:ascii="Times New Roman" w:hAnsi="Times New Roman" w:cs="Times New Roman"/>
          <w:sz w:val="24"/>
          <w:szCs w:val="24"/>
        </w:rPr>
        <w:t>boli pripravené  materiály:</w:t>
      </w:r>
    </w:p>
    <w:p w:rsidR="002959D9" w:rsidRPr="002665D5" w:rsidP="00887D5C">
      <w:pPr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D5">
        <w:rPr>
          <w:rFonts w:ascii="Times New Roman" w:hAnsi="Times New Roman" w:cs="Times New Roman"/>
          <w:sz w:val="24"/>
          <w:szCs w:val="24"/>
        </w:rPr>
        <w:t>Videonahrávka z</w:t>
      </w:r>
      <w:r w:rsidRPr="002665D5" w:rsidR="00B52BB7">
        <w:rPr>
          <w:rFonts w:ascii="Times New Roman" w:hAnsi="Times New Roman" w:cs="Times New Roman"/>
          <w:sz w:val="24"/>
          <w:szCs w:val="24"/>
        </w:rPr>
        <w:t> </w:t>
      </w:r>
      <w:r w:rsidRPr="002665D5">
        <w:rPr>
          <w:rFonts w:ascii="Times New Roman" w:hAnsi="Times New Roman" w:cs="Times New Roman"/>
          <w:sz w:val="24"/>
          <w:szCs w:val="24"/>
        </w:rPr>
        <w:t>rokova</w:t>
      </w:r>
      <w:r w:rsidRPr="002665D5" w:rsidR="00B52BB7">
        <w:rPr>
          <w:rFonts w:ascii="Times New Roman" w:hAnsi="Times New Roman" w:cs="Times New Roman"/>
          <w:sz w:val="24"/>
          <w:szCs w:val="24"/>
        </w:rPr>
        <w:t>cieho dňa</w:t>
      </w:r>
      <w:r w:rsidRPr="002665D5">
        <w:rPr>
          <w:rFonts w:ascii="Times New Roman" w:hAnsi="Times New Roman" w:cs="Times New Roman"/>
          <w:sz w:val="24"/>
          <w:szCs w:val="24"/>
        </w:rPr>
        <w:t xml:space="preserve"> </w:t>
      </w:r>
      <w:r w:rsidRPr="002665D5" w:rsidR="00B52BB7">
        <w:rPr>
          <w:rFonts w:ascii="Times New Roman" w:hAnsi="Times New Roman" w:cs="Times New Roman"/>
          <w:sz w:val="24"/>
          <w:szCs w:val="24"/>
        </w:rPr>
        <w:t>Národnej rady Slovenskej republiky</w:t>
      </w:r>
      <w:r w:rsidRPr="002665D5">
        <w:rPr>
          <w:rFonts w:ascii="Times New Roman" w:hAnsi="Times New Roman" w:cs="Times New Roman"/>
          <w:sz w:val="24"/>
          <w:szCs w:val="24"/>
        </w:rPr>
        <w:t xml:space="preserve"> 24. mája 2016 (hlasovanie o 17.00 hod.)</w:t>
      </w:r>
    </w:p>
    <w:p w:rsidR="002959D9" w:rsidRPr="002665D5" w:rsidP="00887D5C">
      <w:pPr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D5">
        <w:rPr>
          <w:rFonts w:ascii="Times New Roman" w:hAnsi="Times New Roman" w:cs="Times New Roman"/>
          <w:sz w:val="24"/>
          <w:szCs w:val="24"/>
        </w:rPr>
        <w:t>Výstup z log. systému hlasovacej jednotky poslanca Rastislava Holúbeka</w:t>
      </w:r>
    </w:p>
    <w:p w:rsidR="002959D9" w:rsidRPr="002665D5" w:rsidP="00887D5C">
      <w:pPr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D5" w:rsidR="00B52BB7">
        <w:rPr>
          <w:rFonts w:ascii="Times New Roman" w:hAnsi="Times New Roman" w:cs="Times New Roman"/>
          <w:sz w:val="24"/>
          <w:szCs w:val="24"/>
        </w:rPr>
        <w:t>Prepis zvukového záznamu</w:t>
      </w:r>
    </w:p>
    <w:p w:rsidR="002959D9" w:rsidRPr="002665D5" w:rsidP="00887D5C">
      <w:pPr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5D5">
        <w:rPr>
          <w:rFonts w:ascii="Times New Roman" w:hAnsi="Times New Roman" w:cs="Times New Roman"/>
          <w:sz w:val="24"/>
          <w:szCs w:val="24"/>
        </w:rPr>
        <w:t xml:space="preserve">Výpis z hlasovania k parlamentnej tlači č. 83 </w:t>
      </w:r>
    </w:p>
    <w:p w:rsidR="004926D8" w:rsidRPr="002665D5" w:rsidP="00887D5C">
      <w:pPr>
        <w:bidi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65D5" w:rsidR="00B207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65D5" w:rsidR="002959D9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2665D5" w:rsidR="00B52BB7">
        <w:rPr>
          <w:rFonts w:ascii="Times New Roman" w:hAnsi="Times New Roman" w:cs="Times New Roman"/>
          <w:sz w:val="24"/>
          <w:szCs w:val="24"/>
        </w:rPr>
        <w:t>uvedených materiálov</w:t>
      </w:r>
      <w:r w:rsidRPr="002665D5" w:rsidR="002959D9">
        <w:rPr>
          <w:rFonts w:ascii="Times New Roman" w:hAnsi="Times New Roman" w:cs="Times New Roman"/>
          <w:sz w:val="24"/>
          <w:szCs w:val="24"/>
        </w:rPr>
        <w:t xml:space="preserve"> </w:t>
      </w:r>
      <w:r w:rsidRPr="002665D5" w:rsidR="00887D5C">
        <w:rPr>
          <w:rFonts w:ascii="Times New Roman" w:hAnsi="Times New Roman" w:cs="Times New Roman"/>
          <w:sz w:val="24"/>
          <w:szCs w:val="24"/>
        </w:rPr>
        <w:t>Mandátový a imunitný výbor</w:t>
      </w:r>
      <w:r w:rsidRPr="002665D5" w:rsidR="009B65EC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Pr="002665D5" w:rsidR="00887D5C">
        <w:rPr>
          <w:rFonts w:ascii="Times New Roman" w:hAnsi="Times New Roman" w:cs="Times New Roman"/>
          <w:sz w:val="24"/>
          <w:szCs w:val="24"/>
        </w:rPr>
        <w:t xml:space="preserve">  začal  podľa §</w:t>
      </w:r>
      <w:r w:rsidRPr="002665D5" w:rsidR="009B65EC">
        <w:rPr>
          <w:rFonts w:ascii="Times New Roman" w:hAnsi="Times New Roman" w:cs="Times New Roman"/>
          <w:sz w:val="24"/>
          <w:szCs w:val="24"/>
        </w:rPr>
        <w:t>136</w:t>
      </w:r>
      <w:r w:rsidRPr="002665D5" w:rsidR="00887D5C">
        <w:rPr>
          <w:rFonts w:ascii="Times New Roman" w:hAnsi="Times New Roman" w:cs="Times New Roman"/>
          <w:sz w:val="24"/>
          <w:szCs w:val="24"/>
        </w:rPr>
        <w:t xml:space="preserve"> ods. 3 </w:t>
      </w:r>
      <w:r w:rsidRPr="002665D5" w:rsidR="009B65EC">
        <w:rPr>
          <w:rFonts w:ascii="Times New Roman" w:hAnsi="Times New Roman" w:cs="Times New Roman"/>
          <w:sz w:val="24"/>
          <w:szCs w:val="24"/>
        </w:rPr>
        <w:t xml:space="preserve"> zákona  č. 350/1996 Z. z. o rokovacom poriadku  Národnej rady Slovenskej republiky v znení neskorších predpisov</w:t>
      </w:r>
      <w:r w:rsidRPr="002665D5" w:rsidR="00887D5C">
        <w:rPr>
          <w:rFonts w:ascii="Times New Roman" w:hAnsi="Times New Roman" w:cs="Times New Roman"/>
          <w:sz w:val="24"/>
          <w:szCs w:val="24"/>
        </w:rPr>
        <w:t xml:space="preserve"> disciplinárne konanie voči Martine Šimkovičovej poslankyni Národnej rady Slovenskej republiky z dôvodu podozrenia z porušenia zákazu zastúpenia pri hlasovaní</w:t>
      </w:r>
      <w:r w:rsidRPr="002665D5" w:rsidR="00A3491D">
        <w:rPr>
          <w:rFonts w:ascii="Times New Roman" w:hAnsi="Times New Roman" w:cs="Times New Roman"/>
          <w:sz w:val="24"/>
          <w:szCs w:val="24"/>
        </w:rPr>
        <w:t>.</w:t>
      </w:r>
      <w:r w:rsidRPr="002665D5" w:rsidR="002959D9">
        <w:rPr>
          <w:rFonts w:ascii="Times New Roman" w:hAnsi="Times New Roman" w:cs="Times New Roman"/>
          <w:sz w:val="24"/>
          <w:szCs w:val="24"/>
        </w:rPr>
        <w:t xml:space="preserve"> </w:t>
      </w:r>
      <w:r w:rsidRPr="002665D5">
        <w:rPr>
          <w:rFonts w:ascii="Times New Roman" w:hAnsi="Times New Roman" w:cs="Times New Roman"/>
          <w:sz w:val="24"/>
          <w:szCs w:val="24"/>
        </w:rPr>
        <w:t xml:space="preserve"> </w:t>
      </w:r>
      <w:r w:rsidRPr="002665D5" w:rsidR="00A3491D">
        <w:rPr>
          <w:rFonts w:ascii="Times New Roman" w:hAnsi="Times New Roman" w:cs="Times New Roman"/>
          <w:sz w:val="24"/>
          <w:szCs w:val="24"/>
        </w:rPr>
        <w:t>Súčasne</w:t>
      </w:r>
      <w:r w:rsidRPr="002665D5">
        <w:rPr>
          <w:rFonts w:ascii="Times New Roman" w:hAnsi="Times New Roman" w:cs="Times New Roman"/>
          <w:sz w:val="24"/>
          <w:szCs w:val="24"/>
        </w:rPr>
        <w:t> požiadal predsedu výboru zabezpečiť vyžiadanie stanoviska menovanej poslankyne k prijatému u</w:t>
      </w:r>
      <w:r w:rsidRPr="002665D5" w:rsidR="002959D9">
        <w:rPr>
          <w:rFonts w:ascii="Times New Roman" w:hAnsi="Times New Roman" w:cs="Times New Roman"/>
          <w:sz w:val="24"/>
          <w:szCs w:val="24"/>
        </w:rPr>
        <w:t>zneseni</w:t>
      </w:r>
      <w:r w:rsidRPr="002665D5">
        <w:rPr>
          <w:rFonts w:ascii="Times New Roman" w:hAnsi="Times New Roman" w:cs="Times New Roman"/>
          <w:sz w:val="24"/>
          <w:szCs w:val="24"/>
        </w:rPr>
        <w:t>u (Uznesenie č. 8  zo 16. júna 2016).</w:t>
      </w:r>
    </w:p>
    <w:p w:rsidR="009B65EC" w:rsidRPr="002665D5" w:rsidP="00887D5C">
      <w:pPr>
        <w:bidi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665D5">
        <w:rPr>
          <w:rFonts w:ascii="Times New Roman" w:hAnsi="Times New Roman" w:cs="Times New Roman"/>
          <w:sz w:val="24"/>
          <w:szCs w:val="24"/>
        </w:rPr>
        <w:t xml:space="preserve">      Poslankyni Národnej rady Slovenskej republiky bolo doručené uznesenie výboru o začatí disciplinárneho konania.</w:t>
      </w:r>
    </w:p>
    <w:p w:rsidR="009B65EC" w:rsidRPr="002665D5" w:rsidP="00887D5C">
      <w:pPr>
        <w:bidi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59D9" w:rsidRPr="002665D5" w:rsidP="00887D5C">
      <w:pPr>
        <w:bidi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65D5" w:rsidR="00B207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65D5" w:rsidR="009B65EC">
        <w:rPr>
          <w:rFonts w:ascii="Times New Roman" w:hAnsi="Times New Roman" w:cs="Times New Roman"/>
          <w:sz w:val="24"/>
          <w:szCs w:val="24"/>
        </w:rPr>
        <w:t>Na rokovanie</w:t>
      </w:r>
      <w:r w:rsidRPr="002665D5" w:rsidR="00A3491D">
        <w:rPr>
          <w:rFonts w:ascii="Times New Roman" w:hAnsi="Times New Roman" w:cs="Times New Roman"/>
          <w:sz w:val="24"/>
          <w:szCs w:val="24"/>
        </w:rPr>
        <w:t xml:space="preserve"> 5. schôdze</w:t>
      </w:r>
      <w:r w:rsidRPr="002665D5" w:rsidR="00E35D97">
        <w:rPr>
          <w:rFonts w:ascii="Times New Roman" w:hAnsi="Times New Roman" w:cs="Times New Roman"/>
          <w:sz w:val="24"/>
          <w:szCs w:val="24"/>
        </w:rPr>
        <w:t xml:space="preserve"> Mandátového a imunitného výboru Národnej rady Slovenskej republiky</w:t>
      </w:r>
      <w:r w:rsidRPr="002665D5" w:rsidR="00B20776">
        <w:rPr>
          <w:rFonts w:ascii="Times New Roman" w:hAnsi="Times New Roman" w:cs="Times New Roman"/>
          <w:sz w:val="24"/>
          <w:szCs w:val="24"/>
        </w:rPr>
        <w:t xml:space="preserve"> </w:t>
      </w:r>
      <w:r w:rsidRPr="002665D5" w:rsidR="009B65EC">
        <w:rPr>
          <w:rFonts w:ascii="Times New Roman" w:hAnsi="Times New Roman" w:cs="Times New Roman"/>
          <w:sz w:val="24"/>
          <w:szCs w:val="24"/>
        </w:rPr>
        <w:t>d</w:t>
      </w:r>
      <w:r w:rsidRPr="002665D5">
        <w:rPr>
          <w:rFonts w:ascii="Times New Roman" w:hAnsi="Times New Roman" w:cs="Times New Roman"/>
          <w:sz w:val="24"/>
          <w:szCs w:val="24"/>
        </w:rPr>
        <w:t>ňa 21. júna 2016 bola prizvaná pani poslankyňa</w:t>
      </w:r>
      <w:r w:rsidRPr="002665D5" w:rsidR="00A3491D">
        <w:rPr>
          <w:rFonts w:ascii="Times New Roman" w:hAnsi="Times New Roman" w:cs="Times New Roman"/>
          <w:sz w:val="24"/>
          <w:szCs w:val="24"/>
        </w:rPr>
        <w:t xml:space="preserve"> Martina</w:t>
      </w:r>
      <w:r w:rsidRPr="002665D5">
        <w:rPr>
          <w:rFonts w:ascii="Times New Roman" w:hAnsi="Times New Roman" w:cs="Times New Roman"/>
          <w:sz w:val="24"/>
          <w:szCs w:val="24"/>
        </w:rPr>
        <w:t xml:space="preserve"> Šimkovičová, aby sa vyjadrila k</w:t>
      </w:r>
      <w:r w:rsidRPr="002665D5" w:rsidR="00E35D97">
        <w:rPr>
          <w:rFonts w:ascii="Times New Roman" w:hAnsi="Times New Roman" w:cs="Times New Roman"/>
          <w:sz w:val="24"/>
          <w:szCs w:val="24"/>
        </w:rPr>
        <w:t xml:space="preserve"> začatiu disciplinárneho konania. </w:t>
      </w:r>
    </w:p>
    <w:p w:rsidR="00E35D97" w:rsidRPr="002665D5" w:rsidP="00887D5C">
      <w:pPr>
        <w:bidi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65D5">
        <w:rPr>
          <w:rFonts w:ascii="Times New Roman" w:hAnsi="Times New Roman" w:cs="Times New Roman"/>
          <w:sz w:val="24"/>
          <w:szCs w:val="24"/>
        </w:rPr>
        <w:t xml:space="preserve">               Poslankyňa Národnej rady Slovenskej republiky Martina Šimkovičová na rokovaní výboru priznala, že pri hlasovaní 24.  mája 2016 o 17.00 hod. k parlamentnej tlači č. 83 hlasovala za   poslanca Rastislava Holúbeka.</w:t>
      </w:r>
    </w:p>
    <w:p w:rsidR="00E35D97" w:rsidRPr="002665D5" w:rsidP="00887D5C">
      <w:pPr>
        <w:bidi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65D5">
        <w:rPr>
          <w:rFonts w:ascii="Times New Roman" w:hAnsi="Times New Roman" w:cs="Times New Roman"/>
          <w:sz w:val="24"/>
          <w:szCs w:val="24"/>
        </w:rPr>
        <w:t xml:space="preserve">               Na základe </w:t>
      </w:r>
      <w:r w:rsidRPr="002665D5" w:rsidR="00A3491D">
        <w:rPr>
          <w:rFonts w:ascii="Times New Roman" w:hAnsi="Times New Roman" w:cs="Times New Roman"/>
          <w:sz w:val="24"/>
          <w:szCs w:val="24"/>
        </w:rPr>
        <w:t>týchto</w:t>
      </w:r>
      <w:r w:rsidRPr="002665D5">
        <w:rPr>
          <w:rFonts w:ascii="Times New Roman" w:hAnsi="Times New Roman" w:cs="Times New Roman"/>
          <w:sz w:val="24"/>
          <w:szCs w:val="24"/>
        </w:rPr>
        <w:t xml:space="preserve"> skutočností výbor skonštatoval, že </w:t>
      </w:r>
      <w:r w:rsidRPr="002665D5" w:rsidR="004E2896">
        <w:rPr>
          <w:rFonts w:ascii="Times New Roman" w:hAnsi="Times New Roman" w:cs="Times New Roman"/>
          <w:sz w:val="24"/>
          <w:szCs w:val="24"/>
        </w:rPr>
        <w:t xml:space="preserve"> </w:t>
      </w:r>
      <w:r w:rsidRPr="002665D5">
        <w:rPr>
          <w:rFonts w:ascii="Times New Roman" w:hAnsi="Times New Roman" w:cs="Times New Roman"/>
          <w:sz w:val="24"/>
          <w:szCs w:val="24"/>
        </w:rPr>
        <w:t xml:space="preserve"> poslankyňa Národnej rady Slovenskej republiky Martina Šimkovičová pri hlasovaní na </w:t>
      </w:r>
      <w:r w:rsidRPr="002665D5" w:rsidR="00A3491D">
        <w:rPr>
          <w:rFonts w:ascii="Times New Roman" w:hAnsi="Times New Roman" w:cs="Times New Roman"/>
          <w:sz w:val="24"/>
          <w:szCs w:val="24"/>
        </w:rPr>
        <w:t xml:space="preserve">rokovacom dni </w:t>
      </w:r>
      <w:r w:rsidRPr="002665D5">
        <w:rPr>
          <w:rFonts w:ascii="Times New Roman" w:hAnsi="Times New Roman" w:cs="Times New Roman"/>
          <w:sz w:val="24"/>
          <w:szCs w:val="24"/>
        </w:rPr>
        <w:t>4. schôdz</w:t>
      </w:r>
      <w:r w:rsidRPr="002665D5" w:rsidR="00A3491D">
        <w:rPr>
          <w:rFonts w:ascii="Times New Roman" w:hAnsi="Times New Roman" w:cs="Times New Roman"/>
          <w:sz w:val="24"/>
          <w:szCs w:val="24"/>
        </w:rPr>
        <w:t>e</w:t>
      </w:r>
      <w:r w:rsidRPr="002665D5">
        <w:rPr>
          <w:rFonts w:ascii="Times New Roman" w:hAnsi="Times New Roman" w:cs="Times New Roman"/>
          <w:sz w:val="24"/>
          <w:szCs w:val="24"/>
        </w:rPr>
        <w:t xml:space="preserve"> Národnej rady Slovenskej republiky 24. mája 2016 porušila zákaz zastúpenia pri hlasovaní podľa § 39 ods. 6 v spojení s § 135 písm. b) zákona Národnej rady Slovenskej republiky č. 350/1996 Z. z. o rokovacom poriadku Národnej rady Slovenskej republiky v znení neskorších predpisov a odporučil Národnej rade Slovenskej republiky podľa § 139 ods. 2 zákona Národnej rady Slovenskej republiky č. 350/1996 Z.</w:t>
      </w:r>
      <w:r w:rsidRPr="002665D5" w:rsidR="004E2896">
        <w:rPr>
          <w:rFonts w:ascii="Times New Roman" w:hAnsi="Times New Roman" w:cs="Times New Roman"/>
          <w:sz w:val="24"/>
          <w:szCs w:val="24"/>
        </w:rPr>
        <w:t xml:space="preserve"> </w:t>
      </w:r>
      <w:r w:rsidRPr="002665D5">
        <w:rPr>
          <w:rFonts w:ascii="Times New Roman" w:hAnsi="Times New Roman" w:cs="Times New Roman"/>
          <w:sz w:val="24"/>
          <w:szCs w:val="24"/>
        </w:rPr>
        <w:t>z. o rokovacom poriadku Národnej rady Slovenskej republiky v znení neskorších predpisov udeliť pokarhanie a pokutu vo výške 1.000 €</w:t>
      </w:r>
      <w:r w:rsidRPr="002665D5" w:rsidR="004E2896">
        <w:rPr>
          <w:rFonts w:ascii="Times New Roman" w:hAnsi="Times New Roman" w:cs="Times New Roman"/>
          <w:sz w:val="24"/>
          <w:szCs w:val="24"/>
        </w:rPr>
        <w:t xml:space="preserve"> poslankyni Národnej rady Slovenskej republiky Martine Šimkovičovej.</w:t>
      </w:r>
    </w:p>
    <w:p w:rsidR="00B20776" w:rsidRPr="002665D5" w:rsidP="00887D5C">
      <w:pPr>
        <w:bidi w:val="0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65D5" w:rsidR="004E2896">
        <w:rPr>
          <w:rFonts w:ascii="Times New Roman" w:hAnsi="Times New Roman" w:cs="Times New Roman"/>
          <w:sz w:val="24"/>
          <w:szCs w:val="24"/>
        </w:rPr>
        <w:t xml:space="preserve"> </w:t>
      </w:r>
      <w:r w:rsidRPr="002665D5" w:rsidR="004926D8">
        <w:rPr>
          <w:rFonts w:ascii="Times New Roman" w:hAnsi="Times New Roman" w:cs="Times New Roman"/>
          <w:sz w:val="24"/>
          <w:szCs w:val="24"/>
        </w:rPr>
        <w:t>(Uznesenie č. 9 z 21. júna 2016).</w:t>
      </w:r>
    </w:p>
    <w:p w:rsidR="002959D9" w:rsidRPr="002665D5" w:rsidP="00A3491D">
      <w:pPr>
        <w:bidi w:val="0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5D5" w:rsidR="00B20776">
        <w:rPr>
          <w:rFonts w:ascii="Times New Roman" w:hAnsi="Times New Roman" w:cs="Times New Roman"/>
          <w:sz w:val="24"/>
          <w:szCs w:val="24"/>
        </w:rPr>
        <w:t xml:space="preserve">                 Návrh na uznesenie Národnej rady Slovenskej republiky je súčasťou predloženého návrhu</w:t>
      </w:r>
      <w:r w:rsidRPr="002665D5" w:rsidR="00A3491D">
        <w:rPr>
          <w:rFonts w:ascii="Times New Roman" w:hAnsi="Times New Roman" w:cs="Times New Roman"/>
          <w:sz w:val="24"/>
          <w:szCs w:val="24"/>
        </w:rPr>
        <w:t>.</w:t>
      </w:r>
    </w:p>
    <w:p w:rsidR="002959D9" w:rsidRPr="002665D5" w:rsidP="00887D5C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9D9" w:rsidRPr="002665D5" w:rsidP="00887D5C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Sect="00E35D97">
      <w:pgSz w:w="11906" w:h="16838"/>
      <w:pgMar w:top="1417" w:right="1274" w:bottom="1417" w:left="1701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62701"/>
    <w:multiLevelType w:val="hybridMultilevel"/>
    <w:tmpl w:val="8FD43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characterSpacingControl w:val="doNotCompress"/>
  <w:compat/>
  <w:rsids>
    <w:rsidRoot w:val="002959D9"/>
    <w:rsid w:val="002665D5"/>
    <w:rsid w:val="002959D9"/>
    <w:rsid w:val="004926D8"/>
    <w:rsid w:val="004E2896"/>
    <w:rsid w:val="00534C05"/>
    <w:rsid w:val="00887D5C"/>
    <w:rsid w:val="009B65EC"/>
    <w:rsid w:val="00A3491D"/>
    <w:rsid w:val="00B20776"/>
    <w:rsid w:val="00B52BB7"/>
    <w:rsid w:val="00E17A98"/>
    <w:rsid w:val="00E35D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77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77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435</Words>
  <Characters>2481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Kastlerová, Iveta</dc:creator>
  <cp:lastModifiedBy>Gašparíková, Jarmila</cp:lastModifiedBy>
  <cp:revision>2</cp:revision>
  <cp:lastPrinted>2016-06-30T11:17:00Z</cp:lastPrinted>
  <dcterms:created xsi:type="dcterms:W3CDTF">2016-07-07T13:15:00Z</dcterms:created>
  <dcterms:modified xsi:type="dcterms:W3CDTF">2016-07-07T13:15:00Z</dcterms:modified>
</cp:coreProperties>
</file>