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3F1A9C">
        <w:rPr>
          <w:sz w:val="18"/>
          <w:szCs w:val="18"/>
        </w:rPr>
        <w:t>-1013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82096" w:rsidP="009C2E2F">
      <w:pPr>
        <w:pStyle w:val="uznesenia"/>
      </w:pPr>
      <w:r>
        <w:t>115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938CE">
        <w:rPr>
          <w:rFonts w:cs="Arial"/>
          <w:sz w:val="22"/>
          <w:szCs w:val="22"/>
        </w:rPr>
        <w:t xml:space="preserve"> </w:t>
      </w:r>
      <w:r w:rsidR="00E82096">
        <w:rPr>
          <w:rFonts w:cs="Arial"/>
          <w:sz w:val="22"/>
          <w:szCs w:val="22"/>
        </w:rPr>
        <w:t>15</w:t>
      </w:r>
      <w:r w:rsidR="00F938CE">
        <w:rPr>
          <w:rFonts w:cs="Arial"/>
          <w:sz w:val="22"/>
          <w:szCs w:val="22"/>
        </w:rPr>
        <w:t xml:space="preserve">. </w:t>
      </w:r>
      <w:r w:rsidR="003F1A9C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9C2E2F" w:rsidRDefault="009C2E2F" w:rsidP="009C2E2F"/>
    <w:p w:rsidR="00F346B5" w:rsidRPr="00F346B5" w:rsidRDefault="00503107" w:rsidP="00F346B5">
      <w:pPr>
        <w:jc w:val="both"/>
        <w:rPr>
          <w:bCs/>
          <w:sz w:val="22"/>
          <w:szCs w:val="22"/>
        </w:rPr>
      </w:pPr>
      <w:r w:rsidRPr="00F346B5">
        <w:rPr>
          <w:sz w:val="22"/>
          <w:szCs w:val="22"/>
        </w:rPr>
        <w:t>k</w:t>
      </w:r>
      <w:r w:rsidR="00BA0312" w:rsidRPr="00F346B5">
        <w:rPr>
          <w:sz w:val="22"/>
          <w:szCs w:val="22"/>
        </w:rPr>
        <w:t xml:space="preserve"> </w:t>
      </w:r>
      <w:r w:rsidR="009C6067">
        <w:rPr>
          <w:sz w:val="22"/>
          <w:szCs w:val="22"/>
        </w:rPr>
        <w:t>v</w:t>
      </w:r>
      <w:r w:rsidR="009C6067" w:rsidRPr="00BE1E1A">
        <w:rPr>
          <w:sz w:val="22"/>
          <w:szCs w:val="22"/>
        </w:rPr>
        <w:t>ládn</w:t>
      </w:r>
      <w:r w:rsidR="009C6067">
        <w:rPr>
          <w:sz w:val="22"/>
          <w:szCs w:val="22"/>
        </w:rPr>
        <w:t>emu</w:t>
      </w:r>
      <w:r w:rsidR="009C6067" w:rsidRPr="00BE1E1A">
        <w:rPr>
          <w:sz w:val="22"/>
          <w:szCs w:val="22"/>
        </w:rPr>
        <w:t xml:space="preserve"> návrh</w:t>
      </w:r>
      <w:r w:rsidR="00E82096">
        <w:rPr>
          <w:sz w:val="22"/>
          <w:szCs w:val="22"/>
        </w:rPr>
        <w:t>u</w:t>
      </w:r>
      <w:bookmarkStart w:id="0" w:name="_GoBack"/>
      <w:bookmarkEnd w:id="0"/>
      <w:r w:rsidR="009C6067" w:rsidRPr="00BE1E1A">
        <w:rPr>
          <w:sz w:val="22"/>
          <w:szCs w:val="22"/>
        </w:rPr>
        <w:t xml:space="preserve"> zákona, ktorým sa dopĺňa zákon č. 2</w:t>
      </w:r>
      <w:r w:rsidR="009C6067">
        <w:rPr>
          <w:sz w:val="22"/>
          <w:szCs w:val="22"/>
        </w:rPr>
        <w:t>45/2008 Z. z. o výchove a vzdelávaní (školský zákon) a o zmene a doplnení niektorých zákonov v znení neskorších predpisov</w:t>
      </w:r>
      <w:r w:rsidR="003F1A9C">
        <w:rPr>
          <w:sz w:val="22"/>
          <w:szCs w:val="22"/>
        </w:rPr>
        <w:br/>
      </w:r>
      <w:r w:rsidR="009C6067" w:rsidRPr="00BE1E1A">
        <w:rPr>
          <w:sz w:val="22"/>
          <w:szCs w:val="22"/>
        </w:rPr>
        <w:t xml:space="preserve">(tlač </w:t>
      </w:r>
      <w:r w:rsidR="003F1A9C">
        <w:rPr>
          <w:sz w:val="22"/>
          <w:szCs w:val="22"/>
        </w:rPr>
        <w:t>129</w:t>
      </w:r>
      <w:r w:rsidR="009C6067" w:rsidRPr="00BE1E1A">
        <w:rPr>
          <w:sz w:val="22"/>
          <w:szCs w:val="22"/>
        </w:rPr>
        <w:t>)</w:t>
      </w:r>
      <w:r w:rsidR="004E3F92">
        <w:rPr>
          <w:sz w:val="22"/>
          <w:szCs w:val="22"/>
        </w:rPr>
        <w:t xml:space="preserve"> – prvé čítanie</w:t>
      </w:r>
    </w:p>
    <w:p w:rsidR="002D4AFD" w:rsidRDefault="002D4AFD" w:rsidP="00700B7E">
      <w:pPr>
        <w:jc w:val="both"/>
        <w:rPr>
          <w:rFonts w:cs="Arial"/>
          <w:sz w:val="22"/>
          <w:szCs w:val="22"/>
        </w:rPr>
      </w:pPr>
    </w:p>
    <w:p w:rsidR="003E1F79" w:rsidRPr="004E1A7F" w:rsidRDefault="003E1F79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705E1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F346B5">
        <w:rPr>
          <w:rFonts w:cs="Arial"/>
          <w:sz w:val="22"/>
          <w:szCs w:val="22"/>
        </w:rPr>
        <w:t xml:space="preserve">  a</w:t>
      </w:r>
    </w:p>
    <w:p w:rsidR="004539A2" w:rsidRDefault="00E51D65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F346B5">
        <w:rPr>
          <w:rFonts w:cs="Arial"/>
          <w:sz w:val="22"/>
          <w:szCs w:val="22"/>
        </w:rPr>
        <w:t xml:space="preserve"> </w:t>
      </w:r>
      <w:r w:rsidR="003F1A9C">
        <w:rPr>
          <w:rFonts w:cs="Arial"/>
          <w:sz w:val="22"/>
          <w:szCs w:val="22"/>
        </w:rPr>
        <w:t>vzdelávanie, vedu, mládež</w:t>
      </w:r>
      <w:r w:rsidR="003F1A9C">
        <w:rPr>
          <w:rFonts w:cs="Arial"/>
          <w:sz w:val="22"/>
          <w:szCs w:val="22"/>
        </w:rPr>
        <w:br/>
        <w:t>a šport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71240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3F1A9C">
        <w:rPr>
          <w:rFonts w:cs="Arial"/>
          <w:sz w:val="22"/>
          <w:szCs w:val="22"/>
        </w:rPr>
        <w:t xml:space="preserve">vzdelávanie, vedu, mládež a šport </w:t>
      </w:r>
      <w:r w:rsidR="00AF394C">
        <w:rPr>
          <w:rFonts w:cs="Arial"/>
          <w:sz w:val="22"/>
          <w:szCs w:val="22"/>
        </w:rPr>
        <w:t xml:space="preserve">a lehotu </w:t>
      </w:r>
      <w:r w:rsidR="00AF394C">
        <w:rPr>
          <w:sz w:val="22"/>
          <w:szCs w:val="22"/>
        </w:rPr>
        <w:t>na jeho prerokovanie v druhom čítaní vo výbor</w:t>
      </w:r>
      <w:r w:rsidR="00F346B5">
        <w:rPr>
          <w:sz w:val="22"/>
          <w:szCs w:val="22"/>
        </w:rPr>
        <w:t>e</w:t>
      </w:r>
      <w:r w:rsidR="00AF394C">
        <w:rPr>
          <w:sz w:val="22"/>
          <w:szCs w:val="22"/>
        </w:rPr>
        <w:t xml:space="preserve"> </w:t>
      </w:r>
      <w:r w:rsidR="007A2AC9">
        <w:rPr>
          <w:sz w:val="22"/>
          <w:szCs w:val="22"/>
        </w:rPr>
        <w:t>a</w:t>
      </w:r>
      <w:r w:rsidR="00F05D96">
        <w:rPr>
          <w:sz w:val="22"/>
          <w:szCs w:val="22"/>
        </w:rPr>
        <w:t xml:space="preserve"> </w:t>
      </w:r>
      <w:r w:rsidR="007A2AC9">
        <w:rPr>
          <w:sz w:val="22"/>
          <w:szCs w:val="22"/>
        </w:rPr>
        <w:t>v</w:t>
      </w:r>
      <w:r w:rsidR="00F05D96">
        <w:rPr>
          <w:sz w:val="22"/>
          <w:szCs w:val="22"/>
        </w:rPr>
        <w:t xml:space="preserve"> </w:t>
      </w:r>
      <w:r w:rsidR="007A2AC9">
        <w:rPr>
          <w:sz w:val="22"/>
          <w:szCs w:val="22"/>
        </w:rPr>
        <w:t xml:space="preserve">gestorskom výbore </w:t>
      </w:r>
      <w:r w:rsidR="00AF394C">
        <w:rPr>
          <w:sz w:val="22"/>
          <w:szCs w:val="22"/>
        </w:rPr>
        <w:t>s termínom ihneď.</w:t>
      </w:r>
    </w:p>
    <w:p w:rsidR="0071240D" w:rsidRDefault="0071240D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1240D" w:rsidRDefault="0071240D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88370C" w:rsidRDefault="0088370C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88370C" w:rsidRDefault="0088370C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4C11A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4C11A3" w:rsidP="004C11A3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4C11A3" w:rsidRDefault="004C11A3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4C11A3" w:rsidRDefault="004C11A3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</w:t>
      </w:r>
      <w:r w:rsidR="003F1A9C">
        <w:rPr>
          <w:rFonts w:cs="Arial"/>
          <w:sz w:val="22"/>
          <w:szCs w:val="22"/>
        </w:rPr>
        <w:t>óbert  P u c i</w:t>
      </w:r>
      <w:r>
        <w:rPr>
          <w:rFonts w:cs="Arial"/>
          <w:sz w:val="22"/>
          <w:szCs w:val="22"/>
        </w:rPr>
        <w:t xml:space="preserve">   v. r.</w:t>
      </w:r>
    </w:p>
    <w:p w:rsidR="004C11A3" w:rsidRDefault="003F1A9C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Natália  G r a u s o v á</w:t>
      </w:r>
      <w:r w:rsidR="004C11A3">
        <w:rPr>
          <w:rFonts w:cs="Arial"/>
          <w:sz w:val="22"/>
          <w:szCs w:val="22"/>
        </w:rPr>
        <w:t xml:space="preserve">   v. r. </w:t>
      </w: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E15FA"/>
    <w:rsid w:val="000E6259"/>
    <w:rsid w:val="001033C6"/>
    <w:rsid w:val="001101F1"/>
    <w:rsid w:val="00110CBB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201BE2"/>
    <w:rsid w:val="00203D8F"/>
    <w:rsid w:val="0021672F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D4AFD"/>
    <w:rsid w:val="002F2A63"/>
    <w:rsid w:val="00300293"/>
    <w:rsid w:val="003012BD"/>
    <w:rsid w:val="00335C7E"/>
    <w:rsid w:val="0034010F"/>
    <w:rsid w:val="00342E00"/>
    <w:rsid w:val="00352EE5"/>
    <w:rsid w:val="0036173B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F7822"/>
    <w:rsid w:val="00607D8C"/>
    <w:rsid w:val="00621E51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A3936"/>
    <w:rsid w:val="006C2714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370C"/>
    <w:rsid w:val="008903F1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E2DA1"/>
    <w:rsid w:val="009E7F21"/>
    <w:rsid w:val="009F495E"/>
    <w:rsid w:val="00A07495"/>
    <w:rsid w:val="00A21A32"/>
    <w:rsid w:val="00A2308B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56E78"/>
    <w:rsid w:val="00B6287F"/>
    <w:rsid w:val="00B65348"/>
    <w:rsid w:val="00B705E1"/>
    <w:rsid w:val="00B70F49"/>
    <w:rsid w:val="00B841FE"/>
    <w:rsid w:val="00B97590"/>
    <w:rsid w:val="00BA0312"/>
    <w:rsid w:val="00BA6CBD"/>
    <w:rsid w:val="00BD190E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821DF"/>
    <w:rsid w:val="00C954DB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2016-04-26T14:33:00Z</cp:lastPrinted>
  <dcterms:created xsi:type="dcterms:W3CDTF">2016-05-24T07:24:00Z</dcterms:created>
  <dcterms:modified xsi:type="dcterms:W3CDTF">2016-06-24T09:00:00Z</dcterms:modified>
</cp:coreProperties>
</file>