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127DF7">
        <w:t>K číslu:1008</w:t>
      </w:r>
      <w:r>
        <w:t>/20</w:t>
      </w:r>
      <w:r w:rsidR="002D11E2">
        <w:t>1</w:t>
      </w:r>
      <w:r w:rsidR="00127DF7">
        <w:t>6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127DF7">
        <w:rPr>
          <w:b/>
          <w:bCs/>
          <w:sz w:val="28"/>
        </w:rPr>
        <w:t>19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127DF7" w:rsidRPr="00D82BA8" w:rsidP="00127DF7">
      <w:pPr>
        <w:pStyle w:val="ListParagraph"/>
        <w:tabs>
          <w:tab w:val="left" w:pos="426"/>
        </w:tabs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o</w:t>
      </w:r>
      <w:r w:rsidRPr="002117B6" w:rsidR="004E5E73">
        <w:rPr>
          <w:b/>
        </w:rPr>
        <w:t xml:space="preserve"> </w:t>
      </w:r>
      <w:r w:rsidRPr="002117B6" w:rsidR="00400888">
        <w:rPr>
          <w:b/>
        </w:rPr>
        <w:t xml:space="preserve"> výsledku </w:t>
      </w:r>
      <w:r w:rsidRPr="002117B6" w:rsidR="00400888">
        <w:rPr>
          <w:b/>
        </w:rPr>
        <w:t>prerokovania</w:t>
      </w:r>
      <w:r w:rsidRPr="002117B6" w:rsidR="008F6160">
        <w:rPr>
          <w:b/>
        </w:rPr>
        <w:t xml:space="preserve"> </w:t>
      </w:r>
      <w:r>
        <w:rPr>
          <w:b/>
        </w:rPr>
        <w:t>n</w:t>
      </w:r>
      <w:r w:rsidRPr="00D82BA8">
        <w:rPr>
          <w:b/>
        </w:rPr>
        <w:t>ávrh</w:t>
      </w:r>
      <w:r>
        <w:rPr>
          <w:b/>
        </w:rPr>
        <w:t>u</w:t>
      </w:r>
      <w:r w:rsidRPr="00D82BA8">
        <w:rPr>
          <w:b/>
        </w:rPr>
        <w:t xml:space="preserve"> na vyslovenie súhlasu Národnej rady Slovenskej republiky s Protokolom o zmene Dohody o zriadení a činnosti Medzinárodnej banky hospodárskej spolupráce z 22. októbra 1963 (v znení Protokolov z 18. decembra 1970, 23. novembra 1977 a</w:t>
      </w:r>
      <w:r>
        <w:rPr>
          <w:b/>
        </w:rPr>
        <w:t xml:space="preserve"> </w:t>
      </w:r>
      <w:r w:rsidRPr="00D82BA8">
        <w:rPr>
          <w:b/>
        </w:rPr>
        <w:t>18. decembra 1990) a Štatútu Medzinárodnej banky hospodárskej spolupráce (v znení Protokolov z 18. decembra 1970, 23. novembra 1977 a 18. decembra 1990) (tlač 19)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 xml:space="preserve"> </w:t>
      </w:r>
      <w:r w:rsidR="005D5F51">
        <w:t xml:space="preserve">       </w:t>
      </w:r>
      <w:r>
        <w:t xml:space="preserve">Predseda  </w:t>
      </w:r>
      <w:r>
        <w:t>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127DF7">
        <w:t xml:space="preserve"> 126</w:t>
      </w:r>
      <w:r w:rsidRPr="002A12E9" w:rsidR="005062C4">
        <w:t xml:space="preserve"> z </w:t>
      </w:r>
      <w:r w:rsidR="00127DF7">
        <w:t>27</w:t>
      </w:r>
      <w:r w:rsidRPr="002A12E9" w:rsidR="005062C4">
        <w:t xml:space="preserve">. </w:t>
      </w:r>
      <w:r w:rsidR="00127DF7">
        <w:t>mája</w:t>
      </w:r>
      <w:r w:rsidRPr="002A12E9" w:rsidR="004E5E73">
        <w:t xml:space="preserve"> 20</w:t>
      </w:r>
      <w:r w:rsidR="007C326C">
        <w:t>1</w:t>
      </w:r>
      <w:r w:rsidR="00127DF7">
        <w:t>6</w:t>
      </w:r>
      <w:r w:rsidR="004E5E73">
        <w:t xml:space="preserve"> </w:t>
      </w:r>
      <w:r>
        <w:t>pridelil</w:t>
      </w:r>
      <w:r w:rsidRPr="005D5F51" w:rsidR="005D5F51">
        <w:rPr>
          <w:b/>
        </w:rPr>
        <w:t xml:space="preserve"> </w:t>
      </w:r>
      <w:r w:rsidRPr="00127DF7" w:rsidR="00127DF7">
        <w:t>návrh na vyslovenie súhlasu Národnej rady Slovenskej republiky s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1977 a 18. decembra 1990) (tlač 19)</w:t>
      </w:r>
      <w:r w:rsidR="00127DF7">
        <w:t xml:space="preserve"> </w:t>
      </w: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</w:t>
      </w:r>
      <w:r w:rsidR="00400888">
        <w:t>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>Odporúčanie pre Národnú radu Slovenskej republiky</w:t>
      </w:r>
      <w:r>
        <w:t xml:space="preserve">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2A12E9" w:rsidP="006F7D74">
      <w:pPr>
        <w:pStyle w:val="BodyText2"/>
        <w:numPr>
          <w:ilvl w:val="0"/>
          <w:numId w:val="2"/>
        </w:numPr>
      </w:pPr>
      <w:r w:rsidRPr="001A693F">
        <w:rPr>
          <w:b/>
        </w:rPr>
        <w:t>Výbor</w:t>
      </w:r>
      <w:r>
        <w:t xml:space="preserve"> Národnej rady Slovenskej republiky </w:t>
      </w:r>
      <w:r w:rsidRPr="001A693F">
        <w:rPr>
          <w:b/>
        </w:rPr>
        <w:t>pre financie a rozpočet</w:t>
      </w:r>
      <w:r>
        <w:t xml:space="preserve"> </w:t>
      </w:r>
      <w:r w:rsidRPr="002A12E9">
        <w:t>(uzn. č.</w:t>
      </w:r>
      <w:r>
        <w:t xml:space="preserve"> </w:t>
      </w:r>
      <w:r w:rsidR="009C209E">
        <w:t>26</w:t>
      </w:r>
      <w:r w:rsidRPr="002A12E9">
        <w:t xml:space="preserve"> z </w:t>
      </w:r>
      <w:r>
        <w:t>13</w:t>
      </w:r>
      <w:r w:rsidRPr="002A12E9">
        <w:t xml:space="preserve">. </w:t>
      </w:r>
      <w:r>
        <w:t>júna</w:t>
      </w:r>
      <w:r w:rsidRPr="002A12E9">
        <w:t xml:space="preserve"> 20</w:t>
      </w:r>
      <w:r>
        <w:t>16</w:t>
      </w:r>
      <w:r w:rsidRPr="002A12E9">
        <w:t>)</w:t>
      </w:r>
    </w:p>
    <w:p w:rsidR="006F7D74" w:rsidRPr="002A12E9" w:rsidP="006F7D74">
      <w:pPr>
        <w:pStyle w:val="BodyText2"/>
        <w:ind w:left="360"/>
        <w:jc w:val="left"/>
      </w:pPr>
    </w:p>
    <w:p w:rsidR="006F7D74" w:rsidP="006F7D74">
      <w:pPr>
        <w:pStyle w:val="BodyText2"/>
        <w:numPr>
          <w:ilvl w:val="0"/>
          <w:numId w:val="2"/>
        </w:numPr>
      </w:pPr>
      <w:r w:rsidRPr="001A693F">
        <w:rPr>
          <w:b/>
        </w:rPr>
        <w:t>Ústavnoprávny výbor</w:t>
      </w:r>
      <w:r w:rsidRPr="002A12E9">
        <w:t xml:space="preserve"> Národnej rady Slovenskej republiky  (uzn. č. </w:t>
      </w:r>
      <w:r w:rsidR="000D44BE">
        <w:t>19</w:t>
      </w:r>
      <w:r>
        <w:t xml:space="preserve"> </w:t>
      </w:r>
      <w:r w:rsidRPr="002A12E9">
        <w:t xml:space="preserve">z </w:t>
      </w:r>
      <w:r w:rsidR="000D44BE">
        <w:t>8</w:t>
      </w:r>
      <w:r w:rsidRPr="002A12E9">
        <w:t xml:space="preserve">. </w:t>
      </w:r>
      <w:r>
        <w:t>júna 2016)</w:t>
      </w:r>
    </w:p>
    <w:p w:rsidR="006F7D74" w:rsidP="006F7D74">
      <w:pPr>
        <w:pStyle w:val="BodyText2"/>
        <w:rPr>
          <w:b/>
        </w:rPr>
      </w:pPr>
    </w:p>
    <w:p w:rsidR="00AD5EFA" w:rsidP="006F7D74">
      <w:pPr>
        <w:pStyle w:val="BodyText2"/>
        <w:rPr>
          <w:b/>
        </w:rPr>
      </w:pPr>
    </w:p>
    <w:p w:rsidR="00400888" w:rsidP="006F7D74">
      <w:pPr>
        <w:pStyle w:val="BodyText2"/>
        <w:jc w:val="center"/>
        <w:rPr>
          <w:b/>
        </w:rPr>
      </w:pPr>
      <w:r w:rsidR="00AD5EFA">
        <w:rPr>
          <w:b/>
        </w:rPr>
        <w:t>III</w:t>
      </w:r>
      <w:r>
        <w:rPr>
          <w:b/>
        </w:rPr>
        <w:t>.</w:t>
      </w:r>
    </w:p>
    <w:p w:rsidR="00D760C8" w:rsidP="006F7D74">
      <w:pPr>
        <w:pStyle w:val="BodyText2"/>
        <w:jc w:val="center"/>
        <w:rPr>
          <w:b/>
        </w:rPr>
      </w:pPr>
    </w:p>
    <w:p w:rsidR="00400888" w:rsidP="00AD5EFA">
      <w:pPr>
        <w:pStyle w:val="BodyText2"/>
        <w:ind w:firstLine="708"/>
      </w:pPr>
      <w:r>
        <w:t xml:space="preserve">Z uznesení výborov Národnej rady Slovenskej republiky uvedených pod bodom II. tejto správy nevyplynuli </w:t>
      </w:r>
      <w:r w:rsidR="00B54026">
        <w:t xml:space="preserve">iné </w:t>
      </w:r>
      <w:r>
        <w:t xml:space="preserve"> návrhy.</w:t>
      </w:r>
    </w:p>
    <w:p w:rsidR="005D5F51">
      <w:pPr>
        <w:pStyle w:val="BodyText2"/>
        <w:ind w:firstLine="708"/>
        <w:jc w:val="left"/>
      </w:pPr>
    </w:p>
    <w:p w:rsidR="00400888">
      <w:pPr>
        <w:jc w:val="both"/>
        <w:rPr>
          <w:b/>
        </w:rPr>
      </w:pPr>
    </w:p>
    <w:p w:rsidR="00400888" w:rsidP="00AD5EFA">
      <w:pPr>
        <w:pStyle w:val="BodyText2"/>
        <w:jc w:val="center"/>
        <w:rPr>
          <w:b/>
        </w:rPr>
      </w:pPr>
      <w:r w:rsidR="00AD5EFA">
        <w:rPr>
          <w:b/>
        </w:rPr>
        <w:t>IV</w:t>
      </w:r>
      <w:r>
        <w:rPr>
          <w:b/>
        </w:rPr>
        <w:t>.</w:t>
      </w:r>
    </w:p>
    <w:p w:rsidR="00400888">
      <w:pPr>
        <w:pStyle w:val="BodyText2"/>
        <w:ind w:left="1065"/>
        <w:jc w:val="center"/>
        <w:rPr>
          <w:b/>
        </w:rPr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 xml:space="preserve">Gestorský výbor na základe stanovísk výborov k </w:t>
      </w:r>
      <w:r w:rsidRPr="00127DF7" w:rsidR="00127DF7">
        <w:t>návrhu na vyslovenie súhlasu Národnej rady Slovenskej republiky s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1977 a 18. decembra 1990) (tlač 19)</w:t>
      </w:r>
      <w:r w:rsidR="00127DF7">
        <w:t xml:space="preserve"> </w:t>
      </w:r>
      <w:r>
        <w:t xml:space="preserve">vyjadrených v ich uzneseniach uvedených pod bodom II. tejto správy </w:t>
      </w:r>
    </w:p>
    <w:p w:rsidR="00400888">
      <w:pPr>
        <w:pStyle w:val="BodyText2"/>
      </w:pPr>
      <w:r>
        <w:t xml:space="preserve"> </w:t>
      </w:r>
    </w:p>
    <w:p w:rsidR="006F7D74" w:rsidRPr="00B8403F" w:rsidP="006F7D74">
      <w:pPr>
        <w:pStyle w:val="BodyText2"/>
        <w:rPr>
          <w:b/>
        </w:rPr>
      </w:pPr>
      <w:r w:rsidR="00400888">
        <w:tab/>
      </w:r>
      <w:r w:rsidRPr="00B8403F">
        <w:rPr>
          <w:b/>
        </w:rPr>
        <w:t xml:space="preserve">odporúča </w:t>
      </w:r>
    </w:p>
    <w:p w:rsidR="006F7D74" w:rsidRPr="00B8403F" w:rsidP="006F7D74">
      <w:pPr>
        <w:pStyle w:val="BodyText2"/>
        <w:ind w:firstLine="708"/>
        <w:rPr>
          <w:b/>
        </w:rPr>
      </w:pPr>
      <w:r w:rsidRPr="00B8403F">
        <w:rPr>
          <w:b/>
        </w:rPr>
        <w:t>Národnej rade Slovenskej republiky</w:t>
      </w:r>
    </w:p>
    <w:p w:rsidR="006F7D74" w:rsidP="006F7D74">
      <w:pPr>
        <w:pStyle w:val="BodyText2"/>
        <w:ind w:firstLine="708"/>
      </w:pPr>
      <w:r>
        <w:t>podľa čl. 86 písm. d) Ústavy SR</w:t>
      </w:r>
    </w:p>
    <w:p w:rsidR="006F7D74" w:rsidP="006F7D74">
      <w:pPr>
        <w:jc w:val="both"/>
      </w:pPr>
    </w:p>
    <w:p w:rsidR="00F43097" w:rsidP="00AD5EFA">
      <w:pPr>
        <w:pStyle w:val="BodyText2"/>
        <w:ind w:firstLine="708"/>
        <w:rPr>
          <w:b/>
          <w:bCs/>
        </w:rPr>
      </w:pPr>
      <w:r w:rsidR="006F7D74">
        <w:rPr>
          <w:b/>
          <w:bCs/>
        </w:rPr>
        <w:t>vysloviť súhlas</w:t>
      </w:r>
      <w:r w:rsidRPr="00127DF7" w:rsidR="006F7D74">
        <w:t xml:space="preserve"> </w:t>
      </w:r>
      <w:r w:rsidRPr="00127DF7" w:rsidR="00127DF7">
        <w:t>s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1977 a 18. decembra 1990) (tlač 19)</w:t>
      </w:r>
      <w:r w:rsidR="00127DF7">
        <w:rPr>
          <w:b/>
          <w:bCs/>
        </w:rPr>
        <w:t>,</w:t>
      </w:r>
    </w:p>
    <w:p w:rsidR="00F43097" w:rsidP="00F43097">
      <w:pPr>
        <w:pStyle w:val="BodyText2"/>
      </w:pPr>
    </w:p>
    <w:p w:rsidR="00F43097" w:rsidRPr="00AD5EFA" w:rsidP="00AD5EFA">
      <w:pPr>
        <w:pStyle w:val="BodyTextIndent2"/>
        <w:ind w:left="0" w:firstLine="708"/>
        <w:jc w:val="both"/>
      </w:pPr>
      <w:r w:rsidR="006F7D74">
        <w:rPr>
          <w:bCs/>
        </w:rPr>
        <w:t xml:space="preserve">a </w:t>
      </w:r>
      <w:r w:rsidRPr="00B8403F" w:rsidR="006F7D74">
        <w:rPr>
          <w:b/>
          <w:bCs/>
        </w:rPr>
        <w:t>rozhodnúť, že</w:t>
      </w:r>
      <w:r>
        <w:rPr>
          <w:b/>
          <w:bCs/>
        </w:rPr>
        <w:t xml:space="preserve"> </w:t>
      </w:r>
      <w:r w:rsidR="00AD5EFA">
        <w:t xml:space="preserve">ide o </w:t>
      </w:r>
      <w:r w:rsidRPr="00AD5EFA" w:rsidR="00AD5EFA">
        <w:t>medzinárodnú zmluvu</w:t>
      </w:r>
      <w:r w:rsidRPr="00AD5EFA">
        <w:t xml:space="preserve"> podľa čl. 7 ods. 5 Ústavy SR, ktorá má prednosť pred zákonmi.</w:t>
      </w:r>
    </w:p>
    <w:p w:rsidR="00127DF7">
      <w:pPr>
        <w:pStyle w:val="BodyText2"/>
      </w:pPr>
    </w:p>
    <w:p w:rsidR="00AD5EFA">
      <w:pPr>
        <w:pStyle w:val="BodyText2"/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ab/>
        <w:t xml:space="preserve">Predmetná </w:t>
      </w:r>
      <w:r w:rsidR="00AD5EFA">
        <w:t xml:space="preserve">spoločná </w:t>
      </w:r>
      <w:r>
        <w:t xml:space="preserve">správa výborov Národnej rady Slovenskej republiky o </w:t>
      </w:r>
      <w:r w:rsidRPr="00127DF7" w:rsidR="00127DF7">
        <w:t>návrhu na vyslovenie súhlasu Národnej rady Slovenskej republiky s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1977 a 18. decembra 1990) (tlač 19a)</w:t>
      </w:r>
      <w:r w:rsidR="00127DF7">
        <w:rPr>
          <w:b/>
        </w:rPr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</w:t>
      </w:r>
      <w:r w:rsidRPr="00AD5EFA" w:rsidR="00CD17CA">
        <w:rPr>
          <w:b/>
        </w:rPr>
        <w:t xml:space="preserve">č. </w:t>
      </w:r>
      <w:r w:rsidR="009C209E">
        <w:rPr>
          <w:b/>
        </w:rPr>
        <w:t>33</w:t>
      </w:r>
      <w:r w:rsidRPr="00AD5EFA" w:rsidR="00C57778">
        <w:rPr>
          <w:b/>
        </w:rPr>
        <w:t xml:space="preserve"> </w:t>
      </w:r>
      <w:r w:rsidRPr="00AD5EFA">
        <w:rPr>
          <w:b/>
        </w:rPr>
        <w:t>z</w:t>
      </w:r>
      <w:r w:rsidRPr="00AD5EFA" w:rsidR="006671EE">
        <w:rPr>
          <w:b/>
        </w:rPr>
        <w:t xml:space="preserve"> </w:t>
      </w:r>
      <w:r w:rsidRPr="00AD5EFA" w:rsidR="00A35AEF">
        <w:rPr>
          <w:b/>
        </w:rPr>
        <w:t>13</w:t>
      </w:r>
      <w:r w:rsidRPr="00AD5EFA" w:rsidR="00D47BE0">
        <w:rPr>
          <w:b/>
        </w:rPr>
        <w:t xml:space="preserve">. </w:t>
      </w:r>
      <w:r w:rsidRPr="00AD5EFA" w:rsidR="00F43097">
        <w:rPr>
          <w:b/>
        </w:rPr>
        <w:t>j</w:t>
      </w:r>
      <w:r w:rsidRPr="00AD5EFA" w:rsidR="00127DF7">
        <w:rPr>
          <w:b/>
        </w:rPr>
        <w:t>úna</w:t>
      </w:r>
      <w:r w:rsidRPr="00AD5EFA" w:rsidR="00253E51">
        <w:rPr>
          <w:b/>
        </w:rPr>
        <w:t xml:space="preserve"> </w:t>
      </w:r>
      <w:r w:rsidRPr="00AD5EFA">
        <w:rPr>
          <w:b/>
        </w:rPr>
        <w:t>20</w:t>
      </w:r>
      <w:r w:rsidRPr="00AD5EFA" w:rsidR="007C326C">
        <w:rPr>
          <w:b/>
        </w:rPr>
        <w:t>1</w:t>
      </w:r>
      <w:r w:rsidRPr="00AD5EFA" w:rsidR="00127DF7">
        <w:rPr>
          <w:b/>
        </w:rPr>
        <w:t>6</w:t>
      </w:r>
      <w:r w:rsidRPr="00AD5EFA" w:rsidR="007C326C">
        <w:rPr>
          <w:b/>
        </w:rPr>
        <w:t>.</w:t>
      </w:r>
      <w:r w:rsidR="007C326C">
        <w:t xml:space="preserve"> Výbor určil poslan</w:t>
      </w:r>
      <w:r w:rsidR="00127DF7">
        <w:t>kyňu</w:t>
      </w:r>
      <w:r w:rsidR="00166A63">
        <w:t xml:space="preserve"> </w:t>
      </w:r>
      <w:r w:rsidR="00127DF7">
        <w:rPr>
          <w:b/>
          <w:bCs/>
        </w:rPr>
        <w:t xml:space="preserve">Irén Sárkőzy </w:t>
      </w:r>
      <w:r>
        <w:t>za spoločn</w:t>
      </w:r>
      <w:r w:rsidR="00AD5EFA">
        <w:t>ú spravodajkyňu vý</w:t>
      </w:r>
      <w:r>
        <w:t>borov.</w:t>
      </w:r>
      <w:r w:rsidR="00D47BE0">
        <w:t xml:space="preserve"> </w:t>
      </w:r>
    </w:p>
    <w:p w:rsidR="00400888">
      <w:pPr>
        <w:pStyle w:val="BodyText2"/>
      </w:pPr>
    </w:p>
    <w:p w:rsidR="006F7D74" w:rsidP="006F7D74">
      <w:pPr>
        <w:pStyle w:val="BodyText3"/>
        <w:widowControl w:val="0"/>
        <w:ind w:firstLine="567"/>
      </w:pPr>
      <w:r>
        <w:t>Zároveň ju poveril:</w:t>
      </w:r>
    </w:p>
    <w:p w:rsidR="006F7D74" w:rsidP="006F7D74">
      <w:pPr>
        <w:pStyle w:val="BodyText3"/>
        <w:widowControl w:val="0"/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6F7D74" w:rsidRPr="00B307D9" w:rsidP="006F7D74">
      <w:pPr>
        <w:jc w:val="both"/>
        <w:rPr>
          <w:bCs/>
        </w:rPr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A35AEF">
        <w:t>13</w:t>
      </w:r>
      <w:r w:rsidR="00B50C45">
        <w:t>.</w:t>
      </w:r>
      <w:r w:rsidR="00A522E3">
        <w:t xml:space="preserve"> </w:t>
      </w:r>
      <w:r w:rsidR="00F43097">
        <w:t>j</w:t>
      </w:r>
      <w:r w:rsidR="00127DF7">
        <w:t>úna</w:t>
      </w:r>
      <w:r w:rsidRPr="002A12E9">
        <w:t xml:space="preserve"> 20</w:t>
      </w:r>
      <w:r w:rsidR="007C326C">
        <w:t>1</w:t>
      </w:r>
      <w:r w:rsidR="00127DF7">
        <w:t>6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B50C4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3E5CBC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EC7260">
        <w:t xml:space="preserve">K číslu: </w:t>
      </w:r>
      <w:r w:rsidR="00127DF7">
        <w:t>1008</w:t>
      </w:r>
      <w:r w:rsidR="00EC7260">
        <w:t>/20</w:t>
      </w:r>
      <w:r w:rsidR="00B50C45">
        <w:t>1</w:t>
      </w:r>
      <w:r w:rsidR="00127DF7">
        <w:t>6</w:t>
      </w:r>
    </w:p>
    <w:p w:rsidR="00842811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F43097">
        <w:rPr>
          <w:bCs/>
        </w:rPr>
        <w:t>j</w:t>
      </w:r>
      <w:r w:rsidR="00127DF7">
        <w:rPr>
          <w:bCs/>
        </w:rPr>
        <w:t>úna</w:t>
      </w:r>
      <w:r w:rsidR="00441D9B">
        <w:rPr>
          <w:bCs/>
        </w:rPr>
        <w:t xml:space="preserve"> 201</w:t>
      </w:r>
      <w:r w:rsidR="00127DF7">
        <w:rPr>
          <w:bCs/>
        </w:rPr>
        <w:t>6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A93456">
      <w:pPr>
        <w:pStyle w:val="BodyTextIndent"/>
        <w:ind w:firstLine="425"/>
        <w:jc w:val="both"/>
        <w:rPr>
          <w:b/>
        </w:rPr>
      </w:pPr>
      <w:r>
        <w:t xml:space="preserve">k  </w:t>
      </w:r>
      <w:r w:rsidRPr="00127DF7" w:rsidR="00127DF7">
        <w:t>návrhu na vyslovenie súhlasu Národnej rady Slovenskej republiky s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</w:t>
      </w:r>
      <w:r w:rsidR="00AD5EFA">
        <w:t>7 a 18. decembra 1990) (tlač 19</w:t>
      </w:r>
      <w:r w:rsidRPr="00127DF7" w:rsidR="00127DF7">
        <w:t>)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F43097" w:rsidP="00AD5EFA">
      <w:pPr>
        <w:ind w:left="360" w:firstLine="348"/>
        <w:jc w:val="both"/>
      </w:pPr>
      <w:r w:rsidRPr="00544B07">
        <w:rPr>
          <w:color w:val="000000"/>
        </w:rPr>
        <w:t>s</w:t>
      </w:r>
      <w:r w:rsidRPr="00127DF7" w:rsidR="00127DF7">
        <w:t> Protokolom o zmene Dohody o zriadení a činnosti Medzinárodnej banky hospodárskej spolupráce z 22. októbra 1963 (v znení Protokolov z 18. decembra 1970, 23. novembra 1977 a 18. decembra 1990) a Štatútu Medzinárodnej banky hospodárskej spolupráce (v znení Protokolov z 18. decembra 1970, 23. novembra 1977 a 18. decembra 1990) (tlač 19)</w:t>
      </w:r>
    </w:p>
    <w:p w:rsidR="00F43097" w:rsidP="00F43097">
      <w:pPr>
        <w:ind w:firstLine="708"/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AD5EFA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5D78"/>
    <w:rsid w:val="0006094D"/>
    <w:rsid w:val="00075DC5"/>
    <w:rsid w:val="00076FEA"/>
    <w:rsid w:val="00080A7E"/>
    <w:rsid w:val="00083ED3"/>
    <w:rsid w:val="00085D19"/>
    <w:rsid w:val="000D44BE"/>
    <w:rsid w:val="00127DF7"/>
    <w:rsid w:val="00166A63"/>
    <w:rsid w:val="001A693F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15E66"/>
    <w:rsid w:val="00345B42"/>
    <w:rsid w:val="003C3710"/>
    <w:rsid w:val="003E5CBC"/>
    <w:rsid w:val="00400888"/>
    <w:rsid w:val="00401859"/>
    <w:rsid w:val="00424479"/>
    <w:rsid w:val="00441D9B"/>
    <w:rsid w:val="004E5E73"/>
    <w:rsid w:val="005062C4"/>
    <w:rsid w:val="00511440"/>
    <w:rsid w:val="00544B07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E37"/>
    <w:rsid w:val="0065777C"/>
    <w:rsid w:val="006671EE"/>
    <w:rsid w:val="00675DA6"/>
    <w:rsid w:val="006765E3"/>
    <w:rsid w:val="006E4BD8"/>
    <w:rsid w:val="006E796F"/>
    <w:rsid w:val="006E7AC2"/>
    <w:rsid w:val="006F7D74"/>
    <w:rsid w:val="00705EA4"/>
    <w:rsid w:val="00767328"/>
    <w:rsid w:val="00792118"/>
    <w:rsid w:val="007C326C"/>
    <w:rsid w:val="007E3395"/>
    <w:rsid w:val="007F2CDD"/>
    <w:rsid w:val="007F7406"/>
    <w:rsid w:val="00842811"/>
    <w:rsid w:val="00860DE1"/>
    <w:rsid w:val="00883BEE"/>
    <w:rsid w:val="00890C8B"/>
    <w:rsid w:val="00897685"/>
    <w:rsid w:val="008C2E69"/>
    <w:rsid w:val="008F6160"/>
    <w:rsid w:val="00911FA5"/>
    <w:rsid w:val="009546B7"/>
    <w:rsid w:val="00955C5D"/>
    <w:rsid w:val="00987BDE"/>
    <w:rsid w:val="0099087A"/>
    <w:rsid w:val="009C209E"/>
    <w:rsid w:val="009C7F92"/>
    <w:rsid w:val="00A24F48"/>
    <w:rsid w:val="00A35AEF"/>
    <w:rsid w:val="00A522E3"/>
    <w:rsid w:val="00A7055A"/>
    <w:rsid w:val="00A93456"/>
    <w:rsid w:val="00AB3FA1"/>
    <w:rsid w:val="00AD5EFA"/>
    <w:rsid w:val="00B24AA6"/>
    <w:rsid w:val="00B307D9"/>
    <w:rsid w:val="00B50C45"/>
    <w:rsid w:val="00B54026"/>
    <w:rsid w:val="00B8403F"/>
    <w:rsid w:val="00C557C9"/>
    <w:rsid w:val="00C57778"/>
    <w:rsid w:val="00CD17CA"/>
    <w:rsid w:val="00D142BB"/>
    <w:rsid w:val="00D21DEB"/>
    <w:rsid w:val="00D47BE0"/>
    <w:rsid w:val="00D760C8"/>
    <w:rsid w:val="00D815CD"/>
    <w:rsid w:val="00D82BA8"/>
    <w:rsid w:val="00D856E2"/>
    <w:rsid w:val="00D871D4"/>
    <w:rsid w:val="00DD3DBF"/>
    <w:rsid w:val="00DD5653"/>
    <w:rsid w:val="00E65492"/>
    <w:rsid w:val="00E678B9"/>
    <w:rsid w:val="00E87785"/>
    <w:rsid w:val="00EC7260"/>
    <w:rsid w:val="00F33253"/>
    <w:rsid w:val="00F43097"/>
    <w:rsid w:val="00F47CB5"/>
    <w:rsid w:val="00F54E2A"/>
    <w:rsid w:val="00F615D5"/>
    <w:rsid w:val="00F6257D"/>
    <w:rsid w:val="00F66C1C"/>
    <w:rsid w:val="00F73D96"/>
    <w:rsid w:val="00FB1B93"/>
    <w:rsid w:val="00FD7D24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49</cp:revision>
  <cp:lastPrinted>2016-05-30T09:37:00Z</cp:lastPrinted>
  <dcterms:created xsi:type="dcterms:W3CDTF">2000-06-22T08:23:00Z</dcterms:created>
  <dcterms:modified xsi:type="dcterms:W3CDTF">2016-06-13T13:07:00Z</dcterms:modified>
</cp:coreProperties>
</file>