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7D57EA">
        <w:rPr>
          <w:sz w:val="18"/>
          <w:szCs w:val="18"/>
        </w:rPr>
        <w:t>814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1470" w:rsidP="009C2E2F">
      <w:pPr>
        <w:pStyle w:val="uznesenia"/>
      </w:pPr>
      <w:r>
        <w:t>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11470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7EA" w:rsidRPr="007D57EA" w:rsidRDefault="00E070BF" w:rsidP="007D57EA">
      <w:pPr>
        <w:jc w:val="both"/>
        <w:rPr>
          <w:sz w:val="22"/>
        </w:rPr>
      </w:pPr>
      <w:r w:rsidRPr="007D57EA">
        <w:rPr>
          <w:rFonts w:cs="Arial"/>
          <w:sz w:val="22"/>
          <w:szCs w:val="22"/>
        </w:rPr>
        <w:t xml:space="preserve">k </w:t>
      </w:r>
      <w:r w:rsidR="007D57EA" w:rsidRPr="007D57EA">
        <w:rPr>
          <w:rFonts w:cs="Arial"/>
          <w:sz w:val="22"/>
          <w:szCs w:val="22"/>
        </w:rPr>
        <w:t>n</w:t>
      </w:r>
      <w:r w:rsidR="007D57EA" w:rsidRPr="007D57EA">
        <w:rPr>
          <w:sz w:val="22"/>
        </w:rPr>
        <w:t xml:space="preserve">ávrhu poslancov Národnej rady Slovenskej republiky Jany Kiššovej, Eugena </w:t>
      </w:r>
      <w:proofErr w:type="spellStart"/>
      <w:r w:rsidR="007D57EA" w:rsidRPr="007D57EA">
        <w:rPr>
          <w:sz w:val="22"/>
        </w:rPr>
        <w:t>Jurzycu</w:t>
      </w:r>
      <w:proofErr w:type="spellEnd"/>
      <w:r w:rsidR="007D57EA" w:rsidRPr="007D57EA">
        <w:rPr>
          <w:sz w:val="22"/>
        </w:rPr>
        <w:t>, Jozefa Rajtára a Igora Matoviča na vydanie zákona, ktorým sa mení a dopĺňa zákon</w:t>
      </w:r>
      <w:r w:rsidR="007D57EA">
        <w:rPr>
          <w:sz w:val="22"/>
        </w:rPr>
        <w:br/>
      </w:r>
      <w:r w:rsidR="007D57EA" w:rsidRPr="007D57EA">
        <w:rPr>
          <w:sz w:val="22"/>
        </w:rPr>
        <w:t xml:space="preserve">č. 561/2007 Z. z. o investičnej pomoci a o zmene a doplnení niektorých zákonov v znení </w:t>
      </w:r>
      <w:r w:rsidR="007D57EA">
        <w:rPr>
          <w:sz w:val="22"/>
        </w:rPr>
        <w:t>n</w:t>
      </w:r>
      <w:r w:rsidR="007D57EA" w:rsidRPr="007D57EA">
        <w:rPr>
          <w:sz w:val="22"/>
        </w:rPr>
        <w:t>eskorších predpisov (tlač 85) – prvé čítanie</w:t>
      </w:r>
    </w:p>
    <w:p w:rsidR="006721AD" w:rsidRDefault="006721AD" w:rsidP="007D57EA">
      <w:pPr>
        <w:jc w:val="both"/>
        <w:rPr>
          <w:sz w:val="22"/>
          <w:szCs w:val="22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300A51" w:rsidRDefault="00300A51" w:rsidP="00300A5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0A51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1470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4D22-F72C-4AB0-AA10-C5781B8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2016-05-13T10:01:00Z</cp:lastPrinted>
  <dcterms:created xsi:type="dcterms:W3CDTF">2016-05-13T10:03:00Z</dcterms:created>
  <dcterms:modified xsi:type="dcterms:W3CDTF">2016-05-27T09:52:00Z</dcterms:modified>
</cp:coreProperties>
</file>