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6AB7" w:rsidRPr="00436AB7" w:rsidP="00436AB7">
      <w:pPr>
        <w:bidi w:val="0"/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sk-SK"/>
        </w:rPr>
      </w:pPr>
      <w:r w:rsidRPr="00436AB7">
        <w:rPr>
          <w:rFonts w:ascii="Times New Roman" w:eastAsia="Times New Roman" w:hAnsi="Times New Roman" w:cs="Times New Roman"/>
          <w:b/>
          <w:szCs w:val="24"/>
          <w:lang w:eastAsia="sk-SK"/>
        </w:rPr>
        <w:t>DOLOŽKA ZLUČITEĽNOSTI</w:t>
      </w:r>
    </w:p>
    <w:p w:rsidR="00436AB7" w:rsidRPr="00436AB7" w:rsidP="00436AB7">
      <w:pPr>
        <w:bidi w:val="0"/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sk-SK"/>
        </w:rPr>
      </w:pPr>
      <w:r w:rsidRPr="00436AB7">
        <w:rPr>
          <w:rFonts w:ascii="Times New Roman" w:eastAsia="Times New Roman" w:hAnsi="Times New Roman" w:cs="Times New Roman"/>
          <w:b/>
          <w:szCs w:val="24"/>
          <w:lang w:eastAsia="sk-SK"/>
        </w:rPr>
        <w:t>návrhu zákona s právom Európskej únie</w:t>
      </w:r>
    </w:p>
    <w:p w:rsidR="00436AB7" w:rsidRPr="00436AB7" w:rsidP="00436AB7">
      <w:pPr>
        <w:bidi w:val="0"/>
        <w:spacing w:before="80"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436AB7" w:rsidRPr="00436AB7" w:rsidP="00436AB7">
      <w:pPr>
        <w:numPr>
          <w:numId w:val="1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  <w:r w:rsidRPr="00436AB7">
        <w:rPr>
          <w:rFonts w:ascii="Times New Roman" w:eastAsia="Times New Roman" w:hAnsi="Times New Roman" w:cs="Times New Roman"/>
          <w:b/>
          <w:szCs w:val="24"/>
          <w:lang w:eastAsia="sk-SK"/>
        </w:rPr>
        <w:t>Navrhovateľ zákona:</w:t>
      </w:r>
      <w:r w:rsidRPr="00436AB7">
        <w:rPr>
          <w:rFonts w:ascii="Times New Roman" w:eastAsia="Times New Roman" w:hAnsi="Times New Roman" w:cs="Times New Roman"/>
          <w:szCs w:val="24"/>
          <w:lang w:eastAsia="sk-SK"/>
        </w:rPr>
        <w:t xml:space="preserve"> Poslanci Národnej rady Slovenskej republiky.</w:t>
      </w:r>
    </w:p>
    <w:p w:rsidR="00436AB7" w:rsidRPr="00436AB7" w:rsidP="00436AB7">
      <w:pPr>
        <w:bidi w:val="0"/>
        <w:spacing w:line="240" w:lineRule="auto"/>
        <w:ind w:left="708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436AB7" w:rsidRPr="00436AB7" w:rsidP="00436AB7">
      <w:pPr>
        <w:numPr>
          <w:numId w:val="1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  <w:r w:rsidRPr="00436AB7">
        <w:rPr>
          <w:rFonts w:ascii="Times New Roman" w:eastAsia="Times New Roman" w:hAnsi="Times New Roman" w:cs="Times New Roman"/>
          <w:b/>
          <w:szCs w:val="24"/>
          <w:lang w:eastAsia="sk-SK"/>
        </w:rPr>
        <w:t>Názov návrhu zákona:</w:t>
      </w:r>
      <w:r w:rsidRPr="00436AB7">
        <w:rPr>
          <w:rFonts w:ascii="Times New Roman" w:eastAsia="Times New Roman" w:hAnsi="Times New Roman" w:cs="Times New Roman"/>
          <w:szCs w:val="24"/>
          <w:lang w:eastAsia="sk-SK"/>
        </w:rPr>
        <w:t xml:space="preserve"> Návrh zákona, ktorým sa mení zákon č. 571/2009 Z. z. o rodičovskom príspevku a o zmene a doplnení niektorých zákonov</w:t>
      </w:r>
    </w:p>
    <w:p w:rsidR="00436AB7" w:rsidRPr="00436AB7" w:rsidP="00436AB7">
      <w:pPr>
        <w:bidi w:val="0"/>
        <w:spacing w:line="240" w:lineRule="auto"/>
        <w:ind w:left="708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436AB7" w:rsidRPr="00436AB7" w:rsidP="00436AB7">
      <w:pPr>
        <w:numPr>
          <w:numId w:val="1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sk-SK"/>
        </w:rPr>
      </w:pPr>
      <w:r w:rsidRPr="00436AB7">
        <w:rPr>
          <w:rFonts w:ascii="Times New Roman" w:eastAsia="Times New Roman" w:hAnsi="Times New Roman" w:cs="Times New Roman"/>
          <w:b/>
          <w:szCs w:val="24"/>
          <w:lang w:eastAsia="sk-SK"/>
        </w:rPr>
        <w:t>Predmet návrhu zákona nie je upravený v práve Európskej únie:</w:t>
      </w:r>
    </w:p>
    <w:p w:rsidR="00436AB7" w:rsidRPr="00436AB7" w:rsidP="00436AB7">
      <w:pPr>
        <w:bidi w:val="0"/>
        <w:spacing w:line="240" w:lineRule="auto"/>
        <w:ind w:left="708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  <w:r w:rsidRPr="00436AB7">
        <w:rPr>
          <w:rFonts w:ascii="Times New Roman" w:eastAsia="Times New Roman" w:hAnsi="Times New Roman" w:cs="Times New Roman"/>
          <w:szCs w:val="24"/>
          <w:lang w:eastAsia="sk-SK"/>
        </w:rPr>
        <w:t xml:space="preserve">      </w:t>
      </w:r>
    </w:p>
    <w:p w:rsidR="00436AB7" w:rsidRPr="00436AB7" w:rsidP="00436AB7">
      <w:pPr>
        <w:bidi w:val="0"/>
        <w:spacing w:line="240" w:lineRule="auto"/>
        <w:ind w:left="708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  <w:r w:rsidRPr="00436AB7">
        <w:rPr>
          <w:rFonts w:ascii="Times New Roman" w:eastAsia="Times New Roman" w:hAnsi="Times New Roman" w:cs="Times New Roman"/>
          <w:szCs w:val="24"/>
          <w:lang w:eastAsia="sk-SK"/>
        </w:rPr>
        <w:t xml:space="preserve">       a)   v primárnom práve (uviesť názov zmluvy a číslo článku)</w:t>
      </w:r>
    </w:p>
    <w:p w:rsidR="00436AB7" w:rsidRPr="00436AB7" w:rsidP="00436AB7">
      <w:pPr>
        <w:numPr>
          <w:numId w:val="2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  <w:r w:rsidRPr="00436AB7">
        <w:rPr>
          <w:rFonts w:ascii="Times New Roman" w:eastAsia="Times New Roman" w:hAnsi="Times New Roman" w:cs="Times New Roman"/>
          <w:szCs w:val="24"/>
          <w:lang w:eastAsia="sk-SK"/>
        </w:rPr>
        <w:t>v sekundárnom práve (uviesť druh, inštitúciu, číslo, názov a dátum vydania právneho aktu a jeho účel, príp. stručný obsah)</w:t>
      </w:r>
    </w:p>
    <w:p w:rsidR="00436AB7" w:rsidRPr="00436AB7" w:rsidP="00436AB7">
      <w:pPr>
        <w:numPr>
          <w:numId w:val="2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  <w:r w:rsidRPr="00436AB7">
        <w:rPr>
          <w:rFonts w:ascii="Times New Roman" w:eastAsia="Times New Roman" w:hAnsi="Times New Roman" w:cs="Times New Roman"/>
          <w:szCs w:val="24"/>
          <w:lang w:eastAsia="sk-SK"/>
        </w:rPr>
        <w:t>v judikatúre Súdneho dvora Európskej únie (uviesť číslo a označenie relevantného rozhodnutia a stručne jeho výrok alebo relevantné právne vety)</w:t>
      </w:r>
    </w:p>
    <w:p w:rsidR="00436AB7" w:rsidRPr="00436AB7" w:rsidP="00436AB7">
      <w:pPr>
        <w:bidi w:val="0"/>
        <w:spacing w:line="240" w:lineRule="auto"/>
        <w:ind w:left="1080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436AB7" w:rsidRPr="00436AB7" w:rsidP="00436AB7">
      <w:pPr>
        <w:bidi w:val="0"/>
        <w:spacing w:before="80" w:after="80" w:line="240" w:lineRule="auto"/>
        <w:ind w:left="708"/>
        <w:jc w:val="both"/>
        <w:rPr>
          <w:rFonts w:ascii="Times New Roman" w:eastAsia="Times New Roman" w:hAnsi="Times New Roman" w:cs="Times New Roman"/>
          <w:b/>
          <w:szCs w:val="24"/>
          <w:lang w:eastAsia="sk-SK"/>
        </w:rPr>
      </w:pPr>
      <w:r w:rsidRPr="00436AB7">
        <w:rPr>
          <w:rFonts w:ascii="Times New Roman" w:eastAsia="Times New Roman" w:hAnsi="Times New Roman" w:cs="Times New Roman"/>
          <w:szCs w:val="24"/>
          <w:lang w:eastAsia="sk-SK"/>
        </w:rPr>
        <w:t xml:space="preserve"> 4.   </w:t>
      </w:r>
      <w:r w:rsidRPr="00436AB7">
        <w:rPr>
          <w:rFonts w:ascii="Times New Roman" w:eastAsia="Times New Roman" w:hAnsi="Times New Roman" w:cs="Times New Roman"/>
          <w:b/>
          <w:szCs w:val="24"/>
          <w:lang w:eastAsia="sk-SK"/>
        </w:rPr>
        <w:t xml:space="preserve">Záväzky Slovenskej republiky vo vzťahu k Európskej únii: </w:t>
      </w:r>
    </w:p>
    <w:p w:rsidR="00436AB7" w:rsidRPr="00436AB7" w:rsidP="00436AB7">
      <w:pPr>
        <w:bidi w:val="0"/>
        <w:spacing w:before="80" w:after="80" w:line="240" w:lineRule="auto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436AB7" w:rsidRPr="00436AB7" w:rsidP="00436AB7">
      <w:pPr>
        <w:bidi w:val="0"/>
        <w:spacing w:before="80" w:after="80" w:line="240" w:lineRule="auto"/>
        <w:ind w:left="1134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  <w:r w:rsidRPr="00436AB7">
        <w:rPr>
          <w:rFonts w:ascii="Times New Roman" w:eastAsia="Times New Roman" w:hAnsi="Times New Roman" w:cs="Times New Roman"/>
          <w:szCs w:val="24"/>
          <w:lang w:eastAsia="sk-SK"/>
        </w:rPr>
        <w:t xml:space="preserve">bezpredmetné </w:t>
      </w:r>
    </w:p>
    <w:p w:rsidR="00436AB7" w:rsidRPr="00436AB7" w:rsidP="00436AB7">
      <w:pPr>
        <w:bidi w:val="0"/>
        <w:spacing w:before="80" w:after="80" w:line="240" w:lineRule="auto"/>
        <w:ind w:left="1134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436AB7" w:rsidRPr="00436AB7" w:rsidP="00436AB7">
      <w:pPr>
        <w:bidi w:val="0"/>
        <w:spacing w:before="80" w:after="80" w:line="240" w:lineRule="auto"/>
        <w:ind w:left="720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  <w:r w:rsidRPr="00436AB7">
        <w:rPr>
          <w:rFonts w:ascii="Times New Roman" w:eastAsia="Times New Roman" w:hAnsi="Times New Roman" w:cs="Times New Roman"/>
          <w:szCs w:val="24"/>
          <w:lang w:eastAsia="sk-SK"/>
        </w:rPr>
        <w:t xml:space="preserve">5.    </w:t>
      </w:r>
      <w:r w:rsidRPr="00436AB7">
        <w:rPr>
          <w:rFonts w:ascii="Times New Roman" w:eastAsia="Times New Roman" w:hAnsi="Times New Roman" w:cs="Times New Roman"/>
          <w:b/>
          <w:szCs w:val="24"/>
          <w:lang w:eastAsia="sk-SK"/>
        </w:rPr>
        <w:t>Návrh zákona je zlučiteľný s právom Európskej únie:</w:t>
      </w:r>
    </w:p>
    <w:p w:rsidR="00436AB7" w:rsidRPr="00436AB7" w:rsidP="00436AB7">
      <w:pPr>
        <w:bidi w:val="0"/>
        <w:spacing w:line="240" w:lineRule="auto"/>
        <w:ind w:left="1620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436AB7" w:rsidRPr="00436AB7" w:rsidP="00436AB7">
      <w:pPr>
        <w:bidi w:val="0"/>
        <w:spacing w:before="80" w:after="80" w:line="240" w:lineRule="auto"/>
        <w:ind w:left="1134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  <w:r w:rsidRPr="00436AB7">
        <w:rPr>
          <w:rFonts w:ascii="Times New Roman" w:eastAsia="Times New Roman" w:hAnsi="Times New Roman" w:cs="Times New Roman"/>
          <w:szCs w:val="24"/>
          <w:lang w:eastAsia="sk-SK"/>
        </w:rPr>
        <w:t xml:space="preserve"> bezpredmetné </w:t>
      </w:r>
    </w:p>
    <w:p w:rsidR="00436AB7" w:rsidRPr="00436AB7" w:rsidP="00436AB7">
      <w:pPr>
        <w:bidi w:val="0"/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436AB7" w:rsidRPr="00436AB7" w:rsidP="00436AB7">
      <w:pPr>
        <w:bidi w:val="0"/>
        <w:spacing w:line="240" w:lineRule="auto"/>
        <w:ind w:left="1080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436AB7" w:rsidRPr="00436AB7" w:rsidP="00436AB7">
      <w:pPr>
        <w:bidi w:val="0"/>
        <w:spacing w:before="80" w:after="80" w:line="240" w:lineRule="auto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  <w:r w:rsidRPr="00436AB7">
        <w:rPr>
          <w:rFonts w:ascii="Times New Roman" w:eastAsia="Times New Roman" w:hAnsi="Times New Roman" w:cs="Times New Roman"/>
          <w:szCs w:val="24"/>
          <w:lang w:eastAsia="sk-SK"/>
        </w:rPr>
        <w:tab/>
        <w:t xml:space="preserve"> </w:t>
      </w:r>
    </w:p>
    <w:p w:rsidR="00436AB7" w:rsidRPr="00436AB7" w:rsidP="00436AB7">
      <w:pPr>
        <w:bidi w:val="0"/>
        <w:spacing w:line="240" w:lineRule="auto"/>
        <w:rPr>
          <w:rFonts w:ascii="Times New Roman" w:eastAsia="Times New Roman" w:hAnsi="Times New Roman" w:cs="Times New Roman"/>
          <w:szCs w:val="24"/>
          <w:lang w:eastAsia="sk-SK"/>
        </w:rPr>
      </w:pPr>
    </w:p>
    <w:p w:rsidR="001A1778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40F20"/>
    <w:multiLevelType w:val="hybridMultilevel"/>
    <w:tmpl w:val="C0A06914"/>
    <w:lvl w:ilvl="0">
      <w:start w:val="2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  <w:rtl w:val="0"/>
        <w:cs w:val="0"/>
      </w:rPr>
    </w:lvl>
    <w:lvl w:ilvl="2">
      <w:start w:val="5"/>
      <w:numFmt w:val="decimal"/>
      <w:lvlText w:val="%3."/>
      <w:lvlJc w:val="left"/>
      <w:pPr>
        <w:tabs>
          <w:tab w:val="num" w:pos="3120"/>
        </w:tabs>
        <w:ind w:left="312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  <w:rtl w:val="0"/>
        <w:cs w:val="0"/>
      </w:rPr>
    </w:lvl>
  </w:abstractNum>
  <w:abstractNum w:abstractNumId="1">
    <w:nsid w:val="4F081BC1"/>
    <w:multiLevelType w:val="hybridMultilevel"/>
    <w:tmpl w:val="6450B07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36AB7"/>
    <w:rsid w:val="001A1778"/>
    <w:rsid w:val="00436AB7"/>
    <w:rsid w:val="00674D6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line="276" w:lineRule="auto"/>
      <w:ind w:left="0" w:right="0"/>
      <w:jc w:val="left"/>
      <w:textAlignment w:val="auto"/>
    </w:pPr>
    <w:rPr>
      <w:rFonts w:cstheme="minorBidi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124</Words>
  <Characters>707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Dávid</dc:creator>
  <cp:lastModifiedBy>Gašparíková, Jarmila</cp:lastModifiedBy>
  <cp:revision>2</cp:revision>
  <dcterms:created xsi:type="dcterms:W3CDTF">2016-05-27T09:00:00Z</dcterms:created>
  <dcterms:modified xsi:type="dcterms:W3CDTF">2016-05-27T09:00:00Z</dcterms:modified>
</cp:coreProperties>
</file>