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949C6" w:rsidRPr="00525730" w:rsidP="006949C6">
      <w:pPr>
        <w:pStyle w:val="Standard"/>
        <w:bidi w:val="0"/>
        <w:jc w:val="center"/>
        <w:rPr>
          <w:rFonts w:ascii="Times New Roman" w:hAnsi="Times New Roman" w:cs="Times New Roman"/>
          <w:b/>
          <w:caps/>
        </w:rPr>
      </w:pPr>
      <w:r w:rsidRPr="00525730">
        <w:rPr>
          <w:rFonts w:ascii="Times New Roman" w:hAnsi="Times New Roman" w:cs="Times New Roman"/>
          <w:b/>
          <w:caps/>
        </w:rPr>
        <w:t>Národná rada Slovenskej republiky</w:t>
      </w:r>
    </w:p>
    <w:p w:rsidR="006949C6" w:rsidRPr="00525730" w:rsidP="006949C6">
      <w:pPr>
        <w:pStyle w:val="Standard"/>
        <w:pBdr>
          <w:bottom w:val="single" w:sz="12" w:space="1" w:color="00000A"/>
        </w:pBdr>
        <w:bidi w:val="0"/>
        <w:jc w:val="center"/>
        <w:rPr>
          <w:rFonts w:ascii="Times New Roman" w:hAnsi="Times New Roman" w:cs="Times New Roman"/>
          <w:b/>
          <w:caps/>
        </w:rPr>
      </w:pPr>
      <w:r w:rsidRPr="00525730">
        <w:rPr>
          <w:rFonts w:ascii="Times New Roman" w:hAnsi="Times New Roman" w:cs="Times New Roman"/>
          <w:b/>
          <w:caps/>
        </w:rPr>
        <w:t>VII. volebné obdobie</w:t>
      </w:r>
    </w:p>
    <w:p w:rsidR="006949C6" w:rsidRPr="00525730" w:rsidP="006949C6">
      <w:pPr>
        <w:pStyle w:val="Standard"/>
        <w:bidi w:val="0"/>
        <w:jc w:val="both"/>
        <w:rPr>
          <w:rFonts w:ascii="Times New Roman" w:hAnsi="Times New Roman" w:cs="Times New Roman"/>
        </w:rPr>
      </w:pPr>
    </w:p>
    <w:p w:rsidR="006949C6" w:rsidRPr="00525730" w:rsidP="00235D6B">
      <w:pPr>
        <w:pStyle w:val="Standard"/>
        <w:bidi w:val="0"/>
        <w:rPr>
          <w:rFonts w:ascii="Times New Roman" w:hAnsi="Times New Roman" w:cs="Times New Roman"/>
          <w:i/>
        </w:rPr>
      </w:pPr>
    </w:p>
    <w:p w:rsidR="006949C6" w:rsidRPr="00525730" w:rsidP="006949C6">
      <w:pPr>
        <w:pStyle w:val="Standard"/>
        <w:bidi w:val="0"/>
        <w:jc w:val="center"/>
        <w:rPr>
          <w:rFonts w:ascii="Times New Roman" w:hAnsi="Times New Roman" w:cs="Times New Roman"/>
          <w:b/>
        </w:rPr>
      </w:pPr>
      <w:r w:rsidRPr="00525730">
        <w:rPr>
          <w:rFonts w:ascii="Times New Roman" w:hAnsi="Times New Roman" w:cs="Times New Roman"/>
          <w:b/>
        </w:rPr>
        <w:t>Návrh</w:t>
      </w:r>
    </w:p>
    <w:p w:rsidR="006949C6" w:rsidRPr="00525730" w:rsidP="006949C6">
      <w:pPr>
        <w:pStyle w:val="Standard"/>
        <w:bidi w:val="0"/>
        <w:jc w:val="center"/>
        <w:rPr>
          <w:rFonts w:ascii="Times New Roman" w:hAnsi="Times New Roman" w:cs="Times New Roman"/>
          <w:b/>
        </w:rPr>
      </w:pPr>
    </w:p>
    <w:p w:rsidR="00235D6B" w:rsidP="006949C6">
      <w:pPr>
        <w:pStyle w:val="Standard"/>
        <w:bidi w:val="0"/>
        <w:jc w:val="center"/>
        <w:rPr>
          <w:rFonts w:ascii="Times New Roman" w:hAnsi="Times New Roman" w:cs="Times New Roman"/>
          <w:b/>
        </w:rPr>
      </w:pPr>
    </w:p>
    <w:p w:rsidR="004D57CB" w:rsidRPr="00525730" w:rsidP="006949C6">
      <w:pPr>
        <w:pStyle w:val="Standard"/>
        <w:bidi w:val="0"/>
        <w:jc w:val="center"/>
        <w:rPr>
          <w:rFonts w:ascii="Times New Roman" w:hAnsi="Times New Roman" w:cs="Times New Roman"/>
          <w:b/>
        </w:rPr>
      </w:pPr>
    </w:p>
    <w:p w:rsidR="006949C6" w:rsidRPr="00525730" w:rsidP="006949C6">
      <w:pPr>
        <w:pStyle w:val="Standard"/>
        <w:bidi w:val="0"/>
        <w:jc w:val="center"/>
        <w:rPr>
          <w:rFonts w:ascii="Times New Roman" w:hAnsi="Times New Roman" w:cs="Times New Roman"/>
          <w:b/>
        </w:rPr>
      </w:pPr>
      <w:r w:rsidRPr="00525730">
        <w:rPr>
          <w:rFonts w:ascii="Times New Roman" w:hAnsi="Times New Roman" w:cs="Times New Roman"/>
          <w:b/>
        </w:rPr>
        <w:t>Zákon</w:t>
      </w:r>
    </w:p>
    <w:p w:rsidR="006949C6" w:rsidRPr="00525730" w:rsidP="006949C6">
      <w:pPr>
        <w:pStyle w:val="Standard"/>
        <w:bidi w:val="0"/>
        <w:jc w:val="center"/>
        <w:rPr>
          <w:rFonts w:ascii="Times New Roman" w:hAnsi="Times New Roman" w:cs="Times New Roman"/>
          <w:b/>
        </w:rPr>
      </w:pPr>
    </w:p>
    <w:p w:rsidR="00235D6B" w:rsidP="006949C6">
      <w:pPr>
        <w:pStyle w:val="Standard"/>
        <w:bidi w:val="0"/>
        <w:jc w:val="center"/>
        <w:rPr>
          <w:rFonts w:ascii="Times New Roman" w:hAnsi="Times New Roman" w:cs="Times New Roman"/>
          <w:b/>
        </w:rPr>
      </w:pPr>
    </w:p>
    <w:p w:rsidR="004D57CB" w:rsidRPr="00525730" w:rsidP="006949C6">
      <w:pPr>
        <w:pStyle w:val="Standard"/>
        <w:bidi w:val="0"/>
        <w:jc w:val="center"/>
        <w:rPr>
          <w:rFonts w:ascii="Times New Roman" w:hAnsi="Times New Roman" w:cs="Times New Roman"/>
          <w:b/>
        </w:rPr>
      </w:pPr>
    </w:p>
    <w:p w:rsidR="006949C6" w:rsidRPr="00525730" w:rsidP="006949C6">
      <w:pPr>
        <w:pStyle w:val="Standard"/>
        <w:bidi w:val="0"/>
        <w:jc w:val="center"/>
        <w:rPr>
          <w:rFonts w:ascii="Times New Roman" w:hAnsi="Times New Roman" w:cs="Times New Roman"/>
          <w:b/>
        </w:rPr>
      </w:pPr>
      <w:r w:rsidRPr="00525730">
        <w:rPr>
          <w:rFonts w:ascii="Times New Roman" w:hAnsi="Times New Roman" w:cs="Times New Roman"/>
          <w:b/>
        </w:rPr>
        <w:t>z ......... 2016,</w:t>
      </w:r>
    </w:p>
    <w:p w:rsidR="006949C6" w:rsidRPr="00525730" w:rsidP="006949C6">
      <w:pPr>
        <w:pStyle w:val="Standard"/>
        <w:bidi w:val="0"/>
        <w:jc w:val="both"/>
        <w:rPr>
          <w:rFonts w:ascii="Times New Roman" w:hAnsi="Times New Roman" w:cs="Times New Roman"/>
          <w:b/>
        </w:rPr>
      </w:pPr>
    </w:p>
    <w:p w:rsidR="00235D6B" w:rsidP="006949C6">
      <w:pPr>
        <w:pStyle w:val="Standard"/>
        <w:bidi w:val="0"/>
        <w:jc w:val="both"/>
        <w:rPr>
          <w:rFonts w:ascii="Times New Roman" w:hAnsi="Times New Roman" w:cs="Times New Roman"/>
          <w:b/>
        </w:rPr>
      </w:pPr>
    </w:p>
    <w:p w:rsidR="004D57CB" w:rsidRPr="00525730" w:rsidP="006949C6">
      <w:pPr>
        <w:pStyle w:val="Standard"/>
        <w:bidi w:val="0"/>
        <w:jc w:val="both"/>
        <w:rPr>
          <w:rFonts w:ascii="Times New Roman" w:hAnsi="Times New Roman" w:cs="Times New Roman"/>
          <w:b/>
        </w:rPr>
      </w:pPr>
    </w:p>
    <w:p w:rsidR="006949C6" w:rsidRPr="00525730" w:rsidP="006949C6">
      <w:pPr>
        <w:pStyle w:val="Standard"/>
        <w:tabs>
          <w:tab w:val="left" w:pos="7215"/>
          <w:tab w:val="left" w:leader="dot" w:pos="8902"/>
        </w:tabs>
        <w:bidi w:val="0"/>
        <w:jc w:val="center"/>
        <w:rPr>
          <w:rFonts w:ascii="Times New Roman" w:hAnsi="Times New Roman" w:cs="Times New Roman"/>
        </w:rPr>
      </w:pPr>
      <w:r w:rsidRPr="00525730">
        <w:rPr>
          <w:rFonts w:ascii="Times New Roman" w:hAnsi="Times New Roman" w:cs="Times New Roman"/>
          <w:b/>
        </w:rPr>
        <w:t>ktorým sa dopĺňa zákon Slovenskej národnej rady č. 369/1990 Zb. o obecnom zriadení v znení neskorších predpisov</w:t>
      </w:r>
    </w:p>
    <w:p w:rsidR="006949C6" w:rsidRPr="00525730" w:rsidP="006949C6">
      <w:pPr>
        <w:pStyle w:val="Standard"/>
        <w:bidi w:val="0"/>
        <w:jc w:val="both"/>
        <w:rPr>
          <w:rFonts w:ascii="Times New Roman" w:hAnsi="Times New Roman" w:cs="Times New Roman"/>
        </w:rPr>
      </w:pPr>
    </w:p>
    <w:p w:rsidR="006949C6" w:rsidRPr="00525730" w:rsidP="006949C6">
      <w:pPr>
        <w:pStyle w:val="Standard"/>
        <w:bidi w:val="0"/>
        <w:jc w:val="both"/>
        <w:rPr>
          <w:rFonts w:ascii="Times New Roman" w:hAnsi="Times New Roman" w:cs="Times New Roman"/>
        </w:rPr>
      </w:pPr>
    </w:p>
    <w:p w:rsidR="006949C6" w:rsidRPr="00525730" w:rsidP="006949C6">
      <w:pPr>
        <w:pStyle w:val="Standard"/>
        <w:bidi w:val="0"/>
        <w:jc w:val="both"/>
        <w:rPr>
          <w:rFonts w:ascii="Times New Roman" w:hAnsi="Times New Roman" w:cs="Times New Roman"/>
        </w:rPr>
      </w:pPr>
      <w:r w:rsidRPr="00525730">
        <w:rPr>
          <w:rFonts w:ascii="Times New Roman" w:hAnsi="Times New Roman" w:cs="Times New Roman"/>
        </w:rPr>
        <w:t>Národná rada Slovenskej republiky sa uzniesla na tomto zákone.</w:t>
      </w:r>
    </w:p>
    <w:p w:rsidR="006949C6" w:rsidRPr="00525730" w:rsidP="006949C6">
      <w:pPr>
        <w:pStyle w:val="Standard"/>
        <w:bidi w:val="0"/>
        <w:jc w:val="both"/>
        <w:rPr>
          <w:rFonts w:ascii="Times New Roman" w:hAnsi="Times New Roman" w:cs="Times New Roman"/>
        </w:rPr>
      </w:pPr>
    </w:p>
    <w:p w:rsidR="00235D6B" w:rsidRPr="00525730" w:rsidP="006949C6">
      <w:pPr>
        <w:pStyle w:val="Standard"/>
        <w:bidi w:val="0"/>
        <w:jc w:val="both"/>
        <w:rPr>
          <w:rFonts w:ascii="Times New Roman" w:hAnsi="Times New Roman" w:cs="Times New Roman"/>
        </w:rPr>
      </w:pPr>
    </w:p>
    <w:p w:rsidR="006949C6" w:rsidRPr="00525730" w:rsidP="006949C6">
      <w:pPr>
        <w:pStyle w:val="Standard"/>
        <w:bidi w:val="0"/>
        <w:jc w:val="center"/>
        <w:rPr>
          <w:rFonts w:ascii="Times New Roman" w:hAnsi="Times New Roman" w:cs="Times New Roman"/>
          <w:b/>
        </w:rPr>
      </w:pPr>
      <w:r w:rsidRPr="00525730">
        <w:rPr>
          <w:rFonts w:ascii="Times New Roman" w:hAnsi="Times New Roman" w:cs="Times New Roman"/>
          <w:b/>
        </w:rPr>
        <w:t>Čl. I</w:t>
      </w:r>
    </w:p>
    <w:p w:rsidR="006949C6" w:rsidRPr="00525730" w:rsidP="006949C6">
      <w:pPr>
        <w:pStyle w:val="Standard"/>
        <w:bidi w:val="0"/>
        <w:jc w:val="center"/>
        <w:rPr>
          <w:rFonts w:ascii="Times New Roman" w:hAnsi="Times New Roman" w:cs="Times New Roman"/>
          <w:b/>
        </w:rPr>
      </w:pPr>
    </w:p>
    <w:p w:rsidR="006949C6" w:rsidRPr="00525730" w:rsidP="006949C6">
      <w:pPr>
        <w:pStyle w:val="Standard"/>
        <w:bidi w:val="0"/>
        <w:jc w:val="both"/>
        <w:rPr>
          <w:rFonts w:ascii="Times New Roman" w:hAnsi="Times New Roman" w:cs="Times New Roman"/>
        </w:rPr>
      </w:pPr>
      <w:r w:rsidRPr="00525730">
        <w:rPr>
          <w:rFonts w:ascii="Times New Roman" w:hAnsi="Times New Roman" w:cs="Times New Roman"/>
        </w:rPr>
        <w:t>Zákon Slovenskej národnej rady č. 369/1990 Zb. o obecnom zriadení v znení zákona Slovenskej národnej rady č. 401/1990 Zb., zákona Slovenskej národnej rady č. 96/1991 Zb., zákona Slovenskej národnej rady č. 130/1991 Zb., zákona Slovenskej národnej rady č. 421/1991 Zb., zákona Slovenskej národnej rady č. 500/1991 Zb., zákona Slovenskej národnej rady č. 564/1991 Zb., zákona Slovenskej národnej rady č. 11/1992 Zb., zákona Slovenskej národnej rady č. 295/1992 Zb., zákona Národnej rady Slovenskej republiky č. 43/1993 Z. z., zákona Národnej rady Slovenskej republiky č. 252/1994 Z. z., zákona Národnej rady Slovenskej republiky č. 287/1994 Z. z., zákona č. 229/1997 Z. z., zákona č. 225/1998 Z. z., zákona č. 233/1998 Z. z., nálezu Ústavného súdu Slovenskej republiky č. 185/1999 Z. z., zákona č. 389/1999 Z. z., zákona č. 6/2001 Z. z., zákona č. 453/2001 Z. z., zákona č. 205/2002 Z. z., zákona č. 515/2003 Z. z., zákona č. 369/2004 Z. z., zákona č. 535/2004 Z. z., zákona č. 583/2004 Z. z., zákona č. 615/2004 Z. z., zákona č. 757/2004 Z. z., zákona č. 171/2005 Z. z., zákona č. 628/2005 Z. z., zákona č. 267/2006 Z. z., uznesenia Ústavného súdu Slovenskej republiky č. 616/2006 Z. z., zákona č. 330/2007 Z. z., zákona č. 334/2007 Z. z., zákona č. 335/2007 Z. z., nálezu Ústavného súdu Slovenskej republiky č. 205/2008 Z. z., zákona č. 384/2008 Z. z., zákona č. 445/2008 Z. z., nálezu Ústavného súdu Slovenskej republiky č. 511/2009 Z. z., zákona č. 102/2010 Z. z., zákona č. 204/2011 Z. z., zákona č. 361/2012 Z. z., zákona č. 160/2014 Z. z. a zákona č. 180/2014 Z. z. sa dopĺňa takto:</w:t>
      </w:r>
    </w:p>
    <w:p w:rsidR="006949C6" w:rsidRPr="00525730" w:rsidP="006949C6">
      <w:pPr>
        <w:pStyle w:val="Standard"/>
        <w:bidi w:val="0"/>
        <w:rPr>
          <w:rFonts w:ascii="Times New Roman" w:hAnsi="Times New Roman" w:cs="Times New Roman"/>
        </w:rPr>
      </w:pPr>
    </w:p>
    <w:p w:rsidR="006949C6" w:rsidRPr="00525730" w:rsidP="006949C6">
      <w:pPr>
        <w:pStyle w:val="Standard"/>
        <w:bidi w:val="0"/>
        <w:jc w:val="both"/>
        <w:rPr>
          <w:rFonts w:ascii="Times New Roman" w:hAnsi="Times New Roman" w:cs="Times New Roman"/>
        </w:rPr>
      </w:pPr>
      <w:r w:rsidRPr="00525730">
        <w:rPr>
          <w:rFonts w:ascii="Times New Roman" w:hAnsi="Times New Roman" w:cs="Times New Roman"/>
        </w:rPr>
        <w:t>1. Za § 29a sa vkladá § 29b, ktorý vrátane nadpisov znie:</w:t>
      </w:r>
    </w:p>
    <w:p w:rsidR="006949C6" w:rsidRPr="00525730" w:rsidP="006949C6">
      <w:pPr>
        <w:pStyle w:val="Standard"/>
        <w:bidi w:val="0"/>
        <w:jc w:val="both"/>
        <w:rPr>
          <w:rFonts w:ascii="Times New Roman" w:hAnsi="Times New Roman" w:cs="Times New Roman"/>
        </w:rPr>
      </w:pPr>
    </w:p>
    <w:p w:rsidR="006949C6" w:rsidRPr="00525730" w:rsidP="006949C6">
      <w:pPr>
        <w:pStyle w:val="Standard"/>
        <w:bidi w:val="0"/>
        <w:jc w:val="center"/>
        <w:rPr>
          <w:rFonts w:ascii="Times New Roman" w:hAnsi="Times New Roman" w:cs="Times New Roman"/>
        </w:rPr>
      </w:pPr>
      <w:r w:rsidRPr="00525730">
        <w:rPr>
          <w:rFonts w:ascii="Times New Roman" w:hAnsi="Times New Roman" w:cs="Times New Roman"/>
        </w:rPr>
        <w:t>„Spoločné ustanovenia</w:t>
      </w:r>
    </w:p>
    <w:p w:rsidR="006949C6" w:rsidRPr="00525730" w:rsidP="006949C6">
      <w:pPr>
        <w:pStyle w:val="Standard"/>
        <w:bidi w:val="0"/>
        <w:jc w:val="center"/>
        <w:rPr>
          <w:rFonts w:ascii="Times New Roman" w:hAnsi="Times New Roman" w:cs="Times New Roman"/>
        </w:rPr>
      </w:pPr>
    </w:p>
    <w:p w:rsidR="006949C6" w:rsidRPr="00525730" w:rsidP="006949C6">
      <w:pPr>
        <w:pStyle w:val="Standard"/>
        <w:bidi w:val="0"/>
        <w:jc w:val="center"/>
        <w:rPr>
          <w:rFonts w:ascii="Times New Roman" w:hAnsi="Times New Roman" w:cs="Times New Roman"/>
        </w:rPr>
      </w:pPr>
      <w:r w:rsidRPr="00525730">
        <w:rPr>
          <w:rFonts w:ascii="Times New Roman" w:hAnsi="Times New Roman" w:cs="Times New Roman"/>
        </w:rPr>
        <w:t>§ 29b</w:t>
      </w:r>
    </w:p>
    <w:p w:rsidR="006949C6" w:rsidRPr="00525730" w:rsidP="006949C6">
      <w:pPr>
        <w:pStyle w:val="Standard"/>
        <w:bidi w:val="0"/>
        <w:jc w:val="center"/>
        <w:rPr>
          <w:rFonts w:ascii="Times New Roman" w:hAnsi="Times New Roman" w:cs="Times New Roman"/>
        </w:rPr>
      </w:pPr>
      <w:r w:rsidRPr="00525730">
        <w:rPr>
          <w:rFonts w:ascii="Times New Roman" w:hAnsi="Times New Roman" w:cs="Times New Roman"/>
        </w:rPr>
        <w:t>Zverejňovanie informácií</w:t>
      </w:r>
    </w:p>
    <w:p w:rsidR="006949C6" w:rsidRPr="00525730" w:rsidP="006949C6">
      <w:pPr>
        <w:pStyle w:val="Standard"/>
        <w:bidi w:val="0"/>
        <w:jc w:val="both"/>
        <w:rPr>
          <w:rFonts w:ascii="Times New Roman" w:hAnsi="Times New Roman" w:cs="Times New Roman"/>
        </w:rPr>
      </w:pPr>
    </w:p>
    <w:p w:rsidR="006949C6" w:rsidRPr="00525730" w:rsidP="006949C6">
      <w:pPr>
        <w:pStyle w:val="Standard"/>
        <w:bidi w:val="0"/>
        <w:jc w:val="both"/>
        <w:rPr>
          <w:rFonts w:ascii="Times New Roman" w:hAnsi="Times New Roman" w:cs="Times New Roman"/>
        </w:rPr>
      </w:pPr>
      <w:r w:rsidRPr="00525730">
        <w:rPr>
          <w:rFonts w:ascii="Times New Roman" w:hAnsi="Times New Roman" w:cs="Times New Roman"/>
        </w:rPr>
        <w:t>(1) Obec je povinná zverejniť na svojom webovom sídle údaje o</w:t>
      </w:r>
    </w:p>
    <w:p w:rsidR="006949C6" w:rsidRPr="00525730" w:rsidP="006949C6">
      <w:pPr>
        <w:pStyle w:val="Standard"/>
        <w:bidi w:val="0"/>
        <w:jc w:val="both"/>
        <w:rPr>
          <w:rFonts w:ascii="Times New Roman" w:hAnsi="Times New Roman" w:cs="Times New Roman"/>
        </w:rPr>
      </w:pPr>
      <w:r w:rsidRPr="00525730">
        <w:rPr>
          <w:rFonts w:ascii="Times New Roman" w:hAnsi="Times New Roman" w:cs="Times New Roman"/>
        </w:rPr>
        <w:tab/>
        <w:t>a) žiadosti o pridelenie bytu,</w:t>
      </w:r>
    </w:p>
    <w:p w:rsidR="006949C6" w:rsidRPr="00525730" w:rsidP="006949C6">
      <w:pPr>
        <w:pStyle w:val="Standard"/>
        <w:bidi w:val="0"/>
        <w:jc w:val="both"/>
        <w:rPr>
          <w:rFonts w:ascii="Times New Roman" w:hAnsi="Times New Roman" w:cs="Times New Roman"/>
        </w:rPr>
      </w:pPr>
      <w:r w:rsidRPr="00525730">
        <w:rPr>
          <w:rFonts w:ascii="Times New Roman" w:hAnsi="Times New Roman" w:cs="Times New Roman"/>
        </w:rPr>
        <w:tab/>
        <w:t>b) žiadosti o prevode bytu do osobného vlastníctva,</w:t>
      </w:r>
    </w:p>
    <w:p w:rsidR="006949C6" w:rsidRPr="00525730" w:rsidP="006949C6">
      <w:pPr>
        <w:pStyle w:val="Standard"/>
        <w:bidi w:val="0"/>
        <w:jc w:val="both"/>
        <w:rPr>
          <w:rFonts w:ascii="Times New Roman" w:hAnsi="Times New Roman" w:cs="Times New Roman"/>
        </w:rPr>
      </w:pPr>
      <w:r w:rsidRPr="00525730">
        <w:rPr>
          <w:rFonts w:ascii="Times New Roman" w:hAnsi="Times New Roman" w:cs="Times New Roman"/>
        </w:rPr>
        <w:tab/>
        <w:t>c) žiadosti o pridelenie miesta v sociálnom zariadení, ktorého zriaďovateľom je obec,</w:t>
      </w:r>
    </w:p>
    <w:p w:rsidR="006949C6" w:rsidRPr="00525730" w:rsidP="006949C6">
      <w:pPr>
        <w:pStyle w:val="Standard"/>
        <w:bidi w:val="0"/>
        <w:rPr>
          <w:rFonts w:ascii="Times New Roman" w:hAnsi="Times New Roman" w:cs="Times New Roman"/>
        </w:rPr>
      </w:pPr>
      <w:r w:rsidRPr="00525730">
        <w:rPr>
          <w:rFonts w:ascii="Times New Roman" w:hAnsi="Times New Roman" w:cs="Times New Roman"/>
        </w:rPr>
        <w:tab/>
        <w:t>d) žiadosť o miesto v predškolskom zariadení, ktorého zriaďovateľom je obec.</w:t>
      </w:r>
    </w:p>
    <w:p w:rsidR="006949C6" w:rsidRPr="00525730" w:rsidP="006949C6">
      <w:pPr>
        <w:pStyle w:val="Standard"/>
        <w:bidi w:val="0"/>
        <w:rPr>
          <w:rFonts w:ascii="Times New Roman" w:hAnsi="Times New Roman" w:cs="Times New Roman"/>
        </w:rPr>
      </w:pPr>
    </w:p>
    <w:p w:rsidR="006949C6" w:rsidRPr="00525730" w:rsidP="006949C6">
      <w:pPr>
        <w:pStyle w:val="Standard"/>
        <w:bidi w:val="0"/>
        <w:rPr>
          <w:rFonts w:ascii="Times New Roman" w:hAnsi="Times New Roman" w:cs="Times New Roman"/>
        </w:rPr>
      </w:pPr>
      <w:r w:rsidRPr="00525730">
        <w:rPr>
          <w:rFonts w:ascii="Times New Roman" w:hAnsi="Times New Roman" w:cs="Times New Roman"/>
        </w:rPr>
        <w:t>(2) Obec je povinná zverejňovať údaje o každej žiadosti podľa odseku 1 písm. a) až d) v tomto rozsahu:</w:t>
      </w:r>
    </w:p>
    <w:p w:rsidR="006949C6" w:rsidRPr="00525730" w:rsidP="006949C6">
      <w:pPr>
        <w:pStyle w:val="Standard"/>
        <w:bidi w:val="0"/>
        <w:rPr>
          <w:rFonts w:ascii="Times New Roman" w:hAnsi="Times New Roman" w:cs="Times New Roman"/>
        </w:rPr>
      </w:pPr>
      <w:r w:rsidRPr="00525730">
        <w:rPr>
          <w:rFonts w:ascii="Times New Roman" w:hAnsi="Times New Roman" w:cs="Times New Roman"/>
        </w:rPr>
        <w:tab/>
        <w:t>a) identifikačné údaje žiadateľa,</w:t>
      </w:r>
    </w:p>
    <w:p w:rsidR="006949C6" w:rsidRPr="00525730" w:rsidP="006949C6">
      <w:pPr>
        <w:pStyle w:val="Standard"/>
        <w:bidi w:val="0"/>
        <w:rPr>
          <w:rFonts w:ascii="Times New Roman" w:hAnsi="Times New Roman" w:cs="Times New Roman"/>
        </w:rPr>
      </w:pPr>
      <w:r w:rsidRPr="00525730">
        <w:rPr>
          <w:rFonts w:ascii="Times New Roman" w:hAnsi="Times New Roman" w:cs="Times New Roman"/>
        </w:rPr>
        <w:tab/>
        <w:t>b) dátum doručenia žiadosti,</w:t>
      </w:r>
    </w:p>
    <w:p w:rsidR="006949C6" w:rsidRPr="00525730" w:rsidP="006949C6">
      <w:pPr>
        <w:pStyle w:val="Standard"/>
        <w:bidi w:val="0"/>
        <w:rPr>
          <w:rFonts w:ascii="Times New Roman" w:hAnsi="Times New Roman" w:cs="Times New Roman"/>
        </w:rPr>
      </w:pPr>
      <w:r w:rsidRPr="00525730">
        <w:rPr>
          <w:rFonts w:ascii="Times New Roman" w:hAnsi="Times New Roman" w:cs="Times New Roman"/>
        </w:rPr>
        <w:tab/>
        <w:t xml:space="preserve">c) údaj o schválení žiadosti, vrátane dátumu schválenia a identifikácie žiadateľa, alebo údaj </w:t>
        <w:tab/>
        <w:t>o neschválení žiadosti, vrátane dátumu a dôvodu neschválenia žiadosti.</w:t>
      </w:r>
    </w:p>
    <w:p w:rsidR="006949C6" w:rsidRPr="00525730" w:rsidP="006949C6">
      <w:pPr>
        <w:pStyle w:val="Standard"/>
        <w:bidi w:val="0"/>
        <w:rPr>
          <w:rFonts w:ascii="Times New Roman" w:hAnsi="Times New Roman" w:cs="Times New Roman"/>
        </w:rPr>
      </w:pPr>
    </w:p>
    <w:p w:rsidR="006949C6" w:rsidP="006949C6">
      <w:pPr>
        <w:pStyle w:val="Standard"/>
        <w:bidi w:val="0"/>
        <w:jc w:val="both"/>
        <w:rPr>
          <w:rFonts w:ascii="Times New Roman" w:hAnsi="Times New Roman" w:cs="Times New Roman"/>
        </w:rPr>
      </w:pPr>
      <w:r w:rsidRPr="00525730">
        <w:rPr>
          <w:rFonts w:ascii="Times New Roman" w:hAnsi="Times New Roman" w:cs="Times New Roman"/>
        </w:rPr>
        <w:t>(3) Informácie podľa odseku 2 musia byť prístupné na webovom sídle obce najmenej jeden rok od právoplatného rozhodnutia o žiadosti podľa odseku 1</w:t>
      </w:r>
      <w:r w:rsidR="004D57CB">
        <w:rPr>
          <w:rFonts w:ascii="Times New Roman" w:hAnsi="Times New Roman" w:cs="Times New Roman"/>
        </w:rPr>
        <w:t xml:space="preserve">. </w:t>
      </w:r>
    </w:p>
    <w:p w:rsidR="008C4004" w:rsidP="006949C6">
      <w:pPr>
        <w:pStyle w:val="Standard"/>
        <w:bidi w:val="0"/>
        <w:jc w:val="both"/>
        <w:rPr>
          <w:rFonts w:ascii="Times New Roman" w:hAnsi="Times New Roman" w:cs="Times New Roman"/>
        </w:rPr>
      </w:pPr>
    </w:p>
    <w:p w:rsidR="008C4004" w:rsidRPr="008C4004" w:rsidP="006949C6">
      <w:pPr>
        <w:pStyle w:val="Standard"/>
        <w:bidi w:val="0"/>
        <w:jc w:val="both"/>
        <w:rPr>
          <w:rFonts w:ascii="Times New Roman" w:hAnsi="Times New Roman" w:cs="Times New Roman"/>
        </w:rPr>
      </w:pPr>
      <w:r w:rsidRPr="008C4004">
        <w:rPr>
          <w:rFonts w:ascii="Times New Roman" w:hAnsi="Times New Roman" w:cs="Times New Roman"/>
        </w:rPr>
        <w:t>(4) Odseky 1 až 3 sa nevzťahujú na obec, ktorá má menej ako 500 obyvateľov a nemá pripojenie na internet.</w:t>
      </w:r>
    </w:p>
    <w:p w:rsidR="006949C6" w:rsidRPr="00525730" w:rsidP="006949C6">
      <w:pPr>
        <w:pStyle w:val="Standard"/>
        <w:bidi w:val="0"/>
        <w:jc w:val="both"/>
        <w:rPr>
          <w:rFonts w:ascii="Times New Roman" w:hAnsi="Times New Roman" w:cs="Times New Roman"/>
        </w:rPr>
      </w:pPr>
    </w:p>
    <w:p w:rsidR="006949C6" w:rsidRPr="00525730" w:rsidP="006949C6">
      <w:pPr>
        <w:pStyle w:val="Standard"/>
        <w:bidi w:val="0"/>
        <w:jc w:val="both"/>
        <w:rPr>
          <w:rFonts w:ascii="Times New Roman" w:hAnsi="Times New Roman" w:cs="Times New Roman"/>
        </w:rPr>
      </w:pPr>
      <w:r w:rsidRPr="00525730">
        <w:rPr>
          <w:rFonts w:ascii="Times New Roman" w:hAnsi="Times New Roman" w:cs="Times New Roman"/>
        </w:rPr>
        <w:t>2. Za § 30e sa vkladá § 30f, ktorý vrátane nadpisu znie:</w:t>
      </w:r>
    </w:p>
    <w:p w:rsidR="006949C6" w:rsidRPr="00525730" w:rsidP="006949C6">
      <w:pPr>
        <w:pStyle w:val="Standard"/>
        <w:bidi w:val="0"/>
        <w:jc w:val="both"/>
        <w:rPr>
          <w:rFonts w:ascii="Times New Roman" w:hAnsi="Times New Roman" w:cs="Times New Roman"/>
        </w:rPr>
      </w:pPr>
    </w:p>
    <w:p w:rsidR="006949C6" w:rsidRPr="00525730" w:rsidP="006949C6">
      <w:pPr>
        <w:pStyle w:val="Standard"/>
        <w:bidi w:val="0"/>
        <w:jc w:val="center"/>
        <w:rPr>
          <w:rFonts w:ascii="Times New Roman" w:hAnsi="Times New Roman" w:cs="Times New Roman"/>
        </w:rPr>
      </w:pPr>
      <w:r w:rsidRPr="00525730">
        <w:rPr>
          <w:rFonts w:ascii="Times New Roman" w:hAnsi="Times New Roman" w:cs="Times New Roman"/>
        </w:rPr>
        <w:t>„§ 30f</w:t>
      </w:r>
    </w:p>
    <w:p w:rsidR="006949C6" w:rsidRPr="00525730" w:rsidP="006949C6">
      <w:pPr>
        <w:pStyle w:val="Standard"/>
        <w:bidi w:val="0"/>
        <w:jc w:val="center"/>
        <w:rPr>
          <w:rFonts w:ascii="Times New Roman" w:hAnsi="Times New Roman" w:cs="Times New Roman"/>
        </w:rPr>
      </w:pPr>
      <w:r w:rsidRPr="00525730">
        <w:rPr>
          <w:rFonts w:ascii="Times New Roman" w:hAnsi="Times New Roman" w:cs="Times New Roman"/>
        </w:rPr>
        <w:t>Prechodné ustanovenie k úpravám účinným od 1. januára 2017</w:t>
      </w:r>
    </w:p>
    <w:p w:rsidR="006949C6" w:rsidRPr="00525730" w:rsidP="006949C6">
      <w:pPr>
        <w:pStyle w:val="Standard"/>
        <w:bidi w:val="0"/>
        <w:jc w:val="both"/>
        <w:rPr>
          <w:rFonts w:ascii="Times New Roman" w:hAnsi="Times New Roman" w:cs="Times New Roman"/>
        </w:rPr>
      </w:pPr>
    </w:p>
    <w:p w:rsidR="006949C6" w:rsidRPr="00525730" w:rsidP="004D57CB">
      <w:pPr>
        <w:pStyle w:val="Standard"/>
        <w:bidi w:val="0"/>
        <w:ind w:firstLine="708"/>
        <w:jc w:val="both"/>
        <w:rPr>
          <w:rFonts w:ascii="Times New Roman" w:hAnsi="Times New Roman" w:cs="Times New Roman"/>
        </w:rPr>
      </w:pPr>
      <w:r w:rsidRPr="00525730">
        <w:rPr>
          <w:rFonts w:ascii="Times New Roman" w:hAnsi="Times New Roman" w:cs="Times New Roman"/>
        </w:rPr>
        <w:t>Povinnosť obce podľa § 29b sa vzťahuje na žiadosti podané od 1. januára 2017.</w:t>
      </w:r>
    </w:p>
    <w:p w:rsidR="006949C6" w:rsidRPr="00525730" w:rsidP="006949C6">
      <w:pPr>
        <w:pStyle w:val="Standard"/>
        <w:bidi w:val="0"/>
        <w:jc w:val="both"/>
        <w:rPr>
          <w:rFonts w:ascii="Times New Roman" w:hAnsi="Times New Roman" w:cs="Times New Roman"/>
        </w:rPr>
      </w:pPr>
    </w:p>
    <w:p w:rsidR="006949C6" w:rsidRPr="00525730" w:rsidP="006949C6">
      <w:pPr>
        <w:pStyle w:val="Standard"/>
        <w:bidi w:val="0"/>
        <w:jc w:val="both"/>
        <w:rPr>
          <w:rFonts w:ascii="Times New Roman" w:hAnsi="Times New Roman" w:cs="Times New Roman"/>
        </w:rPr>
      </w:pPr>
    </w:p>
    <w:p w:rsidR="006949C6" w:rsidRPr="00525730" w:rsidP="006949C6">
      <w:pPr>
        <w:pStyle w:val="Standard"/>
        <w:bidi w:val="0"/>
        <w:jc w:val="center"/>
        <w:rPr>
          <w:rFonts w:ascii="Times New Roman" w:hAnsi="Times New Roman" w:cs="Times New Roman"/>
          <w:b/>
        </w:rPr>
      </w:pPr>
      <w:r w:rsidRPr="00525730">
        <w:rPr>
          <w:rFonts w:ascii="Times New Roman" w:hAnsi="Times New Roman" w:cs="Times New Roman"/>
          <w:b/>
        </w:rPr>
        <w:t>Čl. II</w:t>
      </w:r>
    </w:p>
    <w:p w:rsidR="00235D6B" w:rsidRPr="00525730" w:rsidP="006949C6">
      <w:pPr>
        <w:pStyle w:val="Standard"/>
        <w:bidi w:val="0"/>
        <w:ind w:left="709"/>
        <w:jc w:val="both"/>
        <w:rPr>
          <w:rFonts w:ascii="Times New Roman" w:hAnsi="Times New Roman" w:cs="Times New Roman"/>
        </w:rPr>
      </w:pPr>
    </w:p>
    <w:p w:rsidR="006949C6" w:rsidRPr="00525730" w:rsidP="006949C6">
      <w:pPr>
        <w:pStyle w:val="Standard"/>
        <w:bidi w:val="0"/>
        <w:ind w:left="709"/>
        <w:jc w:val="both"/>
        <w:rPr>
          <w:rFonts w:ascii="Times New Roman" w:hAnsi="Times New Roman" w:cs="Times New Roman"/>
        </w:rPr>
      </w:pPr>
      <w:r w:rsidRPr="00525730">
        <w:rPr>
          <w:rFonts w:ascii="Times New Roman" w:hAnsi="Times New Roman" w:cs="Times New Roman"/>
        </w:rPr>
        <w:t>Tento zákon nadobúda účinnosť 1. januára 2017.</w:t>
      </w:r>
    </w:p>
    <w:p w:rsidR="006949C6" w:rsidRPr="00525730">
      <w:pPr>
        <w:bidi w:val="0"/>
        <w:rPr>
          <w:rFonts w:ascii="Times New Roman" w:hAnsi="Times New Roman"/>
          <w:sz w:val="24"/>
          <w:szCs w:val="24"/>
        </w:rPr>
      </w:pPr>
    </w:p>
    <w:sectPr w:rsidSect="006949C6">
      <w:pgSz w:w="12240" w:h="15840"/>
      <w:pgMar w:top="1417" w:right="1417" w:bottom="1417" w:left="1417" w:header="708" w:footer="708" w:gutter="0"/>
      <w:lnNumType w:distance="0"/>
      <w:cols w:space="708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Liberation Serif">
    <w:altName w:val="Times New Roman"/>
    <w:panose1 w:val="02020603050405020304"/>
    <w:charset w:val="EE"/>
    <w:family w:val="roman"/>
    <w:pitch w:val="variable"/>
    <w:sig w:usb0="00000000" w:usb1="00000000" w:usb2="00000000" w:usb3="00000000" w:csb0="000001BF" w:csb1="00000000"/>
  </w:font>
  <w:font w:name="FreeSans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6949C6"/>
    <w:rsid w:val="0023454D"/>
    <w:rsid w:val="00235D6B"/>
    <w:rsid w:val="004A46DB"/>
    <w:rsid w:val="004D57CB"/>
    <w:rsid w:val="00525730"/>
    <w:rsid w:val="006949C6"/>
    <w:rsid w:val="008C4004"/>
    <w:rsid w:val="00F43B82"/>
    <w:rsid w:val="00F75A55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160" w:line="259" w:lineRule="auto"/>
      <w:ind w:left="0" w:right="0"/>
      <w:jc w:val="left"/>
      <w:textAlignment w:val="auto"/>
    </w:pPr>
    <w:rPr>
      <w:rFonts w:ascii="Calibri" w:eastAsia="Calibri" w:hAnsi="Calibr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6949C6"/>
    <w:pPr>
      <w:framePr w:wrap="auto"/>
      <w:widowControl w:val="0"/>
      <w:suppressAutoHyphens/>
      <w:autoSpaceDE/>
      <w:autoSpaceDN w:val="0"/>
      <w:adjustRightInd/>
      <w:ind w:left="0" w:right="0"/>
      <w:jc w:val="left"/>
      <w:textAlignment w:val="baseline"/>
    </w:pPr>
    <w:rPr>
      <w:rFonts w:ascii="Liberation Serif" w:hAnsi="Liberation Serif" w:cs="FreeSans"/>
      <w:kern w:val="3"/>
      <w:sz w:val="24"/>
      <w:szCs w:val="24"/>
      <w:rtl w:val="0"/>
      <w:cs w:val="0"/>
      <w:lang w:val="sk-SK" w:eastAsia="zh-CN" w:bidi="hi-IN"/>
    </w:rPr>
  </w:style>
  <w:style w:type="paragraph" w:customStyle="1" w:styleId="Textbody">
    <w:name w:val="Text body"/>
    <w:basedOn w:val="Standard"/>
    <w:rsid w:val="006949C6"/>
    <w:pPr>
      <w:spacing w:after="140" w:line="288" w:lineRule="auto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470</Words>
  <Characters>2681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3145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Füleová</dc:creator>
  <cp:lastModifiedBy>Gašparíková, Jarmila</cp:lastModifiedBy>
  <cp:revision>2</cp:revision>
  <dcterms:created xsi:type="dcterms:W3CDTF">2016-04-29T12:04:00Z</dcterms:created>
  <dcterms:modified xsi:type="dcterms:W3CDTF">2016-04-29T12:04:00Z</dcterms:modified>
</cp:coreProperties>
</file>