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AD377F">
        <w:t>6</w:t>
      </w:r>
      <w:r w:rsidRPr="00D14EA4" w:rsidR="00985280">
        <w:t>.</w:t>
      </w:r>
      <w:r w:rsidRPr="00D14EA4">
        <w:t xml:space="preserve"> schôdza</w:t>
      </w:r>
      <w:r w:rsidR="00AD377F">
        <w:t xml:space="preserve"> výboru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AD377F" w:rsidR="00AD377F">
        <w:t>Číslo:739</w:t>
      </w:r>
      <w:r w:rsidRPr="00053FB9" w:rsidR="003371B9">
        <w:t>/</w:t>
      </w:r>
      <w:r w:rsidR="00053FB9">
        <w:t>201</w:t>
      </w:r>
      <w:r w:rsidR="00E75E42">
        <w:t>6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 </w:t>
      </w:r>
      <w:r w:rsidR="00E27E58">
        <w:rPr>
          <w:b/>
        </w:rPr>
        <w:t xml:space="preserve"> </w:t>
      </w:r>
      <w:r w:rsidR="00AD377F">
        <w:rPr>
          <w:b/>
        </w:rPr>
        <w:t>12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</w:t>
      </w:r>
      <w:r>
        <w:rPr>
          <w:b/>
        </w:rPr>
        <w:t>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AD377F">
        <w:rPr>
          <w:b/>
        </w:rPr>
        <w:t> 27. apríla 2016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7D7D61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CB0355" w:rsidR="00CB0355">
        <w:rPr>
          <w:rFonts w:cs="Arial"/>
          <w:b/>
          <w:bCs w:val="0"/>
          <w:noProof/>
        </w:rPr>
        <w:t xml:space="preserve"> </w:t>
      </w:r>
      <w:r w:rsidRPr="00CB0355" w:rsidR="00CB0355">
        <w:rPr>
          <w:rFonts w:cs="Arial"/>
          <w:bCs w:val="0"/>
          <w:noProof/>
        </w:rPr>
        <w:t xml:space="preserve">vládny návrh zákona, ktorým sa mení a dopĺňa zákon č. </w:t>
      </w:r>
      <w:r w:rsidR="00AD377F">
        <w:rPr>
          <w:rFonts w:cs="Arial"/>
          <w:bCs w:val="0"/>
          <w:noProof/>
        </w:rPr>
        <w:t xml:space="preserve">575/2001 Z. z. o organizácii činnosti vlády a organizácii ústrednej štátnej správy v znení neskorších predpisov a ktorým sa menia a dopĺňajú niektoré zákony </w:t>
      </w:r>
      <w:r w:rsidRPr="00CB0355" w:rsidR="00CB0355">
        <w:rPr>
          <w:rFonts w:cs="Arial"/>
          <w:bCs w:val="0"/>
        </w:rPr>
        <w:t>(tlač 48)</w:t>
      </w:r>
      <w:r w:rsidR="00CB0355">
        <w:rPr>
          <w:rFonts w:cs="Arial"/>
          <w:b/>
          <w:bCs w:val="0"/>
        </w:rPr>
        <w:t xml:space="preserve"> </w:t>
      </w:r>
      <w:r w:rsidRPr="00180CA2" w:rsidR="00180CA2">
        <w:rPr>
          <w:rFonts w:cs="Arial"/>
          <w:b/>
          <w:bCs w:val="0"/>
          <w:noProof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F92F1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CB0355" w:rsidR="00CB0355">
        <w:rPr>
          <w:rFonts w:cs="Arial"/>
          <w:bCs w:val="0"/>
          <w:noProof/>
        </w:rPr>
        <w:t>vládny</w:t>
      </w:r>
      <w:r w:rsidR="00CB0355">
        <w:rPr>
          <w:rFonts w:cs="Arial"/>
          <w:bCs w:val="0"/>
          <w:noProof/>
        </w:rPr>
        <w:t>m</w:t>
      </w:r>
      <w:r w:rsidRPr="00CB0355" w:rsidR="00CB0355">
        <w:rPr>
          <w:rFonts w:cs="Arial"/>
          <w:bCs w:val="0"/>
          <w:noProof/>
        </w:rPr>
        <w:t xml:space="preserve"> návrh</w:t>
      </w:r>
      <w:r w:rsidR="00CB0355">
        <w:rPr>
          <w:rFonts w:cs="Arial"/>
          <w:bCs w:val="0"/>
          <w:noProof/>
        </w:rPr>
        <w:t>om</w:t>
      </w:r>
      <w:r w:rsidRPr="00CB0355" w:rsidR="00CB0355">
        <w:rPr>
          <w:rFonts w:cs="Arial"/>
          <w:bCs w:val="0"/>
          <w:noProof/>
        </w:rPr>
        <w:t xml:space="preserve"> zákona, </w:t>
      </w:r>
      <w:r w:rsidRPr="00CB0355" w:rsidR="00AD377F">
        <w:rPr>
          <w:rFonts w:cs="Arial"/>
          <w:bCs w:val="0"/>
          <w:noProof/>
        </w:rPr>
        <w:t xml:space="preserve">ktorým sa mení a dopĺňa zákon č. </w:t>
      </w:r>
      <w:r w:rsidR="00AD377F">
        <w:rPr>
          <w:rFonts w:cs="Arial"/>
          <w:bCs w:val="0"/>
          <w:noProof/>
        </w:rPr>
        <w:t xml:space="preserve">575/2001 Z. z. o organizácii činnosti vlády a organizácii ústrednej štátnej správy v znení neskorších </w:t>
      </w:r>
      <w:r w:rsidR="00AD377F">
        <w:rPr>
          <w:rFonts w:cs="Arial"/>
          <w:bCs w:val="0"/>
          <w:noProof/>
        </w:rPr>
        <w:t xml:space="preserve">predpisov a ktorým sa menia a dopĺňajú niektoré zákony </w:t>
      </w:r>
      <w:r w:rsidRPr="00CB0355" w:rsidR="00AD377F">
        <w:rPr>
          <w:rFonts w:cs="Arial"/>
          <w:bCs w:val="0"/>
        </w:rPr>
        <w:t>(tlač 48)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CB0355" w:rsidR="00CB0355">
        <w:rPr>
          <w:rFonts w:cs="Arial"/>
          <w:b w:val="0"/>
          <w:bCs w:val="0"/>
          <w:noProof/>
        </w:rPr>
        <w:t xml:space="preserve">vládny návrh zákona, </w:t>
      </w:r>
      <w:r w:rsidRPr="00AD377F" w:rsidR="00AD377F">
        <w:rPr>
          <w:rFonts w:cs="Arial"/>
          <w:b w:val="0"/>
          <w:bCs w:val="0"/>
          <w:noProof/>
        </w:rPr>
        <w:t xml:space="preserve">ktorým sa mení a dopĺňa zákon č. 575/2001 Z. z. o organizácii činnosti vlády a organizácii ústrednej štátnej správy v znení neskorších predpisov a ktorým sa menia a dopĺňajú niektoré zákony </w:t>
      </w:r>
      <w:r w:rsidRPr="00AD377F" w:rsidR="00AD377F">
        <w:rPr>
          <w:rFonts w:cs="Arial"/>
          <w:b w:val="0"/>
          <w:bCs w:val="0"/>
        </w:rPr>
        <w:t>(tlač 48)</w:t>
      </w:r>
      <w:r w:rsidR="00CB0355">
        <w:rPr>
          <w:rFonts w:cs="Arial"/>
          <w:b w:val="0"/>
          <w:bCs w:val="0"/>
        </w:rPr>
        <w:t xml:space="preserve"> </w:t>
      </w:r>
      <w:r w:rsidRPr="00E20A99" w:rsidR="00F33022">
        <w:t>schváliť</w:t>
      </w:r>
      <w:r w:rsidR="00EF066F">
        <w:t>;</w:t>
      </w:r>
      <w:r w:rsidRPr="00E20A99" w:rsidR="00F33022">
        <w:t xml:space="preserve"> 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 xml:space="preserve">podať predsedovi </w:t>
      </w:r>
      <w:r w:rsidR="00180CA2">
        <w:rPr>
          <w:lang w:val="sk-SK"/>
        </w:rPr>
        <w:t>V</w:t>
      </w:r>
      <w:r>
        <w:rPr>
          <w:lang w:val="sk-SK"/>
        </w:rPr>
        <w:t xml:space="preserve">ýboru Národnej rady Slovenskej republiky </w:t>
      </w:r>
      <w:r w:rsidR="00180CA2">
        <w:rPr>
          <w:lang w:val="sk-SK"/>
        </w:rPr>
        <w:t xml:space="preserve">pre </w:t>
      </w:r>
      <w:r w:rsidR="00AD377F">
        <w:rPr>
          <w:lang w:val="sk-SK"/>
        </w:rPr>
        <w:t>verejnú správu a regionálny rozvoj</w:t>
      </w:r>
      <w:r w:rsidR="00824DAD">
        <w:rPr>
          <w:lang w:val="sk-SK"/>
        </w:rPr>
        <w:t xml:space="preserve">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824DAD" w:rsidP="00C739C2"/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AD377F" w:rsidRPr="00AD377F" w:rsidP="00AD377F">
      <w:pPr>
        <w:pStyle w:val="Heading3"/>
        <w:ind w:left="6384" w:firstLine="696"/>
        <w:rPr>
          <w:b/>
          <w:sz w:val="24"/>
          <w:szCs w:val="24"/>
          <w:u w:val="none"/>
        </w:rPr>
      </w:pPr>
      <w:r w:rsidRPr="00AD377F">
        <w:rPr>
          <w:b/>
          <w:sz w:val="24"/>
          <w:szCs w:val="24"/>
          <w:u w:val="none"/>
        </w:rPr>
        <w:t xml:space="preserve">Ladislav Kamenický </w:t>
      </w:r>
    </w:p>
    <w:p w:rsidR="00AD377F" w:rsidRPr="00AD377F" w:rsidP="00AD377F">
      <w:pPr>
        <w:pStyle w:val="Heading6"/>
        <w:spacing w:before="0" w:after="0"/>
        <w:ind w:left="708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D377F">
        <w:rPr>
          <w:rFonts w:ascii="Times New Roman" w:hAnsi="Times New Roman"/>
          <w:b w:val="0"/>
          <w:sz w:val="24"/>
          <w:szCs w:val="24"/>
        </w:rPr>
        <w:t>predseda výboru</w:t>
      </w:r>
    </w:p>
    <w:p w:rsidR="00AD377F" w:rsidRPr="00AD377F" w:rsidP="00AD377F">
      <w:pPr>
        <w:jc w:val="both"/>
        <w:rPr>
          <w:b/>
        </w:rPr>
      </w:pPr>
      <w:r w:rsidRPr="00AD377F">
        <w:rPr>
          <w:b/>
        </w:rPr>
        <w:t xml:space="preserve">   Irén Sárközy</w:t>
      </w:r>
    </w:p>
    <w:p w:rsidR="00AD377F" w:rsidRPr="00AD377F" w:rsidP="00AD377F">
      <w:pPr>
        <w:jc w:val="both"/>
        <w:rPr>
          <w:b/>
        </w:rPr>
      </w:pPr>
      <w:r w:rsidRPr="00AD377F">
        <w:rPr>
          <w:b/>
        </w:rPr>
        <w:t xml:space="preserve"> Peter Štarchoň</w:t>
      </w:r>
    </w:p>
    <w:p w:rsidR="00AD377F" w:rsidRPr="00AD377F" w:rsidP="00AD377F">
      <w:pPr>
        <w:jc w:val="both"/>
      </w:pPr>
      <w:r w:rsidRPr="00AD377F">
        <w:t>overovateľ výboru</w:t>
      </w:r>
    </w:p>
    <w:p w:rsidR="00A45E0F" w:rsidP="00AD377F">
      <w:pPr>
        <w:ind w:left="5664" w:firstLine="708"/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0355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3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5"/>
  </w:num>
  <w:num w:numId="5">
    <w:abstractNumId w:val="30"/>
  </w:num>
  <w:num w:numId="6">
    <w:abstractNumId w:val="7"/>
  </w:num>
  <w:num w:numId="7">
    <w:abstractNumId w:val="17"/>
  </w:num>
  <w:num w:numId="8">
    <w:abstractNumId w:val="35"/>
  </w:num>
  <w:num w:numId="9">
    <w:abstractNumId w:val="36"/>
  </w:num>
  <w:num w:numId="10">
    <w:abstractNumId w:val="2"/>
  </w:num>
  <w:num w:numId="11">
    <w:abstractNumId w:val="21"/>
  </w:num>
  <w:num w:numId="12">
    <w:abstractNumId w:val="9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8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6"/>
  </w:num>
  <w:num w:numId="19">
    <w:abstractNumId w:val="11"/>
  </w:num>
  <w:num w:numId="20">
    <w:abstractNumId w:val="29"/>
  </w:num>
  <w:num w:numId="21">
    <w:abstractNumId w:val="8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24"/>
  </w:num>
  <w:num w:numId="25">
    <w:abstractNumId w:val="39"/>
  </w:num>
  <w:num w:numId="26">
    <w:abstractNumId w:val="23"/>
  </w:num>
  <w:num w:numId="27">
    <w:abstractNumId w:val="20"/>
  </w:num>
  <w:num w:numId="28">
    <w:abstractNumId w:val="10"/>
  </w:num>
  <w:num w:numId="29">
    <w:abstractNumId w:val="3"/>
  </w:num>
  <w:num w:numId="30">
    <w:abstractNumId w:val="34"/>
  </w:num>
  <w:num w:numId="31">
    <w:abstractNumId w:val="15"/>
  </w:num>
  <w:num w:numId="32">
    <w:abstractNumId w:val="22"/>
  </w:num>
  <w:num w:numId="33">
    <w:abstractNumId w:val="16"/>
  </w:num>
  <w:num w:numId="34">
    <w:abstractNumId w:val="13"/>
  </w:num>
  <w:num w:numId="35">
    <w:abstractNumId w:val="18"/>
  </w:num>
  <w:num w:numId="36">
    <w:abstractNumId w:val="6"/>
  </w:num>
  <w:num w:numId="37">
    <w:abstractNumId w:val="19"/>
  </w:num>
  <w:num w:numId="38">
    <w:abstractNumId w:val="0"/>
  </w:num>
  <w:num w:numId="39">
    <w:abstractNumId w:val="27"/>
  </w:num>
  <w:num w:numId="40">
    <w:abstractNumId w:val="25"/>
  </w:num>
  <w:num w:numId="41">
    <w:abstractNumId w:val="33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6659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627"/>
    <w:rsid w:val="001212D5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80CA2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2A14"/>
    <w:rsid w:val="003A4FC0"/>
    <w:rsid w:val="003B1B33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231C1"/>
    <w:rsid w:val="004265B4"/>
    <w:rsid w:val="0043269C"/>
    <w:rsid w:val="00435793"/>
    <w:rsid w:val="00450C55"/>
    <w:rsid w:val="00451BC1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B7312"/>
    <w:rsid w:val="004B77A8"/>
    <w:rsid w:val="004D03C0"/>
    <w:rsid w:val="004D397F"/>
    <w:rsid w:val="004D71D6"/>
    <w:rsid w:val="004E0F21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52BE1"/>
    <w:rsid w:val="0056697B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B594C"/>
    <w:rsid w:val="007C3A2E"/>
    <w:rsid w:val="007C6EC6"/>
    <w:rsid w:val="007D3639"/>
    <w:rsid w:val="007D7D61"/>
    <w:rsid w:val="007E168E"/>
    <w:rsid w:val="0081158D"/>
    <w:rsid w:val="00824DAD"/>
    <w:rsid w:val="00830899"/>
    <w:rsid w:val="00841EA3"/>
    <w:rsid w:val="00843911"/>
    <w:rsid w:val="008458BA"/>
    <w:rsid w:val="0085189B"/>
    <w:rsid w:val="008677A0"/>
    <w:rsid w:val="008720CA"/>
    <w:rsid w:val="008769DE"/>
    <w:rsid w:val="00880343"/>
    <w:rsid w:val="00881478"/>
    <w:rsid w:val="00883651"/>
    <w:rsid w:val="0089148D"/>
    <w:rsid w:val="0089679E"/>
    <w:rsid w:val="008A2AEF"/>
    <w:rsid w:val="008A65D4"/>
    <w:rsid w:val="008B2507"/>
    <w:rsid w:val="008C2619"/>
    <w:rsid w:val="008C606C"/>
    <w:rsid w:val="008C7E75"/>
    <w:rsid w:val="008D037B"/>
    <w:rsid w:val="008E0724"/>
    <w:rsid w:val="008E46E2"/>
    <w:rsid w:val="008E4744"/>
    <w:rsid w:val="008E52C8"/>
    <w:rsid w:val="008F04DB"/>
    <w:rsid w:val="008F1D4B"/>
    <w:rsid w:val="008F35D7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73E9"/>
    <w:rsid w:val="00972CAE"/>
    <w:rsid w:val="00977639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D616C"/>
    <w:rsid w:val="009E2368"/>
    <w:rsid w:val="009E4434"/>
    <w:rsid w:val="009E58D6"/>
    <w:rsid w:val="009E6FD9"/>
    <w:rsid w:val="009F0117"/>
    <w:rsid w:val="009F7611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C22E2"/>
    <w:rsid w:val="00AC2960"/>
    <w:rsid w:val="00AC65F9"/>
    <w:rsid w:val="00AC7EC3"/>
    <w:rsid w:val="00AD0864"/>
    <w:rsid w:val="00AD377F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0355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0DEA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93A8F"/>
    <w:rsid w:val="00DA4A4E"/>
    <w:rsid w:val="00DB14FA"/>
    <w:rsid w:val="00DB15FF"/>
    <w:rsid w:val="00DC342A"/>
    <w:rsid w:val="00DC5C5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4207A"/>
    <w:rsid w:val="00E54D4F"/>
    <w:rsid w:val="00E564B4"/>
    <w:rsid w:val="00E56CEF"/>
    <w:rsid w:val="00E70960"/>
    <w:rsid w:val="00E75E42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369C"/>
    <w:rsid w:val="00EE616F"/>
    <w:rsid w:val="00EF066F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7316C"/>
    <w:rsid w:val="00F7461A"/>
    <w:rsid w:val="00F80E71"/>
    <w:rsid w:val="00F87FF3"/>
    <w:rsid w:val="00F92F1D"/>
    <w:rsid w:val="00F966EF"/>
    <w:rsid w:val="00FE3472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AD377F"/>
    <w:pPr>
      <w:spacing w:before="240" w:after="60"/>
      <w:outlineLvl w:val="5"/>
    </w:pPr>
    <w:rPr>
      <w:rFonts w:ascii="Calibri" w:eastAsia="Times New Roman" w:hAnsi="Calibri" w:cs="Times New Roman"/>
      <w:b/>
      <w:bCs w:val="0"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character" w:customStyle="1" w:styleId="Nadpis6Char">
    <w:name w:val="Nadpis 6 Char"/>
    <w:link w:val="Heading6"/>
    <w:semiHidden/>
    <w:rsid w:val="00AD377F"/>
    <w:rPr>
      <w:rFonts w:ascii="Calibri" w:eastAsia="Times New Roman" w:hAnsi="Calibri" w:cs="Times New Roman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989F1-FB63-44FD-8AF4-09424FB4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26</cp:revision>
  <cp:lastPrinted>2016-04-27T07:20:00Z</cp:lastPrinted>
  <dcterms:created xsi:type="dcterms:W3CDTF">2013-06-14T07:14:00Z</dcterms:created>
  <dcterms:modified xsi:type="dcterms:W3CDTF">2016-04-27T07:52:00Z</dcterms:modified>
</cp:coreProperties>
</file>