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sz w:val="24"/>
          <w:szCs w:val="24"/>
        </w:rPr>
      </w:pPr>
      <w:r w:rsidRPr="00EF68EE">
        <w:rPr>
          <w:b/>
          <w:sz w:val="24"/>
          <w:szCs w:val="24"/>
        </w:rPr>
        <w:t>NÁRODNÁ   RADA   SLOVENSKEJ   REPUBLIKY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sz w:val="24"/>
          <w:szCs w:val="24"/>
          <w:lang w:val="cs-CZ"/>
        </w:rPr>
      </w:pPr>
      <w:r w:rsidRPr="00EF68EE">
        <w:rPr>
          <w:b/>
          <w:sz w:val="24"/>
          <w:szCs w:val="24"/>
        </w:rPr>
        <w:t>________________________________________________________________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sz w:val="24"/>
          <w:szCs w:val="24"/>
        </w:rPr>
      </w:pPr>
      <w:r w:rsidRPr="00EF68EE">
        <w:rPr>
          <w:b/>
          <w:sz w:val="24"/>
          <w:szCs w:val="24"/>
        </w:rPr>
        <w:t>V</w:t>
      </w:r>
      <w:r w:rsidR="00657D2A">
        <w:rPr>
          <w:b/>
          <w:sz w:val="24"/>
          <w:szCs w:val="24"/>
        </w:rPr>
        <w:t>II</w:t>
      </w:r>
      <w:r w:rsidRPr="00EF68EE">
        <w:rPr>
          <w:b/>
          <w:sz w:val="24"/>
          <w:szCs w:val="24"/>
        </w:rPr>
        <w:t>. volebné obdobie</w:t>
      </w:r>
      <w:r w:rsidRPr="00EF68EE">
        <w:rPr>
          <w:b/>
          <w:sz w:val="24"/>
          <w:szCs w:val="24"/>
        </w:rPr>
        <w:br/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sz w:val="24"/>
          <w:szCs w:val="24"/>
          <w:lang w:val="cs-CZ"/>
        </w:rPr>
      </w:pPr>
    </w:p>
    <w:p w:rsidR="000018F0" w:rsidRPr="00EF68EE" w:rsidRDefault="000018F0" w:rsidP="000018F0">
      <w:pPr>
        <w:pStyle w:val="Zkladntext2"/>
        <w:rPr>
          <w:rFonts w:ascii="Times New Roman" w:hAnsi="Times New Roman"/>
          <w:bCs/>
          <w:szCs w:val="24"/>
        </w:rPr>
      </w:pPr>
    </w:p>
    <w:p w:rsidR="000018F0" w:rsidRPr="00EF68EE" w:rsidRDefault="000018F0" w:rsidP="000018F0">
      <w:pPr>
        <w:pStyle w:val="Zkladntext2"/>
        <w:rPr>
          <w:rFonts w:ascii="Times New Roman" w:hAnsi="Times New Roman"/>
          <w:bCs/>
          <w:szCs w:val="24"/>
        </w:rPr>
      </w:pPr>
    </w:p>
    <w:p w:rsidR="000018F0" w:rsidRPr="00EF68EE" w:rsidRDefault="000018F0" w:rsidP="000018F0">
      <w:pPr>
        <w:pStyle w:val="Zkladntext2"/>
        <w:rPr>
          <w:rFonts w:ascii="Times New Roman" w:hAnsi="Times New Roman"/>
          <w:bCs/>
          <w:szCs w:val="24"/>
        </w:rPr>
      </w:pPr>
    </w:p>
    <w:p w:rsidR="000018F0" w:rsidRPr="00EF68EE" w:rsidRDefault="000018F0" w:rsidP="000018F0">
      <w:pPr>
        <w:pStyle w:val="Zkladntext2"/>
        <w:rPr>
          <w:rFonts w:ascii="Times New Roman" w:hAnsi="Times New Roman"/>
          <w:bCs/>
          <w:szCs w:val="24"/>
        </w:rPr>
      </w:pPr>
    </w:p>
    <w:p w:rsidR="000018F0" w:rsidRPr="00EF68EE" w:rsidRDefault="000018F0" w:rsidP="000018F0">
      <w:pPr>
        <w:pStyle w:val="Zkladntext2"/>
        <w:rPr>
          <w:rFonts w:ascii="Times New Roman" w:hAnsi="Times New Roman"/>
          <w:bCs/>
          <w:szCs w:val="24"/>
        </w:rPr>
      </w:pPr>
      <w:r w:rsidRPr="00EF68EE">
        <w:rPr>
          <w:rFonts w:ascii="Times New Roman" w:hAnsi="Times New Roman"/>
          <w:bCs/>
          <w:szCs w:val="24"/>
        </w:rPr>
        <w:t xml:space="preserve">Číslo: </w:t>
      </w:r>
      <w:r w:rsidR="00464A88">
        <w:rPr>
          <w:rFonts w:ascii="Times New Roman" w:hAnsi="Times New Roman"/>
          <w:bCs/>
          <w:szCs w:val="24"/>
        </w:rPr>
        <w:t>739/2016</w:t>
      </w:r>
    </w:p>
    <w:p w:rsidR="000018F0" w:rsidRPr="00EF68EE" w:rsidRDefault="000018F0" w:rsidP="000018F0">
      <w:pPr>
        <w:rPr>
          <w:sz w:val="24"/>
          <w:szCs w:val="24"/>
          <w:lang w:val="cs-CZ"/>
        </w:rPr>
      </w:pPr>
    </w:p>
    <w:p w:rsidR="000018F0" w:rsidRPr="00EF68EE" w:rsidRDefault="000018F0" w:rsidP="000018F0">
      <w:pPr>
        <w:rPr>
          <w:sz w:val="24"/>
          <w:szCs w:val="24"/>
          <w:lang w:val="cs-CZ"/>
        </w:rPr>
      </w:pPr>
    </w:p>
    <w:p w:rsidR="000018F0" w:rsidRPr="007E3C12" w:rsidRDefault="000018F0" w:rsidP="000018F0">
      <w:pPr>
        <w:pStyle w:val="Nadpis3"/>
        <w:rPr>
          <w:rFonts w:ascii="Times New Roman" w:hAnsi="Times New Roman" w:cs="Times New Roman"/>
          <w:bCs/>
          <w:szCs w:val="28"/>
        </w:rPr>
      </w:pPr>
      <w:r w:rsidRPr="007E3C12">
        <w:rPr>
          <w:rFonts w:ascii="Times New Roman" w:hAnsi="Times New Roman" w:cs="Times New Roman"/>
          <w:bCs/>
          <w:szCs w:val="28"/>
        </w:rPr>
        <w:t>48a</w:t>
      </w:r>
    </w:p>
    <w:p w:rsidR="000018F0" w:rsidRPr="00EF68EE" w:rsidRDefault="000018F0" w:rsidP="000018F0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</w:p>
    <w:p w:rsidR="000018F0" w:rsidRPr="00EF68EE" w:rsidRDefault="000018F0" w:rsidP="000018F0">
      <w:pPr>
        <w:pStyle w:val="Nadpis3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EF68EE">
        <w:rPr>
          <w:rFonts w:ascii="Times New Roman" w:hAnsi="Times New Roman" w:cs="Times New Roman"/>
          <w:bCs/>
          <w:sz w:val="24"/>
          <w:szCs w:val="24"/>
        </w:rPr>
        <w:t>S p o l o č n á    s p r á v a</w:t>
      </w:r>
      <w:proofErr w:type="gramEnd"/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jc w:val="both"/>
        <w:rPr>
          <w:b/>
          <w:sz w:val="24"/>
          <w:szCs w:val="24"/>
        </w:rPr>
      </w:pPr>
      <w:r w:rsidRPr="00EF68EE">
        <w:rPr>
          <w:sz w:val="24"/>
          <w:szCs w:val="24"/>
        </w:rPr>
        <w:t xml:space="preserve">výborov Národnej rady Slovenskej republiky o prerokovaní   </w:t>
      </w:r>
      <w:r w:rsidR="00657D2A">
        <w:rPr>
          <w:b/>
          <w:sz w:val="24"/>
          <w:szCs w:val="24"/>
        </w:rPr>
        <w:t xml:space="preserve">vládneho návrhu zákona, ktorým sa mení a dopĺňa zákon č.  575/2001 Z. z. o organizácii činnosti vlády a organizácii ústrednej štátnej správy v znení neskorších predpisov a ktorým sa menia a dopĺňajú niektoré zákony (tlač 48) </w:t>
      </w:r>
      <w:r w:rsidRPr="00EF68EE">
        <w:rPr>
          <w:sz w:val="24"/>
          <w:szCs w:val="24"/>
        </w:rPr>
        <w:t>vo výboroch Národnej rady Slovenskej republiky v druhom čítaní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  <w:t xml:space="preserve">Výbor Národnej rady Slovenskej republiky pre verejnú správu a regionálny rozvoj ako gestorský výbor k  </w:t>
      </w:r>
      <w:r w:rsidRPr="00EF68EE">
        <w:rPr>
          <w:b/>
          <w:sz w:val="24"/>
          <w:szCs w:val="24"/>
        </w:rPr>
        <w:t xml:space="preserve">vládnemu návrhu </w:t>
      </w:r>
      <w:r w:rsidR="00464A88">
        <w:rPr>
          <w:b/>
          <w:sz w:val="24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48)</w:t>
      </w:r>
      <w:r w:rsidRPr="00EF68EE">
        <w:rPr>
          <w:b/>
          <w:sz w:val="24"/>
          <w:szCs w:val="24"/>
        </w:rPr>
        <w:t xml:space="preserve"> </w:t>
      </w:r>
      <w:r w:rsidRPr="00EF68EE">
        <w:rPr>
          <w:sz w:val="24"/>
          <w:szCs w:val="24"/>
        </w:rPr>
        <w:t>vo výboroch Národnej rady Slovenskej republiky v druhom čítaní</w:t>
      </w:r>
      <w:r w:rsidRPr="00EF68EE">
        <w:rPr>
          <w:b/>
          <w:sz w:val="24"/>
          <w:szCs w:val="24"/>
        </w:rPr>
        <w:t xml:space="preserve"> </w:t>
      </w:r>
      <w:r w:rsidRPr="00EF68EE">
        <w:rPr>
          <w:sz w:val="24"/>
          <w:szCs w:val="24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F68EE">
        <w:rPr>
          <w:b/>
          <w:bCs/>
          <w:sz w:val="24"/>
          <w:szCs w:val="24"/>
        </w:rPr>
        <w:t>spoločnú správu</w:t>
      </w:r>
      <w:r w:rsidRPr="00EF68EE">
        <w:rPr>
          <w:sz w:val="24"/>
          <w:szCs w:val="24"/>
        </w:rPr>
        <w:t xml:space="preserve"> výborov Národnej rady Slovenskej republiky:</w:t>
      </w:r>
    </w:p>
    <w:p w:rsidR="000018F0" w:rsidRPr="00EF68EE" w:rsidRDefault="000018F0" w:rsidP="000018F0">
      <w:pPr>
        <w:jc w:val="both"/>
        <w:rPr>
          <w:b/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  <w:r w:rsidRPr="00EF68EE">
        <w:rPr>
          <w:b/>
          <w:bCs/>
          <w:sz w:val="24"/>
          <w:szCs w:val="24"/>
        </w:rPr>
        <w:t>I.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jc w:val="both"/>
        <w:rPr>
          <w:b/>
          <w:sz w:val="24"/>
          <w:szCs w:val="24"/>
        </w:rPr>
      </w:pPr>
      <w:r w:rsidRPr="00EF68EE">
        <w:rPr>
          <w:sz w:val="24"/>
          <w:szCs w:val="24"/>
        </w:rPr>
        <w:tab/>
        <w:t xml:space="preserve">Národná rada Slovenskej republiky uznesením č. </w:t>
      </w:r>
      <w:r w:rsidR="00866999">
        <w:rPr>
          <w:sz w:val="24"/>
          <w:szCs w:val="24"/>
        </w:rPr>
        <w:t>30</w:t>
      </w:r>
      <w:r w:rsidRPr="00EF68EE">
        <w:rPr>
          <w:sz w:val="24"/>
          <w:szCs w:val="24"/>
        </w:rPr>
        <w:t xml:space="preserve"> z</w:t>
      </w:r>
      <w:r w:rsidR="00866999">
        <w:rPr>
          <w:sz w:val="24"/>
          <w:szCs w:val="24"/>
        </w:rPr>
        <w:t xml:space="preserve"> 27. </w:t>
      </w:r>
      <w:r w:rsidR="00464A88">
        <w:rPr>
          <w:sz w:val="24"/>
          <w:szCs w:val="24"/>
        </w:rPr>
        <w:t>apríla</w:t>
      </w:r>
      <w:r w:rsidRPr="00EF68EE">
        <w:rPr>
          <w:sz w:val="24"/>
          <w:szCs w:val="24"/>
        </w:rPr>
        <w:t xml:space="preserve"> 201</w:t>
      </w:r>
      <w:r w:rsidR="00464A88">
        <w:rPr>
          <w:sz w:val="24"/>
          <w:szCs w:val="24"/>
        </w:rPr>
        <w:t>6</w:t>
      </w:r>
      <w:r w:rsidRPr="00EF68EE">
        <w:rPr>
          <w:sz w:val="24"/>
          <w:szCs w:val="24"/>
        </w:rPr>
        <w:t xml:space="preserve"> </w:t>
      </w:r>
      <w:r w:rsidR="00866999">
        <w:rPr>
          <w:sz w:val="24"/>
          <w:szCs w:val="24"/>
        </w:rPr>
        <w:t xml:space="preserve">pridelila </w:t>
      </w:r>
      <w:r w:rsidRPr="00EF68EE">
        <w:rPr>
          <w:sz w:val="24"/>
          <w:szCs w:val="24"/>
        </w:rPr>
        <w:t> </w:t>
      </w:r>
      <w:r w:rsidRPr="00EF68EE">
        <w:rPr>
          <w:b/>
          <w:sz w:val="24"/>
          <w:szCs w:val="24"/>
        </w:rPr>
        <w:t>vládn</w:t>
      </w:r>
      <w:r w:rsidR="00866999">
        <w:rPr>
          <w:b/>
          <w:sz w:val="24"/>
          <w:szCs w:val="24"/>
        </w:rPr>
        <w:t>y</w:t>
      </w:r>
      <w:r w:rsidRPr="00EF68EE">
        <w:rPr>
          <w:b/>
          <w:sz w:val="24"/>
          <w:szCs w:val="24"/>
        </w:rPr>
        <w:t xml:space="preserve"> návrh</w:t>
      </w:r>
      <w:r w:rsidRPr="00EF68EE">
        <w:rPr>
          <w:sz w:val="24"/>
          <w:szCs w:val="24"/>
        </w:rPr>
        <w:t xml:space="preserve"> </w:t>
      </w:r>
      <w:r w:rsidR="00464A88">
        <w:rPr>
          <w:b/>
          <w:sz w:val="24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48)</w:t>
      </w:r>
      <w:r>
        <w:rPr>
          <w:b/>
          <w:sz w:val="24"/>
          <w:szCs w:val="24"/>
        </w:rPr>
        <w:t xml:space="preserve"> </w:t>
      </w:r>
      <w:r w:rsidRPr="00EF68EE">
        <w:rPr>
          <w:sz w:val="24"/>
          <w:szCs w:val="24"/>
        </w:rPr>
        <w:t>na prerokovanie týmto výborom: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  <w:t>Ústavnoprávnemu výboru Národnej rady Slovenskej republiky,</w:t>
      </w:r>
    </w:p>
    <w:p w:rsidR="000018F0" w:rsidRPr="00EF68EE" w:rsidRDefault="000018F0" w:rsidP="00AA0DB2">
      <w:pPr>
        <w:tabs>
          <w:tab w:val="left" w:pos="-1985"/>
          <w:tab w:val="left" w:pos="709"/>
          <w:tab w:val="left" w:pos="1077"/>
        </w:tabs>
        <w:ind w:left="708"/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  <w:t>Výboru Národnej rady Slovenskej republik</w:t>
      </w:r>
      <w:r w:rsidR="00464A88">
        <w:rPr>
          <w:sz w:val="24"/>
          <w:szCs w:val="24"/>
        </w:rPr>
        <w:t>y pre financie, rozpočet a</w:t>
      </w:r>
      <w:r w:rsidR="00AA0DB2">
        <w:rPr>
          <w:sz w:val="24"/>
          <w:szCs w:val="24"/>
        </w:rPr>
        <w:t> </w:t>
      </w:r>
      <w:r w:rsidR="00464A88">
        <w:rPr>
          <w:sz w:val="24"/>
          <w:szCs w:val="24"/>
        </w:rPr>
        <w:t>menu</w:t>
      </w:r>
      <w:r w:rsidR="00AA0DB2">
        <w:rPr>
          <w:sz w:val="24"/>
          <w:szCs w:val="24"/>
        </w:rPr>
        <w:t>,</w:t>
      </w:r>
    </w:p>
    <w:p w:rsidR="000018F0" w:rsidRDefault="000018F0" w:rsidP="000018F0">
      <w:pPr>
        <w:tabs>
          <w:tab w:val="left" w:pos="-1985"/>
          <w:tab w:val="left" w:pos="709"/>
          <w:tab w:val="left" w:pos="1077"/>
        </w:tabs>
        <w:ind w:left="708"/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  <w:t>Výboru   Národnej   rady   Slovenskej   republiky   pre  verejnú  správu   a</w:t>
      </w:r>
      <w:r>
        <w:rPr>
          <w:sz w:val="24"/>
          <w:szCs w:val="24"/>
        </w:rPr>
        <w:t xml:space="preserve"> </w:t>
      </w:r>
      <w:r w:rsidRPr="00EF68EE">
        <w:rPr>
          <w:sz w:val="24"/>
          <w:szCs w:val="24"/>
        </w:rPr>
        <w:t xml:space="preserve">regionálny </w:t>
      </w:r>
      <w:r>
        <w:rPr>
          <w:sz w:val="24"/>
          <w:szCs w:val="24"/>
        </w:rPr>
        <w:t xml:space="preserve"> </w:t>
      </w:r>
      <w:r w:rsidR="00AA0DB2">
        <w:rPr>
          <w:sz w:val="24"/>
          <w:szCs w:val="24"/>
        </w:rPr>
        <w:t>rozvoj</w:t>
      </w:r>
    </w:p>
    <w:p w:rsidR="00AA0DB2" w:rsidRDefault="00AA0DB2" w:rsidP="000018F0">
      <w:pPr>
        <w:tabs>
          <w:tab w:val="left" w:pos="-1985"/>
          <w:tab w:val="left" w:pos="709"/>
          <w:tab w:val="left" w:pos="1077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AA0DB2" w:rsidRPr="00EF68EE" w:rsidRDefault="00AA0DB2" w:rsidP="000018F0">
      <w:pPr>
        <w:tabs>
          <w:tab w:val="left" w:pos="-1985"/>
          <w:tab w:val="left" w:pos="709"/>
          <w:tab w:val="left" w:pos="1077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Výboru Národnej rady pre ľudské práva a národnostné menšiny;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</w:r>
      <w:r w:rsidRPr="00EF68EE">
        <w:rPr>
          <w:sz w:val="24"/>
          <w:szCs w:val="24"/>
          <w:lang w:val="cs-CZ"/>
        </w:rPr>
        <w:tab/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lastRenderedPageBreak/>
        <w:tab/>
        <w:t xml:space="preserve">Za gestorský výbor určila Výbor Národnej rady Slovenskej republiky pre verejnú správu a regionálny rozvoj. 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 w:rsidRPr="00EF68EE">
        <w:rPr>
          <w:sz w:val="24"/>
          <w:szCs w:val="24"/>
        </w:rPr>
        <w:tab/>
        <w:t>Výbory prerokovali predmetný  vládny návrh zákona v lehote určenej uznesením Národnej rady Slovenskej republiky.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  <w:r w:rsidRPr="00EF68EE">
        <w:rPr>
          <w:b/>
          <w:bCs/>
          <w:sz w:val="24"/>
          <w:szCs w:val="24"/>
        </w:rPr>
        <w:t>II.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  <w:t>Poslanci Národnej rady Slovenskej republiky, ktorí nie sú členmi výborov, ktorým bol vládny návrh zákona pridelený, neoznámili v určenej lehote gestorskému výboru žiadne stanovisko k predmetnému  vládnemu návrhu  zákona podľa   § 75 ods. 2 zákona Národnej rady Slo</w:t>
      </w:r>
      <w:r>
        <w:rPr>
          <w:sz w:val="24"/>
          <w:szCs w:val="24"/>
        </w:rPr>
        <w:t xml:space="preserve">venskej republiky  </w:t>
      </w:r>
      <w:r w:rsidRPr="00EF68EE">
        <w:rPr>
          <w:sz w:val="24"/>
          <w:szCs w:val="24"/>
        </w:rPr>
        <w:t>č. 350/1996 Z. z. o rokovacom poriadku Národnej rady Slovenskej republiky v znení neskorších predpisov.</w:t>
      </w:r>
      <w:r w:rsidR="00464A88">
        <w:rPr>
          <w:sz w:val="24"/>
          <w:szCs w:val="24"/>
        </w:rPr>
        <w:t xml:space="preserve"> 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</w:rPr>
      </w:pPr>
      <w:r w:rsidRPr="00EF68EE">
        <w:rPr>
          <w:b/>
          <w:bCs/>
          <w:sz w:val="24"/>
          <w:szCs w:val="24"/>
        </w:rPr>
        <w:t>III.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b/>
          <w:sz w:val="24"/>
          <w:szCs w:val="24"/>
        </w:rPr>
      </w:pPr>
      <w:r w:rsidRPr="00EF68EE">
        <w:rPr>
          <w:b/>
          <w:sz w:val="24"/>
          <w:szCs w:val="24"/>
        </w:rPr>
        <w:tab/>
        <w:t xml:space="preserve">Vládny návrh </w:t>
      </w:r>
      <w:r w:rsidR="00464A88">
        <w:rPr>
          <w:b/>
          <w:sz w:val="24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48)</w:t>
      </w:r>
      <w:r w:rsidRPr="00EF68EE">
        <w:rPr>
          <w:b/>
          <w:sz w:val="24"/>
          <w:szCs w:val="24"/>
        </w:rPr>
        <w:t xml:space="preserve"> </w:t>
      </w:r>
      <w:r w:rsidRPr="00EF68EE">
        <w:rPr>
          <w:sz w:val="24"/>
          <w:szCs w:val="24"/>
        </w:rPr>
        <w:t>prerokovali</w:t>
      </w:r>
      <w:r w:rsidRPr="00EF68EE">
        <w:rPr>
          <w:b/>
          <w:bCs/>
          <w:sz w:val="24"/>
          <w:szCs w:val="24"/>
        </w:rPr>
        <w:t xml:space="preserve"> </w:t>
      </w:r>
      <w:r w:rsidRPr="00EF68EE">
        <w:rPr>
          <w:sz w:val="24"/>
          <w:szCs w:val="24"/>
        </w:rPr>
        <w:t>uvedené</w:t>
      </w:r>
      <w:r w:rsidRPr="00EF68EE">
        <w:rPr>
          <w:b/>
          <w:bCs/>
          <w:sz w:val="24"/>
          <w:szCs w:val="24"/>
        </w:rPr>
        <w:t xml:space="preserve">  </w:t>
      </w:r>
      <w:r w:rsidRPr="00EF68EE">
        <w:rPr>
          <w:sz w:val="24"/>
          <w:szCs w:val="24"/>
        </w:rPr>
        <w:t xml:space="preserve">výbory Národnej rady Slovenskej republiky </w:t>
      </w:r>
      <w:r w:rsidRPr="00EF68EE">
        <w:rPr>
          <w:b/>
          <w:bCs/>
          <w:sz w:val="24"/>
          <w:szCs w:val="24"/>
        </w:rPr>
        <w:t xml:space="preserve"> </w:t>
      </w:r>
      <w:r w:rsidRPr="00EF68EE">
        <w:rPr>
          <w:sz w:val="24"/>
          <w:szCs w:val="24"/>
        </w:rPr>
        <w:t>nasledovne:</w:t>
      </w:r>
    </w:p>
    <w:p w:rsidR="00464A88" w:rsidRDefault="00464A88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t>Národnej rade Slovenskej republiky ho</w:t>
      </w:r>
      <w:r w:rsidRPr="00EF68EE">
        <w:rPr>
          <w:b/>
          <w:bCs/>
          <w:sz w:val="24"/>
          <w:szCs w:val="24"/>
        </w:rPr>
        <w:t xml:space="preserve"> odporúča  </w:t>
      </w:r>
      <w:r w:rsidRPr="00EF68EE">
        <w:rPr>
          <w:b/>
          <w:bCs/>
          <w:i/>
          <w:sz w:val="24"/>
          <w:szCs w:val="24"/>
        </w:rPr>
        <w:t>schváliť</w:t>
      </w:r>
      <w:r w:rsidRPr="00EF68EE">
        <w:rPr>
          <w:bCs/>
          <w:sz w:val="24"/>
          <w:szCs w:val="24"/>
        </w:rPr>
        <w:t xml:space="preserve"> :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b/>
          <w:sz w:val="24"/>
          <w:szCs w:val="24"/>
        </w:rPr>
        <w:tab/>
        <w:t>Ústavnoprávny výbor</w:t>
      </w:r>
      <w:r w:rsidRPr="00EF68EE">
        <w:rPr>
          <w:sz w:val="24"/>
          <w:szCs w:val="24"/>
        </w:rPr>
        <w:t xml:space="preserve">  Národnej  rady Slovenskej republiky (uznesenie č. </w:t>
      </w:r>
      <w:r w:rsidR="000654C9">
        <w:rPr>
          <w:sz w:val="24"/>
          <w:szCs w:val="24"/>
        </w:rPr>
        <w:t>8</w:t>
      </w:r>
      <w:r w:rsidRPr="00EF68EE">
        <w:rPr>
          <w:sz w:val="24"/>
          <w:szCs w:val="24"/>
        </w:rPr>
        <w:t xml:space="preserve"> z</w:t>
      </w:r>
      <w:r w:rsidR="00464A88">
        <w:rPr>
          <w:sz w:val="24"/>
          <w:szCs w:val="24"/>
        </w:rPr>
        <w:t> 27. apríla 2016</w:t>
      </w:r>
      <w:r w:rsidRPr="00EF68EE">
        <w:rPr>
          <w:sz w:val="24"/>
          <w:szCs w:val="24"/>
        </w:rPr>
        <w:t>)</w:t>
      </w:r>
    </w:p>
    <w:p w:rsidR="000018F0" w:rsidRPr="00EF68EE" w:rsidRDefault="000018F0" w:rsidP="00464A88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  <w:r w:rsidRPr="00EF68EE">
        <w:rPr>
          <w:sz w:val="24"/>
          <w:szCs w:val="24"/>
        </w:rPr>
        <w:tab/>
      </w:r>
      <w:r w:rsidRPr="00EF68EE">
        <w:rPr>
          <w:b/>
          <w:sz w:val="24"/>
          <w:szCs w:val="24"/>
          <w:lang w:val="cs-CZ"/>
        </w:rPr>
        <w:t>Výbor</w:t>
      </w:r>
      <w:r w:rsidRPr="00EF68EE">
        <w:rPr>
          <w:sz w:val="24"/>
          <w:szCs w:val="24"/>
          <w:lang w:val="cs-CZ"/>
        </w:rPr>
        <w:t xml:space="preserve"> </w:t>
      </w:r>
      <w:proofErr w:type="spellStart"/>
      <w:r w:rsidRPr="00EF68EE">
        <w:rPr>
          <w:sz w:val="24"/>
          <w:szCs w:val="24"/>
          <w:lang w:val="cs-CZ"/>
        </w:rPr>
        <w:t>Národnej</w:t>
      </w:r>
      <w:proofErr w:type="spellEnd"/>
      <w:r w:rsidRPr="00EF68EE">
        <w:rPr>
          <w:sz w:val="24"/>
          <w:szCs w:val="24"/>
          <w:lang w:val="cs-CZ"/>
        </w:rPr>
        <w:t xml:space="preserve"> rady </w:t>
      </w:r>
      <w:proofErr w:type="spellStart"/>
      <w:r w:rsidRPr="00EF68EE">
        <w:rPr>
          <w:sz w:val="24"/>
          <w:szCs w:val="24"/>
          <w:lang w:val="cs-CZ"/>
        </w:rPr>
        <w:t>Slovenskej</w:t>
      </w:r>
      <w:proofErr w:type="spellEnd"/>
      <w:r w:rsidRPr="00EF68EE">
        <w:rPr>
          <w:sz w:val="24"/>
          <w:szCs w:val="24"/>
          <w:lang w:val="cs-CZ"/>
        </w:rPr>
        <w:t xml:space="preserve"> republiky </w:t>
      </w:r>
      <w:proofErr w:type="spellStart"/>
      <w:r w:rsidRPr="00EF68EE">
        <w:rPr>
          <w:b/>
          <w:sz w:val="24"/>
          <w:szCs w:val="24"/>
          <w:lang w:val="cs-CZ"/>
        </w:rPr>
        <w:t>pre</w:t>
      </w:r>
      <w:proofErr w:type="spellEnd"/>
      <w:r w:rsidRPr="00EF68EE">
        <w:rPr>
          <w:b/>
          <w:sz w:val="24"/>
          <w:szCs w:val="24"/>
          <w:lang w:val="cs-CZ"/>
        </w:rPr>
        <w:t xml:space="preserve"> </w:t>
      </w:r>
      <w:proofErr w:type="spellStart"/>
      <w:r w:rsidRPr="00EF68EE">
        <w:rPr>
          <w:b/>
          <w:sz w:val="24"/>
          <w:szCs w:val="24"/>
          <w:lang w:val="cs-CZ"/>
        </w:rPr>
        <w:t>financie</w:t>
      </w:r>
      <w:proofErr w:type="spellEnd"/>
      <w:r w:rsidRPr="00EF68EE">
        <w:rPr>
          <w:b/>
          <w:sz w:val="24"/>
          <w:szCs w:val="24"/>
          <w:lang w:val="cs-CZ"/>
        </w:rPr>
        <w:t xml:space="preserve">, rozpočet a menu </w:t>
      </w:r>
      <w:r w:rsidR="00464A88">
        <w:rPr>
          <w:sz w:val="24"/>
          <w:szCs w:val="24"/>
          <w:lang w:val="cs-CZ"/>
        </w:rPr>
        <w:t>(</w:t>
      </w:r>
      <w:proofErr w:type="spellStart"/>
      <w:r w:rsidR="00464A88">
        <w:rPr>
          <w:sz w:val="24"/>
          <w:szCs w:val="24"/>
          <w:lang w:val="cs-CZ"/>
        </w:rPr>
        <w:t>uznesenie</w:t>
      </w:r>
      <w:proofErr w:type="spellEnd"/>
      <w:r w:rsidR="00464A88">
        <w:rPr>
          <w:sz w:val="24"/>
          <w:szCs w:val="24"/>
          <w:lang w:val="cs-CZ"/>
        </w:rPr>
        <w:t xml:space="preserve"> č. </w:t>
      </w:r>
      <w:r w:rsidR="000654C9">
        <w:rPr>
          <w:sz w:val="24"/>
          <w:szCs w:val="24"/>
          <w:lang w:val="cs-CZ"/>
        </w:rPr>
        <w:t>12 z</w:t>
      </w:r>
      <w:r w:rsidR="00464A88">
        <w:rPr>
          <w:sz w:val="24"/>
          <w:szCs w:val="24"/>
          <w:lang w:val="cs-CZ"/>
        </w:rPr>
        <w:t> </w:t>
      </w:r>
      <w:r w:rsidRPr="00EF68EE">
        <w:rPr>
          <w:sz w:val="24"/>
          <w:szCs w:val="24"/>
          <w:lang w:val="cs-CZ"/>
        </w:rPr>
        <w:t>2</w:t>
      </w:r>
      <w:r w:rsidR="00464A88">
        <w:rPr>
          <w:sz w:val="24"/>
          <w:szCs w:val="24"/>
          <w:lang w:val="cs-CZ"/>
        </w:rPr>
        <w:t xml:space="preserve">7. </w:t>
      </w:r>
      <w:proofErr w:type="spellStart"/>
      <w:r w:rsidR="00464A88">
        <w:rPr>
          <w:sz w:val="24"/>
          <w:szCs w:val="24"/>
          <w:lang w:val="cs-CZ"/>
        </w:rPr>
        <w:t>apríla</w:t>
      </w:r>
      <w:proofErr w:type="spellEnd"/>
      <w:r w:rsidR="00464A88">
        <w:rPr>
          <w:sz w:val="24"/>
          <w:szCs w:val="24"/>
          <w:lang w:val="cs-CZ"/>
        </w:rPr>
        <w:t xml:space="preserve"> </w:t>
      </w:r>
      <w:r w:rsidRPr="00EF68EE">
        <w:rPr>
          <w:sz w:val="24"/>
          <w:szCs w:val="24"/>
          <w:lang w:val="cs-CZ"/>
        </w:rPr>
        <w:t>201</w:t>
      </w:r>
      <w:r w:rsidR="00464A88">
        <w:rPr>
          <w:sz w:val="24"/>
          <w:szCs w:val="24"/>
          <w:lang w:val="cs-CZ"/>
        </w:rPr>
        <w:t>6</w:t>
      </w:r>
      <w:r w:rsidRPr="00EF68EE">
        <w:rPr>
          <w:sz w:val="24"/>
          <w:szCs w:val="24"/>
          <w:lang w:val="cs-CZ"/>
        </w:rPr>
        <w:t>)</w:t>
      </w:r>
    </w:p>
    <w:p w:rsidR="000018F0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 w:rsidRPr="00EF68EE">
        <w:rPr>
          <w:b/>
          <w:sz w:val="24"/>
          <w:szCs w:val="24"/>
          <w:lang w:val="cs-CZ"/>
        </w:rPr>
        <w:tab/>
        <w:t>Výbor</w:t>
      </w:r>
      <w:r w:rsidRPr="00EF68EE">
        <w:rPr>
          <w:sz w:val="24"/>
          <w:szCs w:val="24"/>
          <w:lang w:val="cs-CZ"/>
        </w:rPr>
        <w:t xml:space="preserve"> </w:t>
      </w:r>
      <w:proofErr w:type="spellStart"/>
      <w:r w:rsidRPr="00EF68EE">
        <w:rPr>
          <w:sz w:val="24"/>
          <w:szCs w:val="24"/>
          <w:lang w:val="cs-CZ"/>
        </w:rPr>
        <w:t>Národnej</w:t>
      </w:r>
      <w:proofErr w:type="spellEnd"/>
      <w:r w:rsidRPr="00EF68EE">
        <w:rPr>
          <w:sz w:val="24"/>
          <w:szCs w:val="24"/>
          <w:lang w:val="cs-CZ"/>
        </w:rPr>
        <w:t xml:space="preserve"> rady </w:t>
      </w:r>
      <w:proofErr w:type="spellStart"/>
      <w:r w:rsidRPr="00EF68EE">
        <w:rPr>
          <w:sz w:val="24"/>
          <w:szCs w:val="24"/>
          <w:lang w:val="cs-CZ"/>
        </w:rPr>
        <w:t>Slovenskej</w:t>
      </w:r>
      <w:proofErr w:type="spellEnd"/>
      <w:r w:rsidRPr="00EF68EE">
        <w:rPr>
          <w:sz w:val="24"/>
          <w:szCs w:val="24"/>
          <w:lang w:val="cs-CZ"/>
        </w:rPr>
        <w:t xml:space="preserve"> republiky </w:t>
      </w:r>
      <w:proofErr w:type="spellStart"/>
      <w:r w:rsidRPr="00EF68EE">
        <w:rPr>
          <w:b/>
          <w:sz w:val="24"/>
          <w:szCs w:val="24"/>
          <w:lang w:val="cs-CZ"/>
        </w:rPr>
        <w:t>pre</w:t>
      </w:r>
      <w:proofErr w:type="spellEnd"/>
      <w:r w:rsidRPr="00EF68EE">
        <w:rPr>
          <w:b/>
          <w:sz w:val="24"/>
          <w:szCs w:val="24"/>
          <w:lang w:val="cs-CZ"/>
        </w:rPr>
        <w:t xml:space="preserve"> </w:t>
      </w:r>
      <w:proofErr w:type="spellStart"/>
      <w:r w:rsidRPr="00EF68EE">
        <w:rPr>
          <w:b/>
          <w:sz w:val="24"/>
          <w:szCs w:val="24"/>
          <w:lang w:val="cs-CZ"/>
        </w:rPr>
        <w:t>verejnú</w:t>
      </w:r>
      <w:proofErr w:type="spellEnd"/>
      <w:r w:rsidRPr="00EF68EE">
        <w:rPr>
          <w:b/>
          <w:sz w:val="24"/>
          <w:szCs w:val="24"/>
          <w:lang w:val="cs-CZ"/>
        </w:rPr>
        <w:t xml:space="preserve"> správu a </w:t>
      </w:r>
      <w:proofErr w:type="spellStart"/>
      <w:r w:rsidRPr="00EF68EE">
        <w:rPr>
          <w:b/>
          <w:sz w:val="24"/>
          <w:szCs w:val="24"/>
          <w:lang w:val="cs-CZ"/>
        </w:rPr>
        <w:t>regionálny</w:t>
      </w:r>
      <w:proofErr w:type="spellEnd"/>
      <w:r w:rsidRPr="00EF68EE">
        <w:rPr>
          <w:b/>
          <w:sz w:val="24"/>
          <w:szCs w:val="24"/>
          <w:lang w:val="cs-CZ"/>
        </w:rPr>
        <w:t xml:space="preserve"> rozvoj </w:t>
      </w:r>
      <w:r w:rsidRPr="00EF68EE">
        <w:rPr>
          <w:sz w:val="24"/>
          <w:szCs w:val="24"/>
          <w:lang w:val="cs-CZ"/>
        </w:rPr>
        <w:t>(</w:t>
      </w:r>
      <w:proofErr w:type="spellStart"/>
      <w:r w:rsidRPr="00EF68EE">
        <w:rPr>
          <w:sz w:val="24"/>
          <w:szCs w:val="24"/>
          <w:lang w:val="cs-CZ"/>
        </w:rPr>
        <w:t>uznesenie</w:t>
      </w:r>
      <w:proofErr w:type="spellEnd"/>
      <w:r w:rsidRPr="00EF68EE">
        <w:rPr>
          <w:sz w:val="24"/>
          <w:szCs w:val="24"/>
          <w:lang w:val="cs-CZ"/>
        </w:rPr>
        <w:t xml:space="preserve"> č. </w:t>
      </w:r>
      <w:r w:rsidR="000654C9">
        <w:rPr>
          <w:sz w:val="24"/>
          <w:szCs w:val="24"/>
          <w:lang w:val="cs-CZ"/>
        </w:rPr>
        <w:t>7</w:t>
      </w:r>
      <w:r w:rsidRPr="00EF68EE">
        <w:rPr>
          <w:sz w:val="24"/>
          <w:szCs w:val="24"/>
          <w:lang w:val="cs-CZ"/>
        </w:rPr>
        <w:t xml:space="preserve"> z</w:t>
      </w:r>
      <w:r w:rsidR="00464A88">
        <w:rPr>
          <w:sz w:val="24"/>
          <w:szCs w:val="24"/>
          <w:lang w:val="cs-CZ"/>
        </w:rPr>
        <w:t> </w:t>
      </w:r>
      <w:r w:rsidRPr="00EF68EE">
        <w:rPr>
          <w:sz w:val="24"/>
          <w:szCs w:val="24"/>
          <w:lang w:val="cs-CZ"/>
        </w:rPr>
        <w:t>2</w:t>
      </w:r>
      <w:r w:rsidR="00104140">
        <w:rPr>
          <w:sz w:val="24"/>
          <w:szCs w:val="24"/>
          <w:lang w:val="cs-CZ"/>
        </w:rPr>
        <w:t>8</w:t>
      </w:r>
      <w:r w:rsidR="00464A88">
        <w:rPr>
          <w:sz w:val="24"/>
          <w:szCs w:val="24"/>
          <w:lang w:val="cs-CZ"/>
        </w:rPr>
        <w:t xml:space="preserve">. </w:t>
      </w:r>
      <w:proofErr w:type="spellStart"/>
      <w:r w:rsidR="00464A88">
        <w:rPr>
          <w:sz w:val="24"/>
          <w:szCs w:val="24"/>
          <w:lang w:val="cs-CZ"/>
        </w:rPr>
        <w:t>apríla</w:t>
      </w:r>
      <w:proofErr w:type="spellEnd"/>
      <w:r w:rsidR="00464A88">
        <w:rPr>
          <w:sz w:val="24"/>
          <w:szCs w:val="24"/>
          <w:lang w:val="cs-CZ"/>
        </w:rPr>
        <w:t xml:space="preserve"> 2016</w:t>
      </w:r>
      <w:r w:rsidR="00104140">
        <w:rPr>
          <w:sz w:val="24"/>
          <w:szCs w:val="24"/>
          <w:lang w:val="cs-CZ"/>
        </w:rPr>
        <w:t>)</w:t>
      </w:r>
    </w:p>
    <w:p w:rsidR="00104140" w:rsidRDefault="00104140" w:rsidP="0010414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ab/>
      </w:r>
      <w:r w:rsidRPr="00EF68EE">
        <w:rPr>
          <w:b/>
          <w:sz w:val="24"/>
          <w:szCs w:val="24"/>
          <w:lang w:val="cs-CZ"/>
        </w:rPr>
        <w:t>Výbor</w:t>
      </w:r>
      <w:r w:rsidRPr="00EF68EE">
        <w:rPr>
          <w:sz w:val="24"/>
          <w:szCs w:val="24"/>
          <w:lang w:val="cs-CZ"/>
        </w:rPr>
        <w:t xml:space="preserve"> </w:t>
      </w:r>
      <w:proofErr w:type="spellStart"/>
      <w:r w:rsidRPr="00EF68EE">
        <w:rPr>
          <w:sz w:val="24"/>
          <w:szCs w:val="24"/>
          <w:lang w:val="cs-CZ"/>
        </w:rPr>
        <w:t>Národnej</w:t>
      </w:r>
      <w:proofErr w:type="spellEnd"/>
      <w:r w:rsidRPr="00EF68EE">
        <w:rPr>
          <w:sz w:val="24"/>
          <w:szCs w:val="24"/>
          <w:lang w:val="cs-CZ"/>
        </w:rPr>
        <w:t xml:space="preserve"> rady </w:t>
      </w:r>
      <w:proofErr w:type="spellStart"/>
      <w:r w:rsidRPr="00EF68EE">
        <w:rPr>
          <w:sz w:val="24"/>
          <w:szCs w:val="24"/>
          <w:lang w:val="cs-CZ"/>
        </w:rPr>
        <w:t>Slovenskej</w:t>
      </w:r>
      <w:proofErr w:type="spellEnd"/>
      <w:r w:rsidRPr="00EF68EE">
        <w:rPr>
          <w:sz w:val="24"/>
          <w:szCs w:val="24"/>
          <w:lang w:val="cs-CZ"/>
        </w:rPr>
        <w:t xml:space="preserve"> republiky </w:t>
      </w:r>
      <w:proofErr w:type="spellStart"/>
      <w:r w:rsidRPr="00EF68EE">
        <w:rPr>
          <w:b/>
          <w:sz w:val="24"/>
          <w:szCs w:val="24"/>
          <w:lang w:val="cs-CZ"/>
        </w:rPr>
        <w:t>pre</w:t>
      </w:r>
      <w:proofErr w:type="spellEnd"/>
      <w:r w:rsidRPr="00EF68EE">
        <w:rPr>
          <w:b/>
          <w:sz w:val="24"/>
          <w:szCs w:val="24"/>
          <w:lang w:val="cs-CZ"/>
        </w:rPr>
        <w:t xml:space="preserve"> </w:t>
      </w:r>
      <w:proofErr w:type="spellStart"/>
      <w:r>
        <w:rPr>
          <w:b/>
          <w:sz w:val="24"/>
          <w:szCs w:val="24"/>
          <w:lang w:val="cs-CZ"/>
        </w:rPr>
        <w:t>ľudské</w:t>
      </w:r>
      <w:proofErr w:type="spellEnd"/>
      <w:r>
        <w:rPr>
          <w:b/>
          <w:sz w:val="24"/>
          <w:szCs w:val="24"/>
          <w:lang w:val="cs-CZ"/>
        </w:rPr>
        <w:t xml:space="preserve"> práva a </w:t>
      </w:r>
      <w:proofErr w:type="spellStart"/>
      <w:r>
        <w:rPr>
          <w:b/>
          <w:sz w:val="24"/>
          <w:szCs w:val="24"/>
          <w:lang w:val="cs-CZ"/>
        </w:rPr>
        <w:t>národnostné</w:t>
      </w:r>
      <w:proofErr w:type="spellEnd"/>
      <w:r>
        <w:rPr>
          <w:b/>
          <w:sz w:val="24"/>
          <w:szCs w:val="24"/>
          <w:lang w:val="cs-CZ"/>
        </w:rPr>
        <w:t xml:space="preserve"> menšiny</w:t>
      </w:r>
      <w:r w:rsidRPr="00EF68EE">
        <w:rPr>
          <w:b/>
          <w:sz w:val="24"/>
          <w:szCs w:val="24"/>
          <w:lang w:val="cs-CZ"/>
        </w:rPr>
        <w:t xml:space="preserve"> </w:t>
      </w:r>
    </w:p>
    <w:p w:rsidR="004769AB" w:rsidRPr="004769AB" w:rsidRDefault="004769AB" w:rsidP="004769AB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4769AB">
        <w:rPr>
          <w:sz w:val="24"/>
          <w:szCs w:val="24"/>
        </w:rPr>
        <w:t xml:space="preserve"> uvedenom návrhu zákona nerokoval, nakoľko podľa § 52 ods. 2 zákona NR SR č. 350/1996 Z. z. o rokovacom poriadku NR SR v znení neskorších predpisov nebol </w:t>
      </w:r>
      <w:r w:rsidRPr="004769AB">
        <w:rPr>
          <w:b/>
          <w:sz w:val="24"/>
          <w:szCs w:val="24"/>
        </w:rPr>
        <w:t>uznášaniaschopný</w:t>
      </w:r>
      <w:r w:rsidRPr="004769AB">
        <w:rPr>
          <w:sz w:val="24"/>
          <w:szCs w:val="24"/>
        </w:rPr>
        <w:t>.</w:t>
      </w:r>
    </w:p>
    <w:p w:rsidR="00104140" w:rsidRPr="00EF68EE" w:rsidRDefault="0010414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  <w:r w:rsidRPr="00EF68EE">
        <w:rPr>
          <w:b/>
          <w:bCs/>
          <w:sz w:val="24"/>
          <w:szCs w:val="24"/>
        </w:rPr>
        <w:t>IV.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018F0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 w:rsidRPr="00EF68EE">
        <w:rPr>
          <w:sz w:val="24"/>
          <w:szCs w:val="24"/>
          <w:lang w:val="cs-CZ"/>
        </w:rPr>
        <w:tab/>
        <w:t>Z </w:t>
      </w:r>
      <w:proofErr w:type="spellStart"/>
      <w:r w:rsidRPr="00EF68EE">
        <w:rPr>
          <w:sz w:val="24"/>
          <w:szCs w:val="24"/>
          <w:lang w:val="cs-CZ"/>
        </w:rPr>
        <w:t>uznesení</w:t>
      </w:r>
      <w:proofErr w:type="spellEnd"/>
      <w:r w:rsidRPr="00EF68EE">
        <w:rPr>
          <w:sz w:val="24"/>
          <w:szCs w:val="24"/>
          <w:lang w:val="cs-CZ"/>
        </w:rPr>
        <w:t xml:space="preserve"> </w:t>
      </w:r>
      <w:proofErr w:type="spellStart"/>
      <w:r w:rsidRPr="00EF68EE">
        <w:rPr>
          <w:sz w:val="24"/>
          <w:szCs w:val="24"/>
          <w:lang w:val="cs-CZ"/>
        </w:rPr>
        <w:t>výborov</w:t>
      </w:r>
      <w:proofErr w:type="spellEnd"/>
      <w:r w:rsidRPr="00EF68EE">
        <w:rPr>
          <w:sz w:val="24"/>
          <w:szCs w:val="24"/>
          <w:lang w:val="cs-CZ"/>
        </w:rPr>
        <w:t xml:space="preserve"> </w:t>
      </w:r>
      <w:proofErr w:type="spellStart"/>
      <w:r w:rsidRPr="00EF68EE">
        <w:rPr>
          <w:sz w:val="24"/>
          <w:szCs w:val="24"/>
          <w:lang w:val="cs-CZ"/>
        </w:rPr>
        <w:t>Národnej</w:t>
      </w:r>
      <w:proofErr w:type="spellEnd"/>
      <w:r w:rsidRPr="00EF68EE">
        <w:rPr>
          <w:sz w:val="24"/>
          <w:szCs w:val="24"/>
          <w:lang w:val="cs-CZ"/>
        </w:rPr>
        <w:t xml:space="preserve"> rady </w:t>
      </w:r>
      <w:proofErr w:type="spellStart"/>
      <w:r w:rsidRPr="00EF68EE">
        <w:rPr>
          <w:sz w:val="24"/>
          <w:szCs w:val="24"/>
          <w:lang w:val="cs-CZ"/>
        </w:rPr>
        <w:t>Slovenskej</w:t>
      </w:r>
      <w:proofErr w:type="spellEnd"/>
      <w:r w:rsidRPr="00EF68EE">
        <w:rPr>
          <w:sz w:val="24"/>
          <w:szCs w:val="24"/>
          <w:lang w:val="cs-CZ"/>
        </w:rPr>
        <w:t xml:space="preserve"> </w:t>
      </w:r>
      <w:proofErr w:type="gramStart"/>
      <w:r w:rsidRPr="00EF68EE">
        <w:rPr>
          <w:sz w:val="24"/>
          <w:szCs w:val="24"/>
          <w:lang w:val="cs-CZ"/>
        </w:rPr>
        <w:t>republiky  uvedených</w:t>
      </w:r>
      <w:proofErr w:type="gramEnd"/>
      <w:r w:rsidRPr="00EF68EE">
        <w:rPr>
          <w:sz w:val="24"/>
          <w:szCs w:val="24"/>
          <w:lang w:val="cs-CZ"/>
        </w:rPr>
        <w:t xml:space="preserve"> pod </w:t>
      </w:r>
      <w:proofErr w:type="spellStart"/>
      <w:r w:rsidRPr="00EF68EE">
        <w:rPr>
          <w:sz w:val="24"/>
          <w:szCs w:val="24"/>
          <w:lang w:val="cs-CZ"/>
        </w:rPr>
        <w:t>bodom</w:t>
      </w:r>
      <w:proofErr w:type="spellEnd"/>
      <w:r w:rsidRPr="00EF68EE">
        <w:rPr>
          <w:sz w:val="24"/>
          <w:szCs w:val="24"/>
          <w:lang w:val="cs-CZ"/>
        </w:rPr>
        <w:t xml:space="preserve"> III. </w:t>
      </w:r>
      <w:proofErr w:type="spellStart"/>
      <w:r w:rsidRPr="00EF68EE">
        <w:rPr>
          <w:sz w:val="24"/>
          <w:szCs w:val="24"/>
          <w:lang w:val="cs-CZ"/>
        </w:rPr>
        <w:t>tejto</w:t>
      </w:r>
      <w:proofErr w:type="spellEnd"/>
      <w:r w:rsidRPr="00EF68EE">
        <w:rPr>
          <w:sz w:val="24"/>
          <w:szCs w:val="24"/>
          <w:lang w:val="cs-CZ"/>
        </w:rPr>
        <w:t xml:space="preserve"> správy </w:t>
      </w:r>
      <w:r w:rsidR="000654C9">
        <w:rPr>
          <w:sz w:val="24"/>
          <w:szCs w:val="24"/>
          <w:lang w:val="cs-CZ"/>
        </w:rPr>
        <w:t>v</w:t>
      </w:r>
      <w:r w:rsidRPr="00EF68EE">
        <w:rPr>
          <w:sz w:val="24"/>
          <w:szCs w:val="24"/>
          <w:lang w:val="cs-CZ"/>
        </w:rPr>
        <w:t>ypl</w:t>
      </w:r>
      <w:r>
        <w:rPr>
          <w:sz w:val="24"/>
          <w:szCs w:val="24"/>
          <w:lang w:val="cs-CZ"/>
        </w:rPr>
        <w:t xml:space="preserve">ynuli </w:t>
      </w:r>
      <w:proofErr w:type="spellStart"/>
      <w:r w:rsidR="000654C9">
        <w:rPr>
          <w:sz w:val="24"/>
          <w:szCs w:val="24"/>
          <w:lang w:val="cs-CZ"/>
        </w:rPr>
        <w:t>tieto</w:t>
      </w:r>
      <w:proofErr w:type="spellEnd"/>
      <w:r w:rsidRPr="00EF68EE">
        <w:rPr>
          <w:sz w:val="24"/>
          <w:szCs w:val="24"/>
          <w:lang w:val="cs-CZ"/>
        </w:rPr>
        <w:t xml:space="preserve">  </w:t>
      </w:r>
      <w:proofErr w:type="spellStart"/>
      <w:r>
        <w:rPr>
          <w:sz w:val="24"/>
          <w:szCs w:val="24"/>
          <w:lang w:val="cs-CZ"/>
        </w:rPr>
        <w:t>pozmeňujúce</w:t>
      </w:r>
      <w:proofErr w:type="spellEnd"/>
      <w:r>
        <w:rPr>
          <w:sz w:val="24"/>
          <w:szCs w:val="24"/>
          <w:lang w:val="cs-CZ"/>
        </w:rPr>
        <w:t xml:space="preserve"> a </w:t>
      </w:r>
      <w:proofErr w:type="spellStart"/>
      <w:r>
        <w:rPr>
          <w:sz w:val="24"/>
          <w:szCs w:val="24"/>
          <w:lang w:val="cs-CZ"/>
        </w:rPr>
        <w:t>doplňujúce</w:t>
      </w:r>
      <w:proofErr w:type="spellEnd"/>
      <w:r>
        <w:rPr>
          <w:sz w:val="24"/>
          <w:szCs w:val="24"/>
          <w:lang w:val="cs-CZ"/>
        </w:rPr>
        <w:t xml:space="preserve"> návrhy</w:t>
      </w:r>
      <w:r w:rsidR="000654C9">
        <w:rPr>
          <w:sz w:val="24"/>
          <w:szCs w:val="24"/>
          <w:lang w:val="cs-CZ"/>
        </w:rPr>
        <w:t>:</w:t>
      </w:r>
    </w:p>
    <w:p w:rsidR="000654C9" w:rsidRDefault="000654C9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0654C9" w:rsidRPr="00DF6438" w:rsidRDefault="000654C9" w:rsidP="000654C9">
      <w:pPr>
        <w:jc w:val="both"/>
      </w:pPr>
    </w:p>
    <w:p w:rsidR="000654C9" w:rsidRPr="000654C9" w:rsidRDefault="000654C9" w:rsidP="000654C9">
      <w:pPr>
        <w:pStyle w:val="Odsekzoznamu"/>
        <w:numPr>
          <w:ilvl w:val="0"/>
          <w:numId w:val="2"/>
        </w:numPr>
        <w:spacing w:after="0" w:line="259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DF6438">
        <w:rPr>
          <w:rFonts w:ascii="Times New Roman" w:hAnsi="Times New Roman"/>
          <w:sz w:val="24"/>
          <w:szCs w:val="24"/>
        </w:rPr>
        <w:t xml:space="preserve"> V </w:t>
      </w:r>
      <w:r w:rsidRPr="000654C9">
        <w:rPr>
          <w:rFonts w:ascii="Times New Roman" w:hAnsi="Times New Roman"/>
          <w:sz w:val="24"/>
          <w:szCs w:val="24"/>
        </w:rPr>
        <w:t xml:space="preserve">čl. III prvom bode sa slová „25a“ nahrádzajú slovami „33a“. </w:t>
      </w:r>
    </w:p>
    <w:p w:rsidR="000654C9" w:rsidRPr="000654C9" w:rsidRDefault="000654C9" w:rsidP="000654C9">
      <w:pPr>
        <w:ind w:left="4239" w:hanging="2115"/>
        <w:jc w:val="both"/>
        <w:rPr>
          <w:sz w:val="24"/>
          <w:szCs w:val="24"/>
        </w:rPr>
      </w:pPr>
    </w:p>
    <w:p w:rsidR="000654C9" w:rsidRPr="000654C9" w:rsidRDefault="000654C9" w:rsidP="000654C9">
      <w:pPr>
        <w:ind w:left="2835" w:hanging="711"/>
        <w:jc w:val="both"/>
        <w:rPr>
          <w:sz w:val="24"/>
          <w:szCs w:val="24"/>
        </w:rPr>
      </w:pPr>
      <w:r w:rsidRPr="000654C9">
        <w:rPr>
          <w:sz w:val="24"/>
          <w:szCs w:val="24"/>
        </w:rPr>
        <w:tab/>
        <w:t>Navrhuje sa spresniť číslovanie odkazov v súlade s legislatívnymi pravidlami tvorby zákonov.</w:t>
      </w:r>
    </w:p>
    <w:p w:rsidR="000654C9" w:rsidRPr="000654C9" w:rsidRDefault="000654C9" w:rsidP="000654C9">
      <w:pPr>
        <w:jc w:val="both"/>
        <w:rPr>
          <w:sz w:val="24"/>
          <w:szCs w:val="24"/>
        </w:rPr>
      </w:pPr>
    </w:p>
    <w:p w:rsidR="000654C9" w:rsidRDefault="00881803" w:rsidP="0088180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Ústavnoprávny výbor NR SR</w:t>
      </w:r>
    </w:p>
    <w:p w:rsidR="00881803" w:rsidRDefault="00881803" w:rsidP="000654C9">
      <w:pPr>
        <w:jc w:val="both"/>
        <w:rPr>
          <w:sz w:val="24"/>
          <w:szCs w:val="24"/>
        </w:rPr>
      </w:pPr>
    </w:p>
    <w:p w:rsidR="00881803" w:rsidRPr="00881803" w:rsidRDefault="00881803" w:rsidP="00881803">
      <w:pPr>
        <w:ind w:left="3540" w:firstLine="708"/>
        <w:jc w:val="both"/>
        <w:rPr>
          <w:b/>
          <w:sz w:val="24"/>
          <w:szCs w:val="24"/>
        </w:rPr>
      </w:pPr>
      <w:r w:rsidRPr="00881803">
        <w:rPr>
          <w:b/>
          <w:sz w:val="24"/>
          <w:szCs w:val="24"/>
        </w:rPr>
        <w:t>Gestorský výbor odporúča schváliť.</w:t>
      </w:r>
    </w:p>
    <w:p w:rsidR="00881803" w:rsidRPr="000654C9" w:rsidRDefault="00881803" w:rsidP="000654C9">
      <w:pPr>
        <w:jc w:val="both"/>
        <w:rPr>
          <w:sz w:val="24"/>
          <w:szCs w:val="24"/>
        </w:rPr>
      </w:pPr>
    </w:p>
    <w:p w:rsidR="000654C9" w:rsidRPr="000654C9" w:rsidRDefault="000654C9" w:rsidP="000654C9">
      <w:pPr>
        <w:pStyle w:val="Odsekzoznamu"/>
        <w:numPr>
          <w:ilvl w:val="0"/>
          <w:numId w:val="2"/>
        </w:numPr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54C9">
        <w:rPr>
          <w:rFonts w:ascii="Times New Roman" w:hAnsi="Times New Roman"/>
          <w:sz w:val="24"/>
          <w:szCs w:val="24"/>
        </w:rPr>
        <w:t>V čl. III druhom bode sa na konci pripájajú tieto slová:</w:t>
      </w:r>
    </w:p>
    <w:p w:rsidR="000654C9" w:rsidRPr="000654C9" w:rsidRDefault="000654C9" w:rsidP="000654C9">
      <w:pPr>
        <w:ind w:left="426"/>
        <w:jc w:val="both"/>
        <w:rPr>
          <w:sz w:val="24"/>
          <w:szCs w:val="24"/>
        </w:rPr>
      </w:pPr>
      <w:r w:rsidRPr="000654C9">
        <w:rPr>
          <w:sz w:val="24"/>
          <w:szCs w:val="24"/>
        </w:rPr>
        <w:lastRenderedPageBreak/>
        <w:t>„Poznámka pod čiarou k odkazu 35 sa vypúšťa.“.</w:t>
      </w:r>
    </w:p>
    <w:p w:rsidR="000654C9" w:rsidRPr="000654C9" w:rsidRDefault="000654C9" w:rsidP="000654C9">
      <w:pPr>
        <w:ind w:left="426" w:hanging="426"/>
        <w:jc w:val="both"/>
        <w:rPr>
          <w:sz w:val="24"/>
          <w:szCs w:val="24"/>
        </w:rPr>
      </w:pPr>
    </w:p>
    <w:p w:rsidR="000654C9" w:rsidRPr="000654C9" w:rsidRDefault="000654C9" w:rsidP="000654C9">
      <w:pPr>
        <w:ind w:left="2835" w:hanging="702"/>
        <w:jc w:val="both"/>
        <w:rPr>
          <w:sz w:val="24"/>
          <w:szCs w:val="24"/>
        </w:rPr>
      </w:pPr>
      <w:r w:rsidRPr="000654C9">
        <w:rPr>
          <w:sz w:val="24"/>
          <w:szCs w:val="24"/>
        </w:rPr>
        <w:tab/>
        <w:t xml:space="preserve">Vzhľadom na to, že sa vypúšťa normatívny text, ktorý obsahuje odkaz 35, poznámka pod čiarou k tomuto odkazu je bezpredmetná, preto sa navrhuje vypustiť. </w:t>
      </w:r>
    </w:p>
    <w:p w:rsidR="000654C9" w:rsidRDefault="000654C9" w:rsidP="000654C9">
      <w:pPr>
        <w:tabs>
          <w:tab w:val="left" w:pos="1021"/>
          <w:tab w:val="left" w:pos="2835"/>
        </w:tabs>
        <w:jc w:val="both"/>
        <w:rPr>
          <w:sz w:val="24"/>
          <w:szCs w:val="24"/>
        </w:rPr>
      </w:pPr>
    </w:p>
    <w:p w:rsidR="00881803" w:rsidRDefault="00881803" w:rsidP="0088180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Ústavnoprávny výbor NR SR</w:t>
      </w:r>
    </w:p>
    <w:p w:rsidR="00881803" w:rsidRDefault="00881803" w:rsidP="00881803">
      <w:pPr>
        <w:jc w:val="both"/>
        <w:rPr>
          <w:sz w:val="24"/>
          <w:szCs w:val="24"/>
        </w:rPr>
      </w:pPr>
    </w:p>
    <w:p w:rsidR="00881803" w:rsidRPr="00881803" w:rsidRDefault="00881803" w:rsidP="00881803">
      <w:pPr>
        <w:ind w:left="3540" w:firstLine="708"/>
        <w:jc w:val="both"/>
        <w:rPr>
          <w:b/>
          <w:sz w:val="24"/>
          <w:szCs w:val="24"/>
        </w:rPr>
      </w:pPr>
      <w:r w:rsidRPr="00881803">
        <w:rPr>
          <w:b/>
          <w:sz w:val="24"/>
          <w:szCs w:val="24"/>
        </w:rPr>
        <w:t>Gestorský výbor odporúča schváliť.</w:t>
      </w:r>
    </w:p>
    <w:p w:rsidR="00881803" w:rsidRPr="000654C9" w:rsidRDefault="00881803" w:rsidP="000654C9">
      <w:pPr>
        <w:tabs>
          <w:tab w:val="left" w:pos="1021"/>
          <w:tab w:val="left" w:pos="2835"/>
        </w:tabs>
        <w:jc w:val="both"/>
        <w:rPr>
          <w:sz w:val="24"/>
          <w:szCs w:val="24"/>
        </w:rPr>
      </w:pPr>
    </w:p>
    <w:p w:rsidR="000654C9" w:rsidRPr="000654C9" w:rsidRDefault="000654C9" w:rsidP="000654C9">
      <w:pPr>
        <w:jc w:val="both"/>
        <w:rPr>
          <w:bCs/>
          <w:color w:val="231F20"/>
          <w:sz w:val="24"/>
          <w:szCs w:val="24"/>
        </w:rPr>
      </w:pPr>
    </w:p>
    <w:p w:rsidR="000654C9" w:rsidRPr="000654C9" w:rsidRDefault="000654C9" w:rsidP="000654C9">
      <w:pPr>
        <w:pStyle w:val="Odsekzoznamu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54C9">
        <w:rPr>
          <w:rFonts w:ascii="Times New Roman" w:hAnsi="Times New Roman"/>
          <w:sz w:val="24"/>
          <w:szCs w:val="24"/>
        </w:rPr>
        <w:t>V čl. III bod 3 v § 6 ods. 2 písm. k) znie:</w:t>
      </w:r>
    </w:p>
    <w:p w:rsidR="000654C9" w:rsidRPr="000654C9" w:rsidRDefault="000654C9" w:rsidP="000654C9">
      <w:pPr>
        <w:ind w:left="705" w:hanging="345"/>
        <w:jc w:val="both"/>
        <w:rPr>
          <w:sz w:val="24"/>
          <w:szCs w:val="24"/>
        </w:rPr>
      </w:pPr>
      <w:r w:rsidRPr="000654C9">
        <w:rPr>
          <w:sz w:val="24"/>
          <w:szCs w:val="24"/>
        </w:rPr>
        <w:t>„k)</w:t>
      </w:r>
      <w:r w:rsidRPr="000654C9">
        <w:rPr>
          <w:sz w:val="24"/>
          <w:szCs w:val="24"/>
        </w:rPr>
        <w:tab/>
        <w:t>je oprávnený vykonávať krízové riadenie operačného programu v prípade, ak záväzný plán podľa písmena i) nie je predložený alebo plnenie záväzného plánu príslušného operačného programu podľa písm. i) nedosahuje aspoň 80 %, a ak o tom rozhodne vláda Slovenskej republiky na návrh predsedu vlády Slovenskej republiky.“.</w:t>
      </w:r>
    </w:p>
    <w:p w:rsidR="000654C9" w:rsidRPr="000654C9" w:rsidRDefault="000654C9" w:rsidP="000654C9">
      <w:pPr>
        <w:jc w:val="both"/>
        <w:rPr>
          <w:sz w:val="24"/>
          <w:szCs w:val="24"/>
        </w:rPr>
      </w:pPr>
    </w:p>
    <w:p w:rsidR="000654C9" w:rsidRPr="000654C9" w:rsidRDefault="000654C9" w:rsidP="000654C9">
      <w:pPr>
        <w:ind w:left="2835"/>
        <w:rPr>
          <w:sz w:val="24"/>
          <w:szCs w:val="24"/>
        </w:rPr>
      </w:pPr>
      <w:r w:rsidRPr="000654C9">
        <w:rPr>
          <w:sz w:val="24"/>
          <w:szCs w:val="24"/>
        </w:rPr>
        <w:t>Účelom pozmeňujúceho návrhu je presnejšie ustanoviť časový a finančný rámec možnosti spustenia krízového riadenia operačného programu</w:t>
      </w:r>
    </w:p>
    <w:p w:rsidR="000654C9" w:rsidRPr="000654C9" w:rsidRDefault="000654C9" w:rsidP="000654C9">
      <w:pPr>
        <w:ind w:left="2835"/>
        <w:jc w:val="both"/>
        <w:rPr>
          <w:sz w:val="24"/>
          <w:szCs w:val="24"/>
        </w:rPr>
      </w:pPr>
    </w:p>
    <w:p w:rsidR="00881803" w:rsidRDefault="00881803" w:rsidP="0088180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Ústavnoprávny výbor NR SR</w:t>
      </w:r>
    </w:p>
    <w:p w:rsidR="00881803" w:rsidRDefault="00881803" w:rsidP="00881803">
      <w:pPr>
        <w:jc w:val="both"/>
        <w:rPr>
          <w:sz w:val="24"/>
          <w:szCs w:val="24"/>
        </w:rPr>
      </w:pPr>
    </w:p>
    <w:p w:rsidR="00881803" w:rsidRPr="00881803" w:rsidRDefault="00881803" w:rsidP="00881803">
      <w:pPr>
        <w:ind w:left="3540" w:firstLine="708"/>
        <w:jc w:val="both"/>
        <w:rPr>
          <w:b/>
          <w:sz w:val="24"/>
          <w:szCs w:val="24"/>
        </w:rPr>
      </w:pPr>
      <w:r w:rsidRPr="00881803">
        <w:rPr>
          <w:b/>
          <w:sz w:val="24"/>
          <w:szCs w:val="24"/>
        </w:rPr>
        <w:t>Gestorský výbor odporúča schváliť.</w:t>
      </w:r>
    </w:p>
    <w:p w:rsidR="000654C9" w:rsidRPr="000654C9" w:rsidRDefault="000654C9" w:rsidP="000654C9">
      <w:pPr>
        <w:pStyle w:val="Odsekzoznamu"/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0654C9" w:rsidRPr="000654C9" w:rsidRDefault="000654C9" w:rsidP="000654C9">
      <w:pPr>
        <w:pStyle w:val="Odsekzoznamu"/>
        <w:numPr>
          <w:ilvl w:val="0"/>
          <w:numId w:val="2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54C9">
        <w:rPr>
          <w:rFonts w:ascii="Times New Roman" w:hAnsi="Times New Roman"/>
          <w:sz w:val="24"/>
          <w:szCs w:val="24"/>
        </w:rPr>
        <w:t>V čl. III bod 4 v § 6 ods. 4 sa v závere textu za slová „Slovenskej republiky“ vkladá slovo „nariadením.“.</w:t>
      </w:r>
    </w:p>
    <w:p w:rsidR="000654C9" w:rsidRPr="000654C9" w:rsidRDefault="000654C9" w:rsidP="000654C9">
      <w:pPr>
        <w:tabs>
          <w:tab w:val="left" w:pos="2835"/>
        </w:tabs>
        <w:ind w:left="2835"/>
        <w:jc w:val="both"/>
        <w:rPr>
          <w:sz w:val="24"/>
          <w:szCs w:val="24"/>
        </w:rPr>
      </w:pPr>
      <w:r w:rsidRPr="000654C9">
        <w:rPr>
          <w:sz w:val="24"/>
          <w:szCs w:val="24"/>
        </w:rPr>
        <w:t xml:space="preserve">Účelom pozmeňujúceho návrhu je zabezpečenie, aby systém uplatňovania nových právomocí Úradu podpredsedu vlády Slovenskej republiky pre investície a informatizáciu, ktoré sú zavádzané v § 6 ods. 2 písm. i) až k) sa vzhľadom na svoju závažnosť, upravoval všeobecne záväzným právnym predpisom a nie iba interným aktom vlády. </w:t>
      </w:r>
    </w:p>
    <w:p w:rsidR="000654C9" w:rsidRDefault="000654C9" w:rsidP="000654C9">
      <w:pPr>
        <w:tabs>
          <w:tab w:val="left" w:pos="2835"/>
        </w:tabs>
        <w:ind w:left="2835"/>
        <w:rPr>
          <w:sz w:val="24"/>
          <w:szCs w:val="24"/>
        </w:rPr>
      </w:pPr>
    </w:p>
    <w:p w:rsidR="00881803" w:rsidRDefault="00881803" w:rsidP="0088180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Ústavnoprávny výbor NR SR</w:t>
      </w:r>
    </w:p>
    <w:p w:rsidR="00881803" w:rsidRDefault="00881803" w:rsidP="00881803">
      <w:pPr>
        <w:jc w:val="both"/>
        <w:rPr>
          <w:sz w:val="24"/>
          <w:szCs w:val="24"/>
        </w:rPr>
      </w:pPr>
    </w:p>
    <w:p w:rsidR="00881803" w:rsidRPr="00881803" w:rsidRDefault="00881803" w:rsidP="00881803">
      <w:pPr>
        <w:ind w:left="3540" w:firstLine="708"/>
        <w:jc w:val="both"/>
        <w:rPr>
          <w:b/>
          <w:sz w:val="24"/>
          <w:szCs w:val="24"/>
        </w:rPr>
      </w:pPr>
      <w:r w:rsidRPr="00881803">
        <w:rPr>
          <w:b/>
          <w:sz w:val="24"/>
          <w:szCs w:val="24"/>
        </w:rPr>
        <w:t>Gestorský výbor odporúča schváliť.</w:t>
      </w:r>
    </w:p>
    <w:p w:rsidR="00881803" w:rsidRPr="000654C9" w:rsidRDefault="00881803" w:rsidP="000654C9">
      <w:pPr>
        <w:tabs>
          <w:tab w:val="left" w:pos="2835"/>
        </w:tabs>
        <w:ind w:left="2835"/>
        <w:rPr>
          <w:sz w:val="24"/>
          <w:szCs w:val="24"/>
        </w:rPr>
      </w:pPr>
    </w:p>
    <w:p w:rsidR="000654C9" w:rsidRPr="000654C9" w:rsidRDefault="000654C9" w:rsidP="000654C9">
      <w:pPr>
        <w:rPr>
          <w:sz w:val="24"/>
          <w:szCs w:val="24"/>
        </w:rPr>
      </w:pPr>
    </w:p>
    <w:p w:rsidR="000654C9" w:rsidRPr="000654C9" w:rsidRDefault="000654C9" w:rsidP="000654C9">
      <w:pPr>
        <w:pStyle w:val="Odsekzoznamu"/>
        <w:numPr>
          <w:ilvl w:val="0"/>
          <w:numId w:val="2"/>
        </w:numPr>
        <w:spacing w:after="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654C9">
        <w:rPr>
          <w:rFonts w:ascii="Times New Roman" w:hAnsi="Times New Roman"/>
          <w:sz w:val="24"/>
          <w:szCs w:val="24"/>
        </w:rPr>
        <w:t>V čl. IV sa slová „bodov 4 a 10 (§ 40ab) „ nahrádzajú slovami „ štvrtého  bodu a § 40ab v desiatom   bode“.</w:t>
      </w:r>
    </w:p>
    <w:p w:rsidR="000654C9" w:rsidRPr="000654C9" w:rsidRDefault="000654C9" w:rsidP="000654C9">
      <w:pPr>
        <w:ind w:left="2835" w:hanging="3"/>
        <w:jc w:val="both"/>
        <w:rPr>
          <w:sz w:val="24"/>
          <w:szCs w:val="24"/>
        </w:rPr>
      </w:pPr>
      <w:proofErr w:type="spellStart"/>
      <w:r w:rsidRPr="000654C9">
        <w:rPr>
          <w:sz w:val="24"/>
          <w:szCs w:val="24"/>
        </w:rPr>
        <w:t>Legislatívnotechnická</w:t>
      </w:r>
      <w:proofErr w:type="spellEnd"/>
      <w:r w:rsidRPr="000654C9">
        <w:rPr>
          <w:sz w:val="24"/>
          <w:szCs w:val="24"/>
        </w:rPr>
        <w:t xml:space="preserve"> a gramatická úprava normatívneho textu vyplýva z toho, že navrhovaná účinnosť v čl. III desiatom bode sa týka iba ustanovenia § 40ab.</w:t>
      </w:r>
    </w:p>
    <w:p w:rsidR="000018F0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</w:p>
    <w:p w:rsidR="00881803" w:rsidRDefault="00881803" w:rsidP="00881803">
      <w:pPr>
        <w:ind w:left="2832" w:firstLine="708"/>
        <w:jc w:val="both"/>
        <w:rPr>
          <w:sz w:val="24"/>
          <w:szCs w:val="24"/>
        </w:rPr>
      </w:pPr>
      <w:r>
        <w:rPr>
          <w:sz w:val="24"/>
          <w:szCs w:val="24"/>
        </w:rPr>
        <w:t>Ústavnoprávny výbor NR SR</w:t>
      </w:r>
    </w:p>
    <w:p w:rsidR="00881803" w:rsidRDefault="00881803" w:rsidP="00881803">
      <w:pPr>
        <w:jc w:val="both"/>
        <w:rPr>
          <w:sz w:val="24"/>
          <w:szCs w:val="24"/>
        </w:rPr>
      </w:pPr>
    </w:p>
    <w:p w:rsidR="000018F0" w:rsidRDefault="00881803" w:rsidP="00D17A8E">
      <w:pPr>
        <w:ind w:left="3540" w:firstLine="708"/>
        <w:jc w:val="both"/>
        <w:rPr>
          <w:b/>
          <w:sz w:val="24"/>
          <w:szCs w:val="24"/>
        </w:rPr>
      </w:pPr>
      <w:r w:rsidRPr="00881803">
        <w:rPr>
          <w:b/>
          <w:sz w:val="24"/>
          <w:szCs w:val="24"/>
        </w:rPr>
        <w:t>Gestorský výbor odporúča schváliť.</w:t>
      </w:r>
    </w:p>
    <w:p w:rsidR="00D17A8E" w:rsidRPr="00D17A8E" w:rsidRDefault="00D17A8E" w:rsidP="00D17A8E">
      <w:pPr>
        <w:ind w:left="3540" w:firstLine="708"/>
        <w:jc w:val="both"/>
        <w:rPr>
          <w:b/>
          <w:sz w:val="24"/>
          <w:szCs w:val="24"/>
        </w:rPr>
      </w:pPr>
    </w:p>
    <w:p w:rsidR="000018F0" w:rsidRDefault="000018F0" w:rsidP="000018F0">
      <w:pPr>
        <w:ind w:left="360" w:hanging="360"/>
        <w:jc w:val="center"/>
        <w:rPr>
          <w:b/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lastRenderedPageBreak/>
        <w:t>V.</w:t>
      </w:r>
    </w:p>
    <w:p w:rsidR="000654C9" w:rsidRPr="00EF68EE" w:rsidRDefault="000654C9" w:rsidP="000018F0">
      <w:pPr>
        <w:ind w:left="360" w:hanging="360"/>
        <w:jc w:val="center"/>
        <w:rPr>
          <w:sz w:val="24"/>
          <w:szCs w:val="24"/>
        </w:rPr>
      </w:pPr>
    </w:p>
    <w:p w:rsidR="000654C9" w:rsidRPr="000654C9" w:rsidRDefault="000654C9" w:rsidP="00881803">
      <w:pPr>
        <w:ind w:firstLine="708"/>
        <w:jc w:val="both"/>
        <w:rPr>
          <w:sz w:val="24"/>
          <w:szCs w:val="24"/>
        </w:rPr>
      </w:pPr>
      <w:r w:rsidRPr="000654C9">
        <w:rPr>
          <w:sz w:val="24"/>
          <w:szCs w:val="24"/>
        </w:rPr>
        <w:t>Gestorský výbor odporúča o návrhoch výborov Národnej rady Slovenskej republiky, ktoré sú uvedené v spoločnej správe hlasovať takto:</w:t>
      </w:r>
    </w:p>
    <w:p w:rsidR="000654C9" w:rsidRDefault="000654C9" w:rsidP="000654C9"/>
    <w:p w:rsidR="000654C9" w:rsidRDefault="000654C9" w:rsidP="000654C9">
      <w:pPr>
        <w:pStyle w:val="Odsekzoznamu1"/>
        <w:tabs>
          <w:tab w:val="left" w:pos="-1985"/>
          <w:tab w:val="left" w:pos="709"/>
          <w:tab w:val="left" w:pos="1077"/>
        </w:tabs>
        <w:ind w:left="1080"/>
        <w:jc w:val="both"/>
        <w:rPr>
          <w:lang w:val="cs-CZ"/>
        </w:rPr>
      </w:pPr>
      <w:proofErr w:type="spellStart"/>
      <w:r>
        <w:rPr>
          <w:lang w:val="cs-CZ"/>
        </w:rPr>
        <w:t>hlasovať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spoločne</w:t>
      </w:r>
      <w:proofErr w:type="spellEnd"/>
      <w:r>
        <w:rPr>
          <w:lang w:val="cs-CZ"/>
        </w:rPr>
        <w:t xml:space="preserve"> o  </w:t>
      </w:r>
      <w:proofErr w:type="spellStart"/>
      <w:r>
        <w:rPr>
          <w:lang w:val="cs-CZ"/>
        </w:rPr>
        <w:t>bodoch</w:t>
      </w:r>
      <w:proofErr w:type="spellEnd"/>
      <w:r>
        <w:rPr>
          <w:lang w:val="cs-CZ"/>
        </w:rPr>
        <w:t xml:space="preserve"> 1 až 5 s  </w:t>
      </w:r>
      <w:proofErr w:type="spellStart"/>
      <w:r>
        <w:rPr>
          <w:lang w:val="cs-CZ"/>
        </w:rPr>
        <w:t>odporúčaním</w:t>
      </w:r>
      <w:proofErr w:type="spellEnd"/>
      <w:r>
        <w:rPr>
          <w:lang w:val="cs-CZ"/>
        </w:rPr>
        <w:t xml:space="preserve"> gestorského výboru </w:t>
      </w:r>
      <w:proofErr w:type="spellStart"/>
      <w:r>
        <w:rPr>
          <w:b/>
          <w:lang w:val="cs-CZ"/>
        </w:rPr>
        <w:t>schváliť</w:t>
      </w:r>
      <w:proofErr w:type="spellEnd"/>
      <w:r>
        <w:rPr>
          <w:lang w:val="cs-CZ"/>
        </w:rPr>
        <w:t>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 w:rsidRPr="00EF68EE">
        <w:rPr>
          <w:sz w:val="24"/>
          <w:szCs w:val="24"/>
          <w:lang w:val="cs-CZ"/>
        </w:rPr>
        <w:tab/>
      </w:r>
      <w:r w:rsidRPr="00EF68EE">
        <w:rPr>
          <w:sz w:val="24"/>
          <w:szCs w:val="24"/>
          <w:lang w:val="cs-CZ"/>
        </w:rPr>
        <w:tab/>
      </w:r>
      <w:r w:rsidRPr="00EF68EE">
        <w:rPr>
          <w:sz w:val="24"/>
          <w:szCs w:val="24"/>
          <w:lang w:val="cs-CZ"/>
        </w:rPr>
        <w:tab/>
      </w:r>
      <w:r w:rsidRPr="00EF68EE">
        <w:rPr>
          <w:sz w:val="24"/>
          <w:szCs w:val="24"/>
          <w:lang w:val="cs-CZ"/>
        </w:rPr>
        <w:tab/>
      </w:r>
      <w:r w:rsidRPr="00EF68EE">
        <w:rPr>
          <w:sz w:val="24"/>
          <w:szCs w:val="24"/>
          <w:lang w:val="cs-CZ"/>
        </w:rPr>
        <w:tab/>
      </w:r>
      <w:r w:rsidRPr="00EF68EE">
        <w:rPr>
          <w:sz w:val="24"/>
          <w:szCs w:val="24"/>
          <w:lang w:val="cs-CZ"/>
        </w:rPr>
        <w:tab/>
        <w:t xml:space="preserve"> 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b/>
          <w:i/>
          <w:sz w:val="24"/>
          <w:szCs w:val="24"/>
        </w:rPr>
      </w:pPr>
      <w:r w:rsidRPr="00EF68EE">
        <w:rPr>
          <w:sz w:val="24"/>
          <w:szCs w:val="24"/>
          <w:lang w:val="cs-CZ"/>
        </w:rPr>
        <w:tab/>
      </w:r>
      <w:r w:rsidRPr="00EF68EE">
        <w:rPr>
          <w:sz w:val="24"/>
          <w:szCs w:val="24"/>
        </w:rPr>
        <w:t>Gestorský   výbor  na  základe  stanovísk    výborov  k </w:t>
      </w:r>
      <w:r w:rsidRPr="00EF68EE">
        <w:rPr>
          <w:b/>
          <w:sz w:val="24"/>
          <w:szCs w:val="24"/>
        </w:rPr>
        <w:t>vládnemu</w:t>
      </w:r>
      <w:r w:rsidRPr="00EF68EE">
        <w:rPr>
          <w:sz w:val="24"/>
          <w:szCs w:val="24"/>
        </w:rPr>
        <w:t xml:space="preserve"> </w:t>
      </w:r>
      <w:r w:rsidRPr="00EF68EE">
        <w:rPr>
          <w:b/>
          <w:sz w:val="24"/>
          <w:szCs w:val="24"/>
        </w:rPr>
        <w:t xml:space="preserve">návrhu </w:t>
      </w:r>
      <w:r w:rsidR="00464A88">
        <w:rPr>
          <w:b/>
          <w:sz w:val="24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48)</w:t>
      </w:r>
      <w:r w:rsidRPr="00EF68EE">
        <w:rPr>
          <w:b/>
          <w:sz w:val="24"/>
          <w:szCs w:val="24"/>
        </w:rPr>
        <w:t xml:space="preserve"> </w:t>
      </w:r>
      <w:r w:rsidRPr="00EF68EE">
        <w:rPr>
          <w:sz w:val="24"/>
          <w:szCs w:val="24"/>
        </w:rPr>
        <w:t xml:space="preserve">vyjadrených v uzneseniach uvedených pod bodom </w:t>
      </w:r>
      <w:r w:rsidRPr="00EF68EE">
        <w:rPr>
          <w:b/>
          <w:bCs/>
          <w:sz w:val="24"/>
          <w:szCs w:val="24"/>
        </w:rPr>
        <w:t>III.</w:t>
      </w:r>
      <w:r w:rsidRPr="00EF68EE">
        <w:rPr>
          <w:sz w:val="24"/>
          <w:szCs w:val="24"/>
        </w:rPr>
        <w:t xml:space="preserve"> tejto  správy a v stanoviskách poslancov gestorského výboru vyjadrených v rozprave k tomuto vládnemu návrhu zákona v súlade s § 79 ods. 4 a § 83 zákona Národnej rady Slovenskej republiky č. 350/1996 Z. z. o rokovacom poriadku Národnej rady Slovenskej republiky v znení neskorších predpisov </w:t>
      </w:r>
      <w:r w:rsidRPr="00EF68EE">
        <w:rPr>
          <w:b/>
          <w:bCs/>
          <w:sz w:val="24"/>
          <w:szCs w:val="24"/>
        </w:rPr>
        <w:t xml:space="preserve">odporúča Národnej rade Slovenskej republiky </w:t>
      </w:r>
      <w:r w:rsidRPr="00EF68EE">
        <w:rPr>
          <w:i/>
          <w:sz w:val="24"/>
          <w:szCs w:val="24"/>
        </w:rPr>
        <w:t> </w:t>
      </w:r>
      <w:r w:rsidRPr="00EF68EE">
        <w:rPr>
          <w:b/>
          <w:i/>
          <w:sz w:val="24"/>
          <w:szCs w:val="24"/>
        </w:rPr>
        <w:t>vládny</w:t>
      </w:r>
      <w:r w:rsidRPr="00EF68EE">
        <w:rPr>
          <w:i/>
          <w:sz w:val="24"/>
          <w:szCs w:val="24"/>
        </w:rPr>
        <w:t xml:space="preserve"> </w:t>
      </w:r>
      <w:r w:rsidRPr="00EF68EE">
        <w:rPr>
          <w:b/>
          <w:i/>
          <w:sz w:val="24"/>
          <w:szCs w:val="24"/>
        </w:rPr>
        <w:t xml:space="preserve">návrh </w:t>
      </w:r>
      <w:r w:rsidR="00464A88" w:rsidRPr="00464A88">
        <w:rPr>
          <w:b/>
          <w:i/>
          <w:sz w:val="24"/>
          <w:szCs w:val="24"/>
        </w:rPr>
        <w:t>zákona, ktorým sa mení a dopĺňa zákon č.  575/2001 Z. z. o organizácii činnosti vlády a organizácii ústrednej štátnej správy v znení neskorších predpisov a ktorým sa menia a dopĺňajú niektoré zákony (tlač 48)</w:t>
      </w:r>
      <w:r w:rsidR="00464A88">
        <w:rPr>
          <w:b/>
          <w:i/>
          <w:sz w:val="24"/>
          <w:szCs w:val="24"/>
        </w:rPr>
        <w:t xml:space="preserve"> </w:t>
      </w:r>
      <w:r w:rsidRPr="00EF68EE">
        <w:rPr>
          <w:sz w:val="24"/>
          <w:szCs w:val="24"/>
        </w:rPr>
        <w:t xml:space="preserve"> </w:t>
      </w:r>
      <w:r w:rsidRPr="00EF68EE">
        <w:rPr>
          <w:b/>
          <w:sz w:val="24"/>
          <w:szCs w:val="24"/>
        </w:rPr>
        <w:t>s c h v á l i ť</w:t>
      </w:r>
      <w:r w:rsidRPr="00EF68EE">
        <w:rPr>
          <w:b/>
          <w:bCs/>
          <w:sz w:val="24"/>
          <w:szCs w:val="24"/>
        </w:rPr>
        <w:t>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b/>
          <w:i/>
          <w:sz w:val="24"/>
          <w:szCs w:val="24"/>
        </w:rPr>
      </w:pPr>
      <w:r w:rsidRPr="00EF68EE">
        <w:rPr>
          <w:sz w:val="24"/>
          <w:szCs w:val="24"/>
        </w:rPr>
        <w:tab/>
      </w:r>
      <w:r w:rsidRPr="00EF68EE">
        <w:rPr>
          <w:b/>
          <w:bCs/>
          <w:sz w:val="24"/>
          <w:szCs w:val="24"/>
        </w:rPr>
        <w:tab/>
      </w:r>
      <w:r w:rsidRPr="00EF68EE">
        <w:rPr>
          <w:bCs/>
          <w:sz w:val="24"/>
          <w:szCs w:val="24"/>
        </w:rPr>
        <w:t>Predmetná správa</w:t>
      </w:r>
      <w:r w:rsidRPr="00EF68EE">
        <w:rPr>
          <w:sz w:val="24"/>
          <w:szCs w:val="24"/>
        </w:rPr>
        <w:t xml:space="preserve"> výborov Národnej rady Slovenskej republiky o</w:t>
      </w:r>
      <w:r w:rsidRPr="00EF68EE">
        <w:rPr>
          <w:i/>
          <w:sz w:val="24"/>
          <w:szCs w:val="24"/>
        </w:rPr>
        <w:t> </w:t>
      </w:r>
      <w:r w:rsidRPr="00464A88">
        <w:rPr>
          <w:b/>
          <w:sz w:val="24"/>
          <w:szCs w:val="24"/>
        </w:rPr>
        <w:t>vládnom</w:t>
      </w:r>
      <w:r w:rsidRPr="00464A88">
        <w:rPr>
          <w:sz w:val="24"/>
          <w:szCs w:val="24"/>
        </w:rPr>
        <w:t xml:space="preserve"> </w:t>
      </w:r>
      <w:r w:rsidRPr="00464A88">
        <w:rPr>
          <w:b/>
          <w:sz w:val="24"/>
          <w:szCs w:val="24"/>
        </w:rPr>
        <w:t xml:space="preserve">návrhu </w:t>
      </w:r>
      <w:r w:rsidR="00464A88" w:rsidRPr="00464A88">
        <w:rPr>
          <w:b/>
          <w:sz w:val="24"/>
          <w:szCs w:val="24"/>
        </w:rPr>
        <w:t>zákona, ktorým sa mení a dopĺňa zákon č.  575/2001 Z. z. o organizáci</w:t>
      </w:r>
      <w:r w:rsidR="00464A88">
        <w:rPr>
          <w:b/>
          <w:sz w:val="24"/>
          <w:szCs w:val="24"/>
        </w:rPr>
        <w:t>i činnosti vlády a organizácii ústrednej štátnej správy v znení neskorších predpisov a ktorým sa menia a dopĺňajú niektoré zákony (tlač 48a)</w:t>
      </w:r>
      <w:r w:rsidRPr="00EF68EE">
        <w:rPr>
          <w:b/>
          <w:i/>
          <w:sz w:val="24"/>
          <w:szCs w:val="24"/>
        </w:rPr>
        <w:t xml:space="preserve"> </w:t>
      </w:r>
      <w:r w:rsidRPr="00EF68EE">
        <w:rPr>
          <w:bCs/>
          <w:iCs/>
          <w:sz w:val="24"/>
          <w:szCs w:val="24"/>
        </w:rPr>
        <w:t>bola schválená v druhom čítaní  uzne</w:t>
      </w:r>
      <w:r>
        <w:rPr>
          <w:bCs/>
          <w:iCs/>
          <w:sz w:val="24"/>
          <w:szCs w:val="24"/>
        </w:rPr>
        <w:t xml:space="preserve">sením gestorského výboru  č. </w:t>
      </w:r>
      <w:r w:rsidR="000654C9">
        <w:rPr>
          <w:bCs/>
          <w:iCs/>
          <w:sz w:val="24"/>
          <w:szCs w:val="24"/>
        </w:rPr>
        <w:t>8</w:t>
      </w:r>
      <w:r w:rsidRPr="00EF68EE">
        <w:rPr>
          <w:bCs/>
          <w:iCs/>
          <w:sz w:val="24"/>
          <w:szCs w:val="24"/>
        </w:rPr>
        <w:t xml:space="preserve">  z</w:t>
      </w:r>
      <w:r w:rsidR="00464A88">
        <w:rPr>
          <w:bCs/>
          <w:iCs/>
          <w:sz w:val="24"/>
          <w:szCs w:val="24"/>
        </w:rPr>
        <w:t> </w:t>
      </w:r>
      <w:r w:rsidRPr="00EF68EE">
        <w:rPr>
          <w:bCs/>
          <w:iCs/>
          <w:sz w:val="24"/>
          <w:szCs w:val="24"/>
        </w:rPr>
        <w:t>2</w:t>
      </w:r>
      <w:r w:rsidR="000654C9">
        <w:rPr>
          <w:bCs/>
          <w:iCs/>
          <w:sz w:val="24"/>
          <w:szCs w:val="24"/>
        </w:rPr>
        <w:t>8</w:t>
      </w:r>
      <w:r w:rsidR="00464A88">
        <w:rPr>
          <w:bCs/>
          <w:iCs/>
          <w:sz w:val="24"/>
          <w:szCs w:val="24"/>
        </w:rPr>
        <w:t xml:space="preserve">. apríla </w:t>
      </w:r>
      <w:r w:rsidRPr="00EF68EE">
        <w:rPr>
          <w:bCs/>
          <w:iCs/>
          <w:sz w:val="24"/>
          <w:szCs w:val="24"/>
        </w:rPr>
        <w:t>201</w:t>
      </w:r>
      <w:r w:rsidR="00464A88">
        <w:rPr>
          <w:bCs/>
          <w:iCs/>
          <w:sz w:val="24"/>
          <w:szCs w:val="24"/>
        </w:rPr>
        <w:t>6</w:t>
      </w:r>
      <w:r w:rsidRPr="00EF68EE">
        <w:rPr>
          <w:bCs/>
          <w:iCs/>
          <w:sz w:val="24"/>
          <w:szCs w:val="24"/>
        </w:rPr>
        <w:t xml:space="preserve">. Výbor určil poslanca </w:t>
      </w:r>
      <w:r w:rsidR="00464A88">
        <w:rPr>
          <w:b/>
          <w:bCs/>
          <w:iCs/>
          <w:sz w:val="24"/>
          <w:szCs w:val="24"/>
        </w:rPr>
        <w:t>Dušana BUBLAVÉHO</w:t>
      </w:r>
      <w:r w:rsidRPr="00EF68EE">
        <w:rPr>
          <w:bCs/>
          <w:iCs/>
          <w:sz w:val="24"/>
          <w:szCs w:val="24"/>
        </w:rPr>
        <w:t xml:space="preserve"> za </w:t>
      </w:r>
      <w:r w:rsidR="00464A88">
        <w:rPr>
          <w:bCs/>
          <w:iCs/>
          <w:sz w:val="24"/>
          <w:szCs w:val="24"/>
        </w:rPr>
        <w:t>sp</w:t>
      </w:r>
      <w:r w:rsidRPr="00EF68EE">
        <w:rPr>
          <w:bCs/>
          <w:iCs/>
          <w:sz w:val="24"/>
          <w:szCs w:val="24"/>
        </w:rPr>
        <w:t>oločného spravodajcu výborov.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jc w:val="both"/>
        <w:rPr>
          <w:sz w:val="24"/>
          <w:szCs w:val="24"/>
        </w:rPr>
      </w:pPr>
      <w:r w:rsidRPr="00EF68EE">
        <w:rPr>
          <w:sz w:val="24"/>
          <w:szCs w:val="24"/>
        </w:rPr>
        <w:t>Súčasne  ho poveril</w:t>
      </w:r>
    </w:p>
    <w:p w:rsidR="000018F0" w:rsidRPr="00EF68EE" w:rsidRDefault="000018F0" w:rsidP="000018F0">
      <w:pPr>
        <w:jc w:val="both"/>
        <w:rPr>
          <w:sz w:val="24"/>
          <w:szCs w:val="24"/>
        </w:rPr>
      </w:pPr>
    </w:p>
    <w:p w:rsidR="00881803" w:rsidRDefault="000018F0" w:rsidP="00881803">
      <w:pPr>
        <w:ind w:firstLine="708"/>
        <w:jc w:val="both"/>
        <w:rPr>
          <w:sz w:val="24"/>
          <w:szCs w:val="24"/>
        </w:rPr>
      </w:pPr>
      <w:r w:rsidRPr="00EF68EE">
        <w:rPr>
          <w:sz w:val="24"/>
          <w:szCs w:val="24"/>
        </w:rPr>
        <w:t xml:space="preserve">predniesť </w:t>
      </w:r>
      <w:r w:rsidR="00881803">
        <w:rPr>
          <w:sz w:val="24"/>
          <w:szCs w:val="24"/>
        </w:rPr>
        <w:t xml:space="preserve"> v súlade s § 80 zákona č. 350/1996 Z. z. o rokovacom poriadku Národnej rady Slovenskej republiky spoločnú správu výborov na schôdzi Národnej rady Slovenskej republiky. 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  <w:lang w:val="cs-CZ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  <w:lang w:val="cs-CZ"/>
        </w:rPr>
      </w:pPr>
    </w:p>
    <w:p w:rsidR="000018F0" w:rsidRPr="00EF68EE" w:rsidRDefault="002A715C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  <w:lang w:val="cs-CZ"/>
        </w:rPr>
      </w:pPr>
      <w:r>
        <w:rPr>
          <w:b/>
          <w:sz w:val="24"/>
          <w:szCs w:val="24"/>
          <w:lang w:val="cs-CZ"/>
        </w:rPr>
        <w:t xml:space="preserve">Boris  K O L </w:t>
      </w:r>
      <w:proofErr w:type="spellStart"/>
      <w:r>
        <w:rPr>
          <w:b/>
          <w:sz w:val="24"/>
          <w:szCs w:val="24"/>
          <w:lang w:val="cs-CZ"/>
        </w:rPr>
        <w:t>L</w:t>
      </w:r>
      <w:proofErr w:type="spellEnd"/>
      <w:r>
        <w:rPr>
          <w:b/>
          <w:sz w:val="24"/>
          <w:szCs w:val="24"/>
          <w:lang w:val="cs-CZ"/>
        </w:rPr>
        <w:t xml:space="preserve"> Á R</w:t>
      </w:r>
      <w:r w:rsidR="00B333B3">
        <w:rPr>
          <w:b/>
          <w:sz w:val="24"/>
          <w:szCs w:val="24"/>
          <w:lang w:val="cs-CZ"/>
        </w:rPr>
        <w:t xml:space="preserve">, </w:t>
      </w:r>
      <w:proofErr w:type="gramStart"/>
      <w:r w:rsidR="00B333B3">
        <w:rPr>
          <w:b/>
          <w:sz w:val="24"/>
          <w:szCs w:val="24"/>
          <w:lang w:val="cs-CZ"/>
        </w:rPr>
        <w:t>v.r.</w:t>
      </w:r>
      <w:proofErr w:type="gramEnd"/>
      <w:r w:rsidR="00B333B3">
        <w:rPr>
          <w:b/>
          <w:sz w:val="24"/>
          <w:szCs w:val="24"/>
          <w:lang w:val="cs-CZ"/>
        </w:rPr>
        <w:t xml:space="preserve"> </w:t>
      </w:r>
      <w:bookmarkStart w:id="0" w:name="_GoBack"/>
      <w:bookmarkEnd w:id="0"/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</w:rPr>
      </w:pPr>
      <w:r w:rsidRPr="00EF68EE">
        <w:rPr>
          <w:bCs/>
          <w:sz w:val="24"/>
          <w:szCs w:val="24"/>
        </w:rPr>
        <w:t>p</w:t>
      </w:r>
      <w:r w:rsidRPr="00EF68EE">
        <w:rPr>
          <w:sz w:val="24"/>
          <w:szCs w:val="24"/>
        </w:rPr>
        <w:t>redseda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</w:rPr>
      </w:pPr>
      <w:r w:rsidRPr="00EF68EE">
        <w:rPr>
          <w:sz w:val="24"/>
          <w:szCs w:val="24"/>
        </w:rPr>
        <w:t>Výboru NR SR pre verejnú správu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sz w:val="24"/>
          <w:szCs w:val="24"/>
          <w:lang w:val="cs-CZ"/>
        </w:rPr>
      </w:pPr>
      <w:r w:rsidRPr="00EF68EE">
        <w:rPr>
          <w:sz w:val="24"/>
          <w:szCs w:val="24"/>
        </w:rPr>
        <w:t>a regionálny rozvoj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 w:rsidRPr="00EF68EE">
        <w:rPr>
          <w:sz w:val="24"/>
          <w:szCs w:val="24"/>
          <w:lang w:val="cs-CZ"/>
        </w:rPr>
        <w:t xml:space="preserve">  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104140" w:rsidRPr="00EF68EE" w:rsidRDefault="0010414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</w:rPr>
      </w:pP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both"/>
        <w:rPr>
          <w:sz w:val="24"/>
          <w:szCs w:val="24"/>
          <w:lang w:val="cs-CZ"/>
        </w:rPr>
      </w:pPr>
      <w:r w:rsidRPr="00EF68EE">
        <w:rPr>
          <w:sz w:val="24"/>
          <w:szCs w:val="24"/>
        </w:rPr>
        <w:t>Bratislava 2</w:t>
      </w:r>
      <w:r w:rsidR="00104140">
        <w:rPr>
          <w:sz w:val="24"/>
          <w:szCs w:val="24"/>
        </w:rPr>
        <w:t>8</w:t>
      </w:r>
      <w:r w:rsidRPr="00EF68EE">
        <w:rPr>
          <w:sz w:val="24"/>
          <w:szCs w:val="24"/>
        </w:rPr>
        <w:t xml:space="preserve">. </w:t>
      </w:r>
      <w:r w:rsidR="00104140">
        <w:rPr>
          <w:sz w:val="24"/>
          <w:szCs w:val="24"/>
        </w:rPr>
        <w:t>apríla 2016</w:t>
      </w:r>
    </w:p>
    <w:p w:rsidR="000018F0" w:rsidRPr="00EF68EE" w:rsidRDefault="000018F0" w:rsidP="000018F0">
      <w:pPr>
        <w:tabs>
          <w:tab w:val="left" w:pos="-1985"/>
          <w:tab w:val="left" w:pos="709"/>
          <w:tab w:val="left" w:pos="1077"/>
        </w:tabs>
        <w:jc w:val="center"/>
        <w:rPr>
          <w:b/>
          <w:bCs/>
          <w:sz w:val="24"/>
          <w:szCs w:val="24"/>
          <w:lang w:val="cs-CZ"/>
        </w:rPr>
      </w:pPr>
    </w:p>
    <w:sectPr w:rsidR="000018F0" w:rsidRPr="00EF68EE" w:rsidSect="009F564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074" w:rsidRDefault="00DD6074">
      <w:r>
        <w:separator/>
      </w:r>
    </w:p>
  </w:endnote>
  <w:endnote w:type="continuationSeparator" w:id="0">
    <w:p w:rsidR="00DD6074" w:rsidRDefault="00DD6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41" w:rsidRDefault="000018F0" w:rsidP="009F56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9F5641" w:rsidRDefault="00DD6074" w:rsidP="009F564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641" w:rsidRDefault="000018F0" w:rsidP="009F5641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385E85">
      <w:rPr>
        <w:rStyle w:val="slostrany"/>
        <w:noProof/>
      </w:rPr>
      <w:t>3</w:t>
    </w:r>
    <w:r>
      <w:rPr>
        <w:rStyle w:val="slostrany"/>
      </w:rPr>
      <w:fldChar w:fldCharType="end"/>
    </w:r>
  </w:p>
  <w:p w:rsidR="009F5641" w:rsidRDefault="00DD6074" w:rsidP="009F5641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074" w:rsidRDefault="00DD6074">
      <w:r>
        <w:separator/>
      </w:r>
    </w:p>
  </w:footnote>
  <w:footnote w:type="continuationSeparator" w:id="0">
    <w:p w:rsidR="00DD6074" w:rsidRDefault="00DD60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CF4428"/>
    <w:multiLevelType w:val="hybridMultilevel"/>
    <w:tmpl w:val="509E3F22"/>
    <w:lvl w:ilvl="0" w:tplc="C542F3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9E5B03"/>
    <w:multiLevelType w:val="hybridMultilevel"/>
    <w:tmpl w:val="015A12F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F7C12DB"/>
    <w:multiLevelType w:val="hybridMultilevel"/>
    <w:tmpl w:val="28CECBC8"/>
    <w:lvl w:ilvl="0" w:tplc="041B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C01"/>
    <w:rsid w:val="000018F0"/>
    <w:rsid w:val="000654C9"/>
    <w:rsid w:val="00104140"/>
    <w:rsid w:val="001543FF"/>
    <w:rsid w:val="00215DE7"/>
    <w:rsid w:val="00237FE4"/>
    <w:rsid w:val="002A715C"/>
    <w:rsid w:val="0031163D"/>
    <w:rsid w:val="00385E85"/>
    <w:rsid w:val="00405019"/>
    <w:rsid w:val="00464A88"/>
    <w:rsid w:val="004769AB"/>
    <w:rsid w:val="004F06E9"/>
    <w:rsid w:val="00657D2A"/>
    <w:rsid w:val="006B2C01"/>
    <w:rsid w:val="006F7FCD"/>
    <w:rsid w:val="00866999"/>
    <w:rsid w:val="00881803"/>
    <w:rsid w:val="00AA0DB2"/>
    <w:rsid w:val="00B333B3"/>
    <w:rsid w:val="00CA5561"/>
    <w:rsid w:val="00D17A8E"/>
    <w:rsid w:val="00DD6074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368E8-FD3A-43C7-81AD-7859393C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F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0018F0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eastAsia="Arial Unicode MS" w:hAnsi="AT*Toronto" w:cs="Arial Unicode MS"/>
      <w:b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0018F0"/>
    <w:rPr>
      <w:rFonts w:ascii="AT*Toronto" w:eastAsia="Arial Unicode MS" w:hAnsi="AT*Toronto" w:cs="Arial Unicode MS"/>
      <w:b/>
      <w:sz w:val="28"/>
      <w:szCs w:val="20"/>
      <w:lang w:val="cs-CZ" w:eastAsia="sk-SK"/>
    </w:rPr>
  </w:style>
  <w:style w:type="paragraph" w:styleId="Zkladntext2">
    <w:name w:val="Body Text 2"/>
    <w:basedOn w:val="Normlny"/>
    <w:link w:val="Zkladntext2Char"/>
    <w:rsid w:val="000018F0"/>
    <w:pPr>
      <w:tabs>
        <w:tab w:val="left" w:pos="-1985"/>
        <w:tab w:val="left" w:pos="709"/>
        <w:tab w:val="left" w:pos="1077"/>
      </w:tabs>
      <w:jc w:val="both"/>
    </w:pPr>
    <w:rPr>
      <w:rFonts w:ascii="AT*Toronto" w:hAnsi="AT*Toronto"/>
      <w:sz w:val="24"/>
      <w:lang w:val="cs-CZ"/>
    </w:rPr>
  </w:style>
  <w:style w:type="character" w:customStyle="1" w:styleId="Zkladntext2Char">
    <w:name w:val="Základný text 2 Char"/>
    <w:basedOn w:val="Predvolenpsmoodseku"/>
    <w:link w:val="Zkladntext2"/>
    <w:rsid w:val="000018F0"/>
    <w:rPr>
      <w:rFonts w:ascii="AT*Toronto" w:eastAsia="Times New Roman" w:hAnsi="AT*Toronto" w:cs="Times New Roman"/>
      <w:sz w:val="24"/>
      <w:szCs w:val="20"/>
      <w:lang w:val="cs-CZ" w:eastAsia="sk-SK"/>
    </w:rPr>
  </w:style>
  <w:style w:type="paragraph" w:styleId="Pta">
    <w:name w:val="footer"/>
    <w:basedOn w:val="Normlny"/>
    <w:link w:val="PtaChar"/>
    <w:rsid w:val="000018F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018F0"/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styleId="slostrany">
    <w:name w:val="page number"/>
    <w:basedOn w:val="Predvolenpsmoodseku"/>
    <w:rsid w:val="000018F0"/>
  </w:style>
  <w:style w:type="paragraph" w:styleId="Odsekzoznamu">
    <w:name w:val="List Paragraph"/>
    <w:basedOn w:val="Normlny"/>
    <w:uiPriority w:val="34"/>
    <w:qFormat/>
    <w:rsid w:val="000654C9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Odsekzoznamu1">
    <w:name w:val="Odsek zoznamu1"/>
    <w:basedOn w:val="Normlny"/>
    <w:uiPriority w:val="99"/>
    <w:semiHidden/>
    <w:rsid w:val="000654C9"/>
    <w:pPr>
      <w:ind w:left="720"/>
      <w:contextualSpacing/>
    </w:pPr>
    <w:rPr>
      <w:rFonts w:eastAsia="Calibri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654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54C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4B296-CE6D-47CF-880A-C980C5F1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1119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18</cp:revision>
  <cp:lastPrinted>2016-04-28T06:14:00Z</cp:lastPrinted>
  <dcterms:created xsi:type="dcterms:W3CDTF">2016-04-27T06:16:00Z</dcterms:created>
  <dcterms:modified xsi:type="dcterms:W3CDTF">2016-04-28T06:43:00Z</dcterms:modified>
</cp:coreProperties>
</file>